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7ED" w:rsidRPr="00C66DC1" w:rsidRDefault="00563167">
      <w:pPr>
        <w:spacing w:after="38" w:line="259" w:lineRule="auto"/>
        <w:ind w:left="72" w:right="0" w:firstLine="0"/>
        <w:jc w:val="left"/>
        <w:rPr>
          <w:rFonts w:ascii="Times New Roman" w:hAnsi="Times New Roman" w:cs="Times New Roman"/>
          <w:sz w:val="28"/>
          <w:szCs w:val="28"/>
        </w:rPr>
      </w:pPr>
      <w:r>
        <w:rPr>
          <w:b/>
          <w:sz w:val="48"/>
        </w:rPr>
        <w:t xml:space="preserve"> </w:t>
      </w:r>
    </w:p>
    <w:p w:rsidR="006E452E" w:rsidRDefault="006E452E" w:rsidP="00687200">
      <w:pPr>
        <w:spacing w:after="0" w:line="270" w:lineRule="auto"/>
        <w:ind w:left="388" w:right="399"/>
        <w:jc w:val="center"/>
        <w:rPr>
          <w:rFonts w:ascii="Times New Roman" w:hAnsi="Times New Roman" w:cs="Times New Roman"/>
          <w:b/>
          <w:sz w:val="28"/>
          <w:szCs w:val="28"/>
          <w:u w:val="single" w:color="000000"/>
        </w:rPr>
      </w:pPr>
    </w:p>
    <w:p w:rsidR="004A27ED" w:rsidRPr="00C66DC1" w:rsidRDefault="00563167" w:rsidP="00687200">
      <w:pPr>
        <w:spacing w:after="0" w:line="270" w:lineRule="auto"/>
        <w:ind w:left="388" w:right="399"/>
        <w:jc w:val="center"/>
        <w:rPr>
          <w:rFonts w:ascii="Times New Roman" w:hAnsi="Times New Roman" w:cs="Times New Roman"/>
          <w:sz w:val="28"/>
          <w:szCs w:val="28"/>
        </w:rPr>
      </w:pPr>
      <w:r w:rsidRPr="00C66DC1">
        <w:rPr>
          <w:rFonts w:ascii="Times New Roman" w:hAnsi="Times New Roman" w:cs="Times New Roman"/>
          <w:b/>
          <w:sz w:val="28"/>
          <w:szCs w:val="28"/>
          <w:u w:val="single" w:color="000000"/>
        </w:rPr>
        <w:t>RAPORT</w:t>
      </w:r>
    </w:p>
    <w:p w:rsidR="00C4565B" w:rsidRPr="00C66DC1" w:rsidRDefault="00563167" w:rsidP="00687200">
      <w:pPr>
        <w:spacing w:after="64" w:line="270" w:lineRule="auto"/>
        <w:ind w:left="388" w:right="265"/>
        <w:jc w:val="center"/>
        <w:rPr>
          <w:rFonts w:ascii="Times New Roman" w:hAnsi="Times New Roman" w:cs="Times New Roman"/>
          <w:b/>
          <w:sz w:val="28"/>
          <w:szCs w:val="28"/>
        </w:rPr>
      </w:pPr>
      <w:r w:rsidRPr="00C66DC1">
        <w:rPr>
          <w:rFonts w:ascii="Times New Roman" w:hAnsi="Times New Roman" w:cs="Times New Roman"/>
          <w:b/>
          <w:sz w:val="28"/>
          <w:szCs w:val="28"/>
          <w:u w:val="single" w:color="000000"/>
        </w:rPr>
        <w:t>PRIVIND STAREA ECONOMICĂ,</w:t>
      </w:r>
      <w:r w:rsidRPr="00C66DC1">
        <w:rPr>
          <w:rFonts w:ascii="Times New Roman" w:hAnsi="Times New Roman" w:cs="Times New Roman"/>
          <w:b/>
          <w:sz w:val="28"/>
          <w:szCs w:val="28"/>
        </w:rPr>
        <w:t xml:space="preserve"> </w:t>
      </w:r>
    </w:p>
    <w:p w:rsidR="004A27ED" w:rsidRPr="00C66DC1" w:rsidRDefault="00563167" w:rsidP="00687200">
      <w:pPr>
        <w:spacing w:after="64" w:line="270" w:lineRule="auto"/>
        <w:ind w:left="388" w:right="265"/>
        <w:jc w:val="center"/>
        <w:rPr>
          <w:rFonts w:ascii="Times New Roman" w:hAnsi="Times New Roman" w:cs="Times New Roman"/>
          <w:sz w:val="28"/>
          <w:szCs w:val="28"/>
        </w:rPr>
      </w:pPr>
      <w:r w:rsidRPr="00C66DC1">
        <w:rPr>
          <w:rFonts w:ascii="Times New Roman" w:hAnsi="Times New Roman" w:cs="Times New Roman"/>
          <w:b/>
          <w:sz w:val="28"/>
          <w:szCs w:val="28"/>
          <w:u w:val="single" w:color="000000"/>
        </w:rPr>
        <w:t>SOCIALĂ ȘI DE MEDIU</w:t>
      </w:r>
    </w:p>
    <w:p w:rsidR="004A27ED" w:rsidRPr="00C66DC1" w:rsidRDefault="00563167" w:rsidP="00687200">
      <w:pPr>
        <w:spacing w:after="0" w:line="270" w:lineRule="auto"/>
        <w:ind w:left="388" w:right="400"/>
        <w:jc w:val="center"/>
        <w:rPr>
          <w:rFonts w:ascii="Times New Roman" w:hAnsi="Times New Roman" w:cs="Times New Roman"/>
          <w:sz w:val="28"/>
          <w:szCs w:val="28"/>
        </w:rPr>
      </w:pPr>
      <w:r w:rsidRPr="00C66DC1">
        <w:rPr>
          <w:rFonts w:ascii="Times New Roman" w:hAnsi="Times New Roman" w:cs="Times New Roman"/>
          <w:b/>
          <w:sz w:val="28"/>
          <w:szCs w:val="28"/>
          <w:u w:val="single" w:color="000000"/>
        </w:rPr>
        <w:t>COMUNA SÂNGER - 2020</w:t>
      </w:r>
    </w:p>
    <w:p w:rsidR="004A27ED" w:rsidRPr="00C66DC1" w:rsidRDefault="00687200">
      <w:pPr>
        <w:spacing w:after="1307" w:line="259" w:lineRule="auto"/>
        <w:ind w:left="72" w:right="4829" w:firstLine="0"/>
        <w:jc w:val="left"/>
        <w:rPr>
          <w:rFonts w:ascii="Times New Roman" w:hAnsi="Times New Roman" w:cs="Times New Roman"/>
          <w:sz w:val="28"/>
          <w:szCs w:val="28"/>
        </w:rPr>
      </w:pPr>
      <w:r w:rsidRPr="00C66DC1">
        <w:rPr>
          <w:rFonts w:ascii="Times New Roman" w:hAnsi="Times New Roman" w:cs="Times New Roman"/>
          <w:noProof/>
          <w:sz w:val="28"/>
          <w:szCs w:val="28"/>
          <w:lang w:val="en-US" w:eastAsia="en-US"/>
        </w:rPr>
        <w:drawing>
          <wp:anchor distT="0" distB="0" distL="114300" distR="114300" simplePos="0" relativeHeight="251677696" behindDoc="0" locked="0" layoutInCell="1" allowOverlap="1" wp14:anchorId="101B1999" wp14:editId="7AB1B947">
            <wp:simplePos x="0" y="0"/>
            <wp:positionH relativeFrom="page">
              <wp:posOffset>3762375</wp:posOffset>
            </wp:positionH>
            <wp:positionV relativeFrom="paragraph">
              <wp:posOffset>113665</wp:posOffset>
            </wp:positionV>
            <wp:extent cx="886460" cy="1400175"/>
            <wp:effectExtent l="0" t="0" r="8890" b="9525"/>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ma-comuna-sanger-190x300.png"/>
                    <pic:cNvPicPr/>
                  </pic:nvPicPr>
                  <pic:blipFill>
                    <a:blip r:embed="rId9">
                      <a:extLst>
                        <a:ext uri="{28A0092B-C50C-407E-A947-70E740481C1C}">
                          <a14:useLocalDpi xmlns:a14="http://schemas.microsoft.com/office/drawing/2010/main" val="0"/>
                        </a:ext>
                      </a:extLst>
                    </a:blip>
                    <a:stretch>
                      <a:fillRect/>
                    </a:stretch>
                  </pic:blipFill>
                  <pic:spPr>
                    <a:xfrm>
                      <a:off x="0" y="0"/>
                      <a:ext cx="886460" cy="1400175"/>
                    </a:xfrm>
                    <a:prstGeom prst="rect">
                      <a:avLst/>
                    </a:prstGeom>
                  </pic:spPr>
                </pic:pic>
              </a:graphicData>
            </a:graphic>
            <wp14:sizeRelH relativeFrom="page">
              <wp14:pctWidth>0</wp14:pctWidth>
            </wp14:sizeRelH>
            <wp14:sizeRelV relativeFrom="page">
              <wp14:pctHeight>0</wp14:pctHeight>
            </wp14:sizeRelV>
          </wp:anchor>
        </w:drawing>
      </w:r>
      <w:r w:rsidR="00563167" w:rsidRPr="00C66DC1">
        <w:rPr>
          <w:rFonts w:ascii="Times New Roman" w:hAnsi="Times New Roman" w:cs="Times New Roman"/>
          <w:sz w:val="28"/>
          <w:szCs w:val="28"/>
        </w:rPr>
        <w:t xml:space="preserve"> </w:t>
      </w:r>
    </w:p>
    <w:p w:rsidR="004A27ED" w:rsidRPr="00C66DC1" w:rsidRDefault="00563167">
      <w:pPr>
        <w:spacing w:after="26" w:line="259" w:lineRule="auto"/>
        <w:ind w:left="68" w:right="0" w:firstLine="0"/>
        <w:jc w:val="center"/>
        <w:rPr>
          <w:rFonts w:ascii="Times New Roman" w:hAnsi="Times New Roman" w:cs="Times New Roman"/>
          <w:sz w:val="28"/>
          <w:szCs w:val="28"/>
        </w:rPr>
      </w:pPr>
      <w:r w:rsidRPr="00C66DC1">
        <w:rPr>
          <w:rFonts w:ascii="Times New Roman" w:hAnsi="Times New Roman" w:cs="Times New Roman"/>
          <w:b/>
          <w:sz w:val="28"/>
          <w:szCs w:val="28"/>
        </w:rPr>
        <w:t xml:space="preserve"> </w:t>
      </w:r>
    </w:p>
    <w:p w:rsidR="004A27ED" w:rsidRPr="00C66DC1" w:rsidRDefault="00563167">
      <w:pPr>
        <w:spacing w:after="28" w:line="259" w:lineRule="auto"/>
        <w:ind w:left="68" w:right="0" w:firstLine="0"/>
        <w:jc w:val="center"/>
        <w:rPr>
          <w:rFonts w:ascii="Times New Roman" w:hAnsi="Times New Roman" w:cs="Times New Roman"/>
          <w:sz w:val="28"/>
          <w:szCs w:val="28"/>
        </w:rPr>
      </w:pPr>
      <w:r w:rsidRPr="00C66DC1">
        <w:rPr>
          <w:rFonts w:ascii="Times New Roman" w:hAnsi="Times New Roman" w:cs="Times New Roman"/>
          <w:b/>
          <w:sz w:val="28"/>
          <w:szCs w:val="28"/>
        </w:rPr>
        <w:t xml:space="preserve"> </w:t>
      </w:r>
    </w:p>
    <w:p w:rsidR="00563167" w:rsidRPr="00C66DC1" w:rsidRDefault="00563167">
      <w:pPr>
        <w:spacing w:after="80" w:line="259" w:lineRule="auto"/>
        <w:ind w:left="10" w:right="26"/>
        <w:jc w:val="center"/>
        <w:rPr>
          <w:rFonts w:ascii="Times New Roman" w:hAnsi="Times New Roman" w:cs="Times New Roman"/>
          <w:b/>
          <w:sz w:val="28"/>
          <w:szCs w:val="28"/>
        </w:rPr>
      </w:pPr>
    </w:p>
    <w:p w:rsidR="004A27ED" w:rsidRPr="00C66DC1" w:rsidRDefault="00563167" w:rsidP="00687200">
      <w:pPr>
        <w:spacing w:after="80" w:line="259" w:lineRule="auto"/>
        <w:ind w:left="10" w:right="26"/>
        <w:jc w:val="center"/>
        <w:rPr>
          <w:rFonts w:ascii="Times New Roman" w:hAnsi="Times New Roman" w:cs="Times New Roman"/>
          <w:sz w:val="28"/>
          <w:szCs w:val="28"/>
        </w:rPr>
      </w:pPr>
      <w:r w:rsidRPr="00C66DC1">
        <w:rPr>
          <w:rFonts w:ascii="Times New Roman" w:hAnsi="Times New Roman" w:cs="Times New Roman"/>
          <w:b/>
          <w:sz w:val="28"/>
          <w:szCs w:val="28"/>
        </w:rPr>
        <w:t>PRIMAR,</w:t>
      </w:r>
    </w:p>
    <w:p w:rsidR="004A27ED" w:rsidRPr="00C66DC1" w:rsidRDefault="00563167" w:rsidP="00687200">
      <w:pPr>
        <w:spacing w:after="26" w:line="259" w:lineRule="auto"/>
        <w:ind w:left="10" w:right="25"/>
        <w:jc w:val="center"/>
        <w:rPr>
          <w:rFonts w:ascii="Times New Roman" w:hAnsi="Times New Roman" w:cs="Times New Roman"/>
          <w:sz w:val="28"/>
          <w:szCs w:val="28"/>
        </w:rPr>
      </w:pPr>
      <w:r w:rsidRPr="00C66DC1">
        <w:rPr>
          <w:rFonts w:ascii="Times New Roman" w:hAnsi="Times New Roman" w:cs="Times New Roman"/>
          <w:b/>
          <w:sz w:val="28"/>
          <w:szCs w:val="28"/>
        </w:rPr>
        <w:t>MĂGHERAN ALEXANDRU</w:t>
      </w:r>
    </w:p>
    <w:p w:rsidR="004A27ED" w:rsidRPr="00C66DC1" w:rsidRDefault="00563167">
      <w:pPr>
        <w:spacing w:after="28" w:line="259" w:lineRule="auto"/>
        <w:ind w:left="68" w:right="0" w:firstLine="0"/>
        <w:jc w:val="center"/>
        <w:rPr>
          <w:rFonts w:ascii="Times New Roman" w:hAnsi="Times New Roman" w:cs="Times New Roman"/>
          <w:sz w:val="28"/>
          <w:szCs w:val="28"/>
        </w:rPr>
      </w:pPr>
      <w:r w:rsidRPr="00C66DC1">
        <w:rPr>
          <w:rFonts w:ascii="Times New Roman" w:hAnsi="Times New Roman" w:cs="Times New Roman"/>
          <w:b/>
          <w:sz w:val="28"/>
          <w:szCs w:val="28"/>
        </w:rPr>
        <w:t xml:space="preserve"> </w:t>
      </w:r>
    </w:p>
    <w:p w:rsidR="004A27ED" w:rsidRPr="00C66DC1" w:rsidRDefault="00687200">
      <w:pPr>
        <w:spacing w:after="0" w:line="259" w:lineRule="auto"/>
        <w:ind w:left="68" w:right="0" w:firstLine="0"/>
        <w:jc w:val="center"/>
        <w:rPr>
          <w:rFonts w:ascii="Times New Roman" w:hAnsi="Times New Roman" w:cs="Times New Roman"/>
          <w:sz w:val="28"/>
          <w:szCs w:val="28"/>
        </w:rPr>
      </w:pPr>
      <w:r w:rsidRPr="00C66DC1">
        <w:rPr>
          <w:rFonts w:ascii="Times New Roman" w:hAnsi="Times New Roman" w:cs="Times New Roman"/>
          <w:i/>
          <w:noProof/>
          <w:sz w:val="28"/>
          <w:szCs w:val="28"/>
          <w:lang w:val="en-US" w:eastAsia="en-US"/>
        </w:rPr>
        <w:drawing>
          <wp:anchor distT="0" distB="0" distL="114300" distR="114300" simplePos="0" relativeHeight="251676672" behindDoc="0" locked="0" layoutInCell="1" allowOverlap="1" wp14:anchorId="0F1DC990" wp14:editId="04CA5B07">
            <wp:simplePos x="0" y="0"/>
            <wp:positionH relativeFrom="margin">
              <wp:align>right</wp:align>
            </wp:positionH>
            <wp:positionV relativeFrom="paragraph">
              <wp:posOffset>285750</wp:posOffset>
            </wp:positionV>
            <wp:extent cx="6503035" cy="2962275"/>
            <wp:effectExtent l="0" t="0" r="0" b="9525"/>
            <wp:wrapSquare wrapText="bothSides"/>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una-sanger-03.jpg"/>
                    <pic:cNvPicPr/>
                  </pic:nvPicPr>
                  <pic:blipFill>
                    <a:blip r:embed="rId10">
                      <a:extLst>
                        <a:ext uri="{28A0092B-C50C-407E-A947-70E740481C1C}">
                          <a14:useLocalDpi xmlns:a14="http://schemas.microsoft.com/office/drawing/2010/main" val="0"/>
                        </a:ext>
                      </a:extLst>
                    </a:blip>
                    <a:stretch>
                      <a:fillRect/>
                    </a:stretch>
                  </pic:blipFill>
                  <pic:spPr>
                    <a:xfrm>
                      <a:off x="0" y="0"/>
                      <a:ext cx="6503035" cy="2962275"/>
                    </a:xfrm>
                    <a:prstGeom prst="rect">
                      <a:avLst/>
                    </a:prstGeom>
                  </pic:spPr>
                </pic:pic>
              </a:graphicData>
            </a:graphic>
            <wp14:sizeRelH relativeFrom="page">
              <wp14:pctWidth>0</wp14:pctWidth>
            </wp14:sizeRelH>
            <wp14:sizeRelV relativeFrom="page">
              <wp14:pctHeight>0</wp14:pctHeight>
            </wp14:sizeRelV>
          </wp:anchor>
        </w:drawing>
      </w:r>
      <w:r w:rsidR="00563167" w:rsidRPr="00C66DC1">
        <w:rPr>
          <w:rFonts w:ascii="Times New Roman" w:hAnsi="Times New Roman" w:cs="Times New Roman"/>
          <w:b/>
          <w:sz w:val="28"/>
          <w:szCs w:val="28"/>
        </w:rPr>
        <w:t xml:space="preserve"> </w:t>
      </w:r>
    </w:p>
    <w:p w:rsidR="004A27ED" w:rsidRPr="00C66DC1" w:rsidRDefault="00563167">
      <w:pPr>
        <w:tabs>
          <w:tab w:val="right" w:pos="10242"/>
        </w:tabs>
        <w:spacing w:after="229" w:line="259" w:lineRule="auto"/>
        <w:ind w:left="0" w:right="0" w:firstLine="0"/>
        <w:jc w:val="left"/>
        <w:rPr>
          <w:rFonts w:ascii="Times New Roman" w:hAnsi="Times New Roman" w:cs="Times New Roman"/>
          <w:sz w:val="28"/>
          <w:szCs w:val="28"/>
        </w:rPr>
      </w:pPr>
      <w:r w:rsidRPr="00C66DC1">
        <w:rPr>
          <w:rFonts w:ascii="Times New Roman" w:hAnsi="Times New Roman" w:cs="Times New Roman"/>
          <w:i/>
          <w:sz w:val="28"/>
          <w:szCs w:val="28"/>
        </w:rPr>
        <w:tab/>
        <w:t xml:space="preserve"> </w:t>
      </w:r>
    </w:p>
    <w:p w:rsidR="00687200" w:rsidRPr="00C66DC1" w:rsidRDefault="00687200" w:rsidP="00687200">
      <w:pPr>
        <w:ind w:right="86"/>
        <w:rPr>
          <w:rFonts w:ascii="Times New Roman" w:hAnsi="Times New Roman" w:cs="Times New Roman"/>
          <w:sz w:val="28"/>
          <w:szCs w:val="28"/>
        </w:rPr>
      </w:pPr>
    </w:p>
    <w:p w:rsidR="00687200" w:rsidRPr="00C66DC1" w:rsidRDefault="00687200" w:rsidP="00687200">
      <w:pPr>
        <w:ind w:right="86"/>
        <w:rPr>
          <w:rFonts w:ascii="Times New Roman" w:hAnsi="Times New Roman" w:cs="Times New Roman"/>
          <w:sz w:val="28"/>
          <w:szCs w:val="28"/>
        </w:rPr>
      </w:pPr>
    </w:p>
    <w:p w:rsidR="00C4565B" w:rsidRPr="00C66DC1" w:rsidRDefault="00C4565B" w:rsidP="00C4565B">
      <w:pPr>
        <w:ind w:right="621" w:firstLine="638"/>
        <w:rPr>
          <w:rFonts w:ascii="Times New Roman" w:hAnsi="Times New Roman" w:cs="Times New Roman"/>
          <w:sz w:val="28"/>
          <w:szCs w:val="28"/>
        </w:rPr>
      </w:pPr>
    </w:p>
    <w:p w:rsidR="004A27ED" w:rsidRPr="00C66DC1" w:rsidRDefault="00563167" w:rsidP="00687200">
      <w:pPr>
        <w:ind w:right="86" w:firstLine="638"/>
        <w:rPr>
          <w:rFonts w:ascii="Times New Roman" w:hAnsi="Times New Roman" w:cs="Times New Roman"/>
          <w:sz w:val="28"/>
          <w:szCs w:val="28"/>
        </w:rPr>
      </w:pPr>
      <w:r w:rsidRPr="00C66DC1">
        <w:rPr>
          <w:rFonts w:ascii="Times New Roman" w:hAnsi="Times New Roman" w:cs="Times New Roman"/>
          <w:sz w:val="28"/>
          <w:szCs w:val="28"/>
        </w:rPr>
        <w:t>În exercitarea atribuţiilor care îmi revin în conformitate cu Legea nr. 544/2001 privind liberul acces la informaţiile de interes public, a O.U.G. nr.57/12019 pr</w:t>
      </w:r>
      <w:r w:rsidR="00CF6DAA" w:rsidRPr="00C66DC1">
        <w:rPr>
          <w:rFonts w:ascii="Times New Roman" w:hAnsi="Times New Roman" w:cs="Times New Roman"/>
          <w:sz w:val="28"/>
          <w:szCs w:val="28"/>
        </w:rPr>
        <w:t>ivind Codul Administrativ, cu mo</w:t>
      </w:r>
      <w:r w:rsidRPr="00C66DC1">
        <w:rPr>
          <w:rFonts w:ascii="Times New Roman" w:hAnsi="Times New Roman" w:cs="Times New Roman"/>
          <w:sz w:val="28"/>
          <w:szCs w:val="28"/>
        </w:rPr>
        <w:t>dificările și completările ulterioar</w:t>
      </w:r>
      <w:r w:rsidR="00CF6DAA" w:rsidRPr="00C66DC1">
        <w:rPr>
          <w:rFonts w:ascii="Times New Roman" w:hAnsi="Times New Roman" w:cs="Times New Roman"/>
          <w:sz w:val="28"/>
          <w:szCs w:val="28"/>
        </w:rPr>
        <w:t>e</w:t>
      </w:r>
      <w:r w:rsidRPr="00C66DC1">
        <w:rPr>
          <w:rFonts w:ascii="Times New Roman" w:hAnsi="Times New Roman" w:cs="Times New Roman"/>
          <w:sz w:val="28"/>
          <w:szCs w:val="28"/>
        </w:rPr>
        <w:t xml:space="preserve">, la fiecare început de an, vă prezint Raportul de activitate aferent anului precedent și pe care îl aduc la cunoştinţă publică prin intermediul paginii oficiale a Comunei Sânger </w:t>
      </w:r>
      <w:hyperlink r:id="rId11" w:history="1">
        <w:r w:rsidR="00CF6DAA" w:rsidRPr="00C66DC1">
          <w:rPr>
            <w:rStyle w:val="Hyperlink"/>
            <w:rFonts w:ascii="Times New Roman" w:hAnsi="Times New Roman" w:cs="Times New Roman"/>
            <w:sz w:val="28"/>
            <w:szCs w:val="28"/>
          </w:rPr>
          <w:t>www.comunasânger.ro</w:t>
        </w:r>
      </w:hyperlink>
      <w:r w:rsidRPr="00C66DC1">
        <w:rPr>
          <w:rFonts w:ascii="Times New Roman" w:hAnsi="Times New Roman" w:cs="Times New Roman"/>
          <w:i/>
          <w:sz w:val="28"/>
          <w:szCs w:val="28"/>
        </w:rPr>
        <w:t xml:space="preserve"> </w:t>
      </w:r>
      <w:r w:rsidRPr="00C66DC1">
        <w:rPr>
          <w:rFonts w:ascii="Times New Roman" w:hAnsi="Times New Roman" w:cs="Times New Roman"/>
          <w:sz w:val="28"/>
          <w:szCs w:val="28"/>
        </w:rPr>
        <w:t>sau poate fi solicitat la sediul Primăriei Comunei Sânger, fiind adus şi la cunoşti</w:t>
      </w:r>
      <w:r w:rsidR="00687200" w:rsidRPr="00C66DC1">
        <w:rPr>
          <w:rFonts w:ascii="Times New Roman" w:hAnsi="Times New Roman" w:cs="Times New Roman"/>
          <w:sz w:val="28"/>
          <w:szCs w:val="28"/>
        </w:rPr>
        <w:t>inţa Consiliului Local Sânger.</w:t>
      </w:r>
    </w:p>
    <w:p w:rsidR="00687200" w:rsidRPr="00C66DC1" w:rsidRDefault="00687200" w:rsidP="00687200">
      <w:pPr>
        <w:ind w:right="86" w:firstLine="638"/>
        <w:rPr>
          <w:rFonts w:ascii="Times New Roman" w:hAnsi="Times New Roman" w:cs="Times New Roman"/>
          <w:sz w:val="28"/>
          <w:szCs w:val="28"/>
        </w:rPr>
      </w:pPr>
    </w:p>
    <w:p w:rsidR="00687200" w:rsidRPr="00C66DC1" w:rsidRDefault="00687200" w:rsidP="00687200">
      <w:pPr>
        <w:ind w:right="86" w:firstLine="638"/>
        <w:rPr>
          <w:rFonts w:ascii="Times New Roman" w:hAnsi="Times New Roman" w:cs="Times New Roman"/>
          <w:sz w:val="28"/>
          <w:szCs w:val="28"/>
        </w:rPr>
      </w:pPr>
    </w:p>
    <w:p w:rsidR="00687200" w:rsidRPr="00C66DC1" w:rsidRDefault="00687200" w:rsidP="00687200">
      <w:pPr>
        <w:ind w:left="0" w:right="86" w:firstLine="0"/>
        <w:jc w:val="center"/>
        <w:rPr>
          <w:rFonts w:ascii="Times New Roman" w:hAnsi="Times New Roman" w:cs="Times New Roman"/>
          <w:sz w:val="28"/>
          <w:szCs w:val="28"/>
        </w:rPr>
      </w:pPr>
      <w:r w:rsidRPr="00C66DC1">
        <w:rPr>
          <w:rFonts w:ascii="Times New Roman" w:hAnsi="Times New Roman" w:cs="Times New Roman"/>
          <w:noProof/>
          <w:sz w:val="28"/>
          <w:szCs w:val="28"/>
          <w:lang w:val="en-US" w:eastAsia="en-US"/>
        </w:rPr>
        <w:drawing>
          <wp:inline distT="0" distB="0" distL="0" distR="0" wp14:anchorId="6212DA7B" wp14:editId="085490B5">
            <wp:extent cx="2133600" cy="2133600"/>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dex.jpg"/>
                    <pic:cNvPicPr/>
                  </pic:nvPicPr>
                  <pic:blipFill>
                    <a:blip r:embed="rId12">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4A27ED" w:rsidRPr="00C66DC1" w:rsidRDefault="00563167">
      <w:pPr>
        <w:spacing w:after="61"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687200" w:rsidRPr="00C66DC1" w:rsidRDefault="00687200">
      <w:pPr>
        <w:spacing w:after="201"/>
        <w:ind w:left="86" w:right="86" w:firstLine="720"/>
        <w:rPr>
          <w:rFonts w:ascii="Times New Roman" w:hAnsi="Times New Roman" w:cs="Times New Roman"/>
          <w:sz w:val="28"/>
          <w:szCs w:val="28"/>
        </w:rPr>
      </w:pPr>
    </w:p>
    <w:p w:rsidR="004A27ED" w:rsidRPr="00C66DC1" w:rsidRDefault="00563167">
      <w:pPr>
        <w:spacing w:after="201"/>
        <w:ind w:left="86" w:right="86" w:firstLine="720"/>
        <w:rPr>
          <w:rFonts w:ascii="Times New Roman" w:hAnsi="Times New Roman" w:cs="Times New Roman"/>
          <w:sz w:val="28"/>
          <w:szCs w:val="28"/>
        </w:rPr>
      </w:pPr>
      <w:r w:rsidRPr="00C66DC1">
        <w:rPr>
          <w:rFonts w:ascii="Times New Roman" w:hAnsi="Times New Roman" w:cs="Times New Roman"/>
          <w:sz w:val="28"/>
          <w:szCs w:val="28"/>
        </w:rPr>
        <w:t>Prezentul raport reflectă starea eco</w:t>
      </w:r>
      <w:r w:rsidR="00CF6DAA" w:rsidRPr="00C66DC1">
        <w:rPr>
          <w:rFonts w:ascii="Times New Roman" w:hAnsi="Times New Roman" w:cs="Times New Roman"/>
          <w:sz w:val="28"/>
          <w:szCs w:val="28"/>
        </w:rPr>
        <w:t>nomică, socială și de mediu a Comunei Sânger.</w:t>
      </w:r>
      <w:r w:rsidRPr="00C66DC1">
        <w:rPr>
          <w:rFonts w:ascii="Times New Roman" w:hAnsi="Times New Roman" w:cs="Times New Roman"/>
          <w:sz w:val="28"/>
          <w:szCs w:val="28"/>
        </w:rPr>
        <w:t xml:space="preserve"> Conținutul acestui raport evidențiază evoluția principalelor indicatori econ</w:t>
      </w:r>
      <w:r w:rsidR="00CF6DAA" w:rsidRPr="00C66DC1">
        <w:rPr>
          <w:rFonts w:ascii="Times New Roman" w:hAnsi="Times New Roman" w:cs="Times New Roman"/>
          <w:sz w:val="28"/>
          <w:szCs w:val="28"/>
        </w:rPr>
        <w:t>omico-sociali ai Comunei Sânger</w:t>
      </w:r>
      <w:r w:rsidRPr="00C66DC1">
        <w:rPr>
          <w:rFonts w:ascii="Times New Roman" w:hAnsi="Times New Roman" w:cs="Times New Roman"/>
          <w:sz w:val="28"/>
          <w:szCs w:val="28"/>
        </w:rPr>
        <w:t>. Rămâne o datorie de onoare să fac cunoscute principalel</w:t>
      </w:r>
      <w:r w:rsidR="00CF6DAA" w:rsidRPr="00C66DC1">
        <w:rPr>
          <w:rFonts w:ascii="Times New Roman" w:hAnsi="Times New Roman" w:cs="Times New Roman"/>
          <w:sz w:val="28"/>
          <w:szCs w:val="28"/>
        </w:rPr>
        <w:t>e</w:t>
      </w:r>
      <w:r w:rsidRPr="00C66DC1">
        <w:rPr>
          <w:rFonts w:ascii="Times New Roman" w:hAnsi="Times New Roman" w:cs="Times New Roman"/>
          <w:sz w:val="28"/>
          <w:szCs w:val="28"/>
        </w:rPr>
        <w:t xml:space="preserve"> acţiuni de interes public realizate în anul </w:t>
      </w:r>
      <w:r w:rsidR="00CF6DAA" w:rsidRPr="00C66DC1">
        <w:rPr>
          <w:rFonts w:ascii="Times New Roman" w:hAnsi="Times New Roman" w:cs="Times New Roman"/>
          <w:sz w:val="28"/>
          <w:szCs w:val="28"/>
        </w:rPr>
        <w:t>2020</w:t>
      </w:r>
      <w:r w:rsidRPr="00C66DC1">
        <w:rPr>
          <w:rFonts w:ascii="Times New Roman" w:hAnsi="Times New Roman" w:cs="Times New Roman"/>
          <w:sz w:val="28"/>
          <w:szCs w:val="28"/>
        </w:rPr>
        <w:t>, precum şi o prezentare a obiectivelor prioritare ale administraţiei publice locale pentru anul 202</w:t>
      </w:r>
      <w:r w:rsidR="00CF6DAA" w:rsidRPr="00C66DC1">
        <w:rPr>
          <w:rFonts w:ascii="Times New Roman" w:hAnsi="Times New Roman" w:cs="Times New Roman"/>
          <w:sz w:val="28"/>
          <w:szCs w:val="28"/>
        </w:rPr>
        <w:t>1</w:t>
      </w:r>
      <w:r w:rsidRPr="00C66DC1">
        <w:rPr>
          <w:rFonts w:ascii="Times New Roman" w:hAnsi="Times New Roman" w:cs="Times New Roman"/>
          <w:sz w:val="28"/>
          <w:szCs w:val="28"/>
        </w:rPr>
        <w:t>.</w:t>
      </w:r>
      <w:r w:rsidRPr="00C66DC1">
        <w:rPr>
          <w:rFonts w:ascii="Times New Roman" w:hAnsi="Times New Roman" w:cs="Times New Roman"/>
          <w:color w:val="FF0000"/>
          <w:sz w:val="28"/>
          <w:szCs w:val="28"/>
        </w:rPr>
        <w:t xml:space="preserve"> </w:t>
      </w:r>
    </w:p>
    <w:p w:rsidR="00687200" w:rsidRPr="00C66DC1" w:rsidRDefault="00563167" w:rsidP="00687200">
      <w:pPr>
        <w:ind w:left="86" w:right="86" w:firstLine="720"/>
        <w:rPr>
          <w:rFonts w:ascii="Times New Roman" w:hAnsi="Times New Roman" w:cs="Times New Roman"/>
          <w:sz w:val="28"/>
          <w:szCs w:val="28"/>
        </w:rPr>
      </w:pPr>
      <w:r w:rsidRPr="00C66DC1">
        <w:rPr>
          <w:rFonts w:ascii="Times New Roman" w:hAnsi="Times New Roman" w:cs="Times New Roman"/>
          <w:sz w:val="28"/>
          <w:szCs w:val="28"/>
        </w:rPr>
        <w:t>Obiectivul major al administrației locale în anul 20</w:t>
      </w:r>
      <w:r w:rsidR="00CF6DAA" w:rsidRPr="00C66DC1">
        <w:rPr>
          <w:rFonts w:ascii="Times New Roman" w:hAnsi="Times New Roman" w:cs="Times New Roman"/>
          <w:sz w:val="28"/>
          <w:szCs w:val="28"/>
        </w:rPr>
        <w:t>20</w:t>
      </w:r>
      <w:r w:rsidRPr="00C66DC1">
        <w:rPr>
          <w:rFonts w:ascii="Times New Roman" w:hAnsi="Times New Roman" w:cs="Times New Roman"/>
          <w:sz w:val="28"/>
          <w:szCs w:val="28"/>
        </w:rPr>
        <w:t xml:space="preserve"> și implicit al meu, ca ales al comunității </w:t>
      </w:r>
      <w:r w:rsidR="00CF6DAA" w:rsidRPr="00C66DC1">
        <w:rPr>
          <w:rFonts w:ascii="Times New Roman" w:hAnsi="Times New Roman" w:cs="Times New Roman"/>
          <w:sz w:val="28"/>
          <w:szCs w:val="28"/>
        </w:rPr>
        <w:t>sângerene</w:t>
      </w:r>
      <w:r w:rsidRPr="00C66DC1">
        <w:rPr>
          <w:rFonts w:ascii="Times New Roman" w:hAnsi="Times New Roman" w:cs="Times New Roman"/>
          <w:sz w:val="28"/>
          <w:szCs w:val="28"/>
        </w:rPr>
        <w:t xml:space="preserve"> a fost găsirea de soluții la solicitările cetățenilor, prin implicarea directă și promt</w:t>
      </w:r>
      <w:r w:rsidR="00CF6DAA" w:rsidRPr="00C66DC1">
        <w:rPr>
          <w:rFonts w:ascii="Times New Roman" w:hAnsi="Times New Roman" w:cs="Times New Roman"/>
          <w:sz w:val="28"/>
          <w:szCs w:val="28"/>
        </w:rPr>
        <w:t>ă</w:t>
      </w:r>
      <w:r w:rsidRPr="00C66DC1">
        <w:rPr>
          <w:rFonts w:ascii="Times New Roman" w:hAnsi="Times New Roman" w:cs="Times New Roman"/>
          <w:sz w:val="28"/>
          <w:szCs w:val="28"/>
        </w:rPr>
        <w:t xml:space="preserve"> în rezolvarea acestora, dar și con</w:t>
      </w:r>
      <w:r w:rsidR="00687200" w:rsidRPr="00C66DC1">
        <w:rPr>
          <w:rFonts w:ascii="Times New Roman" w:hAnsi="Times New Roman" w:cs="Times New Roman"/>
          <w:sz w:val="28"/>
          <w:szCs w:val="28"/>
        </w:rPr>
        <w:t>tinuarea dezvoltării edilitare.</w:t>
      </w:r>
    </w:p>
    <w:p w:rsidR="00CF6DAA"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 Acest raport, </w:t>
      </w:r>
      <w:r w:rsidR="00CF6DAA" w:rsidRPr="00C66DC1">
        <w:rPr>
          <w:rFonts w:ascii="Times New Roman" w:hAnsi="Times New Roman" w:cs="Times New Roman"/>
          <w:sz w:val="28"/>
          <w:szCs w:val="28"/>
        </w:rPr>
        <w:t>respectă</w:t>
      </w:r>
      <w:r w:rsidRPr="00C66DC1">
        <w:rPr>
          <w:rFonts w:ascii="Times New Roman" w:hAnsi="Times New Roman" w:cs="Times New Roman"/>
          <w:sz w:val="28"/>
          <w:szCs w:val="28"/>
        </w:rPr>
        <w:t xml:space="preserve"> principiul transparenței decizionale. Datele prezentate în ra</w:t>
      </w:r>
      <w:r w:rsidR="00CF6DAA" w:rsidRPr="00C66DC1">
        <w:rPr>
          <w:rFonts w:ascii="Times New Roman" w:hAnsi="Times New Roman" w:cs="Times New Roman"/>
          <w:sz w:val="28"/>
          <w:szCs w:val="28"/>
        </w:rPr>
        <w:t xml:space="preserve">port pot oferi cetățenilor comunei </w:t>
      </w:r>
      <w:r w:rsidRPr="00C66DC1">
        <w:rPr>
          <w:rFonts w:ascii="Times New Roman" w:hAnsi="Times New Roman" w:cs="Times New Roman"/>
          <w:sz w:val="28"/>
          <w:szCs w:val="28"/>
        </w:rPr>
        <w:t>o imagine generală asupra activității noastre, asupra modului și eficienței rezolvării problemelor comunității locale în anul 20</w:t>
      </w:r>
      <w:r w:rsidR="00CF6DAA" w:rsidRPr="00C66DC1">
        <w:rPr>
          <w:rFonts w:ascii="Times New Roman" w:hAnsi="Times New Roman" w:cs="Times New Roman"/>
          <w:sz w:val="28"/>
          <w:szCs w:val="28"/>
        </w:rPr>
        <w:t>20</w:t>
      </w:r>
      <w:r w:rsidRPr="00C66DC1">
        <w:rPr>
          <w:rFonts w:ascii="Times New Roman" w:hAnsi="Times New Roman" w:cs="Times New Roman"/>
          <w:sz w:val="28"/>
          <w:szCs w:val="28"/>
        </w:rPr>
        <w:t>.</w:t>
      </w:r>
    </w:p>
    <w:p w:rsidR="004A27ED"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 </w:t>
      </w:r>
    </w:p>
    <w:p w:rsidR="00ED2A19" w:rsidRPr="00135F8C" w:rsidRDefault="00563167" w:rsidP="00CF6DAA">
      <w:pPr>
        <w:spacing w:after="19" w:line="259" w:lineRule="auto"/>
        <w:ind w:left="72" w:right="0" w:firstLine="0"/>
        <w:rPr>
          <w:rFonts w:ascii="Times New Roman" w:eastAsia="Times New Roman" w:hAnsi="Times New Roman" w:cs="Times New Roman"/>
          <w:color w:val="auto"/>
          <w:sz w:val="28"/>
          <w:szCs w:val="28"/>
        </w:rPr>
      </w:pPr>
      <w:r w:rsidRPr="00C66DC1">
        <w:rPr>
          <w:rFonts w:ascii="Times New Roman" w:hAnsi="Times New Roman" w:cs="Times New Roman"/>
          <w:sz w:val="28"/>
          <w:szCs w:val="28"/>
        </w:rPr>
        <w:t xml:space="preserve"> </w:t>
      </w:r>
      <w:r w:rsidR="00CF6DAA" w:rsidRPr="00C66DC1">
        <w:rPr>
          <w:rFonts w:ascii="Times New Roman" w:hAnsi="Times New Roman" w:cs="Times New Roman"/>
          <w:sz w:val="28"/>
          <w:szCs w:val="28"/>
        </w:rPr>
        <w:tab/>
      </w:r>
      <w:r w:rsidRPr="00C66DC1">
        <w:rPr>
          <w:rFonts w:ascii="Times New Roman" w:eastAsia="Times New Roman" w:hAnsi="Times New Roman" w:cs="Times New Roman"/>
          <w:sz w:val="28"/>
          <w:szCs w:val="28"/>
        </w:rPr>
        <w:t>Raportul de fa</w:t>
      </w:r>
      <w:r w:rsidR="00CF6DAA" w:rsidRPr="00C66DC1">
        <w:rPr>
          <w:rFonts w:ascii="Times New Roman" w:eastAsia="Times New Roman" w:hAnsi="Times New Roman" w:cs="Times New Roman"/>
          <w:sz w:val="28"/>
          <w:szCs w:val="28"/>
        </w:rPr>
        <w:t>ță reprezintă o sinteză</w:t>
      </w:r>
      <w:r w:rsidRPr="00C66DC1">
        <w:rPr>
          <w:rFonts w:ascii="Times New Roman" w:eastAsia="Times New Roman" w:hAnsi="Times New Roman" w:cs="Times New Roman"/>
          <w:sz w:val="28"/>
          <w:szCs w:val="28"/>
        </w:rPr>
        <w:t xml:space="preserve"> a activit</w:t>
      </w:r>
      <w:r w:rsidR="00CF6DAA" w:rsidRPr="00C66DC1">
        <w:rPr>
          <w:rFonts w:ascii="Times New Roman" w:eastAsia="Times New Roman" w:hAnsi="Times New Roman" w:cs="Times New Roman"/>
          <w:sz w:val="28"/>
          <w:szCs w:val="28"/>
        </w:rPr>
        <w:t>ăț</w:t>
      </w:r>
      <w:r w:rsidRPr="00C66DC1">
        <w:rPr>
          <w:rFonts w:ascii="Times New Roman" w:eastAsia="Times New Roman" w:hAnsi="Times New Roman" w:cs="Times New Roman"/>
          <w:sz w:val="28"/>
          <w:szCs w:val="28"/>
        </w:rPr>
        <w:t xml:space="preserve">ilor desfăşurate </w:t>
      </w:r>
      <w:r w:rsidRPr="00135F8C">
        <w:rPr>
          <w:rFonts w:ascii="Times New Roman" w:eastAsia="Times New Roman" w:hAnsi="Times New Roman" w:cs="Times New Roman"/>
          <w:color w:val="auto"/>
          <w:sz w:val="28"/>
          <w:szCs w:val="28"/>
        </w:rPr>
        <w:t>de aparatul de specialitate</w:t>
      </w:r>
      <w:r w:rsidR="0008318E" w:rsidRPr="00135F8C">
        <w:rPr>
          <w:rFonts w:ascii="Times New Roman" w:eastAsia="Times New Roman" w:hAnsi="Times New Roman" w:cs="Times New Roman"/>
          <w:color w:val="auto"/>
          <w:sz w:val="28"/>
          <w:szCs w:val="28"/>
        </w:rPr>
        <w:t>.</w:t>
      </w:r>
      <w:r w:rsidRPr="00135F8C">
        <w:rPr>
          <w:rFonts w:ascii="Times New Roman" w:eastAsia="Times New Roman" w:hAnsi="Times New Roman" w:cs="Times New Roman"/>
          <w:color w:val="auto"/>
          <w:sz w:val="28"/>
          <w:szCs w:val="28"/>
        </w:rPr>
        <w:t xml:space="preserve"> Desigur, mai sunt multe de facut. </w:t>
      </w:r>
      <w:r w:rsidR="00623330" w:rsidRPr="00135F8C">
        <w:rPr>
          <w:rFonts w:ascii="Times New Roman" w:eastAsia="Times New Roman" w:hAnsi="Times New Roman" w:cs="Times New Roman"/>
          <w:color w:val="auto"/>
          <w:sz w:val="28"/>
          <w:szCs w:val="28"/>
        </w:rPr>
        <w:t>Comunele</w:t>
      </w:r>
      <w:r w:rsidRPr="00135F8C">
        <w:rPr>
          <w:rFonts w:ascii="Times New Roman" w:eastAsia="Times New Roman" w:hAnsi="Times New Roman" w:cs="Times New Roman"/>
          <w:color w:val="auto"/>
          <w:sz w:val="28"/>
          <w:szCs w:val="28"/>
        </w:rPr>
        <w:t xml:space="preserve"> sunt pentru oameni, de to</w:t>
      </w:r>
      <w:r w:rsidR="00623330" w:rsidRPr="00135F8C">
        <w:rPr>
          <w:rFonts w:ascii="Times New Roman" w:eastAsia="Times New Roman" w:hAnsi="Times New Roman" w:cs="Times New Roman"/>
          <w:color w:val="auto"/>
          <w:sz w:val="28"/>
          <w:szCs w:val="28"/>
        </w:rPr>
        <w:t xml:space="preserve">ate felurile, cu diverse nevoi și interese. </w:t>
      </w:r>
    </w:p>
    <w:p w:rsidR="00ED2A19" w:rsidRPr="00135F8C" w:rsidRDefault="00ED2A19" w:rsidP="00ED2A19">
      <w:pPr>
        <w:spacing w:after="19" w:line="259" w:lineRule="auto"/>
        <w:ind w:left="72" w:right="0" w:firstLine="648"/>
        <w:rPr>
          <w:rFonts w:ascii="Times New Roman" w:eastAsia="Times New Roman" w:hAnsi="Times New Roman" w:cs="Times New Roman"/>
          <w:color w:val="auto"/>
          <w:sz w:val="28"/>
          <w:szCs w:val="28"/>
        </w:rPr>
      </w:pPr>
    </w:p>
    <w:p w:rsidR="00ED2A19" w:rsidRPr="00C66DC1" w:rsidRDefault="00ED2A19" w:rsidP="00ED2A19">
      <w:pPr>
        <w:spacing w:after="19" w:line="259" w:lineRule="auto"/>
        <w:ind w:left="72" w:right="0" w:firstLine="648"/>
        <w:rPr>
          <w:rFonts w:ascii="Times New Roman" w:eastAsia="Times New Roman" w:hAnsi="Times New Roman" w:cs="Times New Roman"/>
          <w:sz w:val="28"/>
          <w:szCs w:val="28"/>
        </w:rPr>
      </w:pPr>
    </w:p>
    <w:p w:rsidR="004A27ED" w:rsidRPr="00C66DC1" w:rsidRDefault="00623330" w:rsidP="00ED2A19">
      <w:pPr>
        <w:spacing w:after="19" w:line="259" w:lineRule="auto"/>
        <w:ind w:left="72" w:right="0" w:firstLine="648"/>
        <w:rPr>
          <w:rFonts w:ascii="Times New Roman" w:hAnsi="Times New Roman" w:cs="Times New Roman"/>
          <w:sz w:val="28"/>
          <w:szCs w:val="28"/>
        </w:rPr>
      </w:pPr>
      <w:r w:rsidRPr="00C66DC1">
        <w:rPr>
          <w:rFonts w:ascii="Times New Roman" w:eastAsia="Times New Roman" w:hAnsi="Times New Roman" w:cs="Times New Roman"/>
          <w:sz w:val="28"/>
          <w:szCs w:val="28"/>
        </w:rPr>
        <w:t>A schimba un lucru în bine are mai multă</w:t>
      </w:r>
      <w:r w:rsidR="00563167" w:rsidRPr="00C66DC1">
        <w:rPr>
          <w:rFonts w:ascii="Times New Roman" w:eastAsia="Times New Roman" w:hAnsi="Times New Roman" w:cs="Times New Roman"/>
          <w:sz w:val="28"/>
          <w:szCs w:val="28"/>
        </w:rPr>
        <w:t xml:space="preserve"> valoare de</w:t>
      </w:r>
      <w:r w:rsidRPr="00C66DC1">
        <w:rPr>
          <w:rFonts w:ascii="Times New Roman" w:eastAsia="Times New Roman" w:hAnsi="Times New Roman" w:cs="Times New Roman"/>
          <w:sz w:val="28"/>
          <w:szCs w:val="28"/>
        </w:rPr>
        <w:t>cât a încerca să</w:t>
      </w:r>
      <w:r w:rsidR="00563167" w:rsidRPr="00C66DC1">
        <w:rPr>
          <w:rFonts w:ascii="Times New Roman" w:eastAsia="Times New Roman" w:hAnsi="Times New Roman" w:cs="Times New Roman"/>
          <w:sz w:val="28"/>
          <w:szCs w:val="28"/>
        </w:rPr>
        <w:t xml:space="preserve"> expli</w:t>
      </w:r>
      <w:r w:rsidRPr="00C66DC1">
        <w:rPr>
          <w:rFonts w:ascii="Times New Roman" w:eastAsia="Times New Roman" w:hAnsi="Times New Roman" w:cs="Times New Roman"/>
          <w:sz w:val="28"/>
          <w:szCs w:val="28"/>
        </w:rPr>
        <w:t>ci de ce alte lucruri nu sunt așa cum ar trebui să</w:t>
      </w:r>
      <w:r w:rsidR="00563167" w:rsidRPr="00C66DC1">
        <w:rPr>
          <w:rFonts w:ascii="Times New Roman" w:eastAsia="Times New Roman" w:hAnsi="Times New Roman" w:cs="Times New Roman"/>
          <w:sz w:val="28"/>
          <w:szCs w:val="28"/>
        </w:rPr>
        <w:t xml:space="preserve"> fie. D</w:t>
      </w:r>
      <w:r w:rsidRPr="00C66DC1">
        <w:rPr>
          <w:rFonts w:ascii="Times New Roman" w:eastAsia="Times New Roman" w:hAnsi="Times New Roman" w:cs="Times New Roman"/>
          <w:sz w:val="28"/>
          <w:szCs w:val="28"/>
        </w:rPr>
        <w:t>atoria mea este ca tot ceea ce întreprindem să fie în beneficiul întregii comunităț</w:t>
      </w:r>
      <w:r w:rsidR="00563167" w:rsidRPr="00C66DC1">
        <w:rPr>
          <w:rFonts w:ascii="Times New Roman" w:eastAsia="Times New Roman" w:hAnsi="Times New Roman" w:cs="Times New Roman"/>
          <w:sz w:val="28"/>
          <w:szCs w:val="28"/>
        </w:rPr>
        <w:t xml:space="preserve">i. </w:t>
      </w:r>
    </w:p>
    <w:p w:rsidR="004A27ED" w:rsidRPr="00C66DC1" w:rsidRDefault="00563167">
      <w:pPr>
        <w:spacing w:after="19"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623330" w:rsidP="00CF6DAA">
      <w:pPr>
        <w:spacing w:after="3" w:line="249" w:lineRule="auto"/>
        <w:ind w:left="67" w:right="84" w:firstLine="784"/>
        <w:rPr>
          <w:rFonts w:ascii="Times New Roman" w:hAnsi="Times New Roman" w:cs="Times New Roman"/>
          <w:sz w:val="28"/>
          <w:szCs w:val="28"/>
        </w:rPr>
      </w:pPr>
      <w:r w:rsidRPr="00C66DC1">
        <w:rPr>
          <w:rFonts w:ascii="Times New Roman" w:eastAsia="Times New Roman" w:hAnsi="Times New Roman" w:cs="Times New Roman"/>
          <w:sz w:val="28"/>
          <w:szCs w:val="28"/>
        </w:rPr>
        <w:t>Imi doresc și mi-am propus să</w:t>
      </w:r>
      <w:r w:rsidR="00563167" w:rsidRPr="00C66DC1">
        <w:rPr>
          <w:rFonts w:ascii="Times New Roman" w:eastAsia="Times New Roman" w:hAnsi="Times New Roman" w:cs="Times New Roman"/>
          <w:sz w:val="28"/>
          <w:szCs w:val="28"/>
        </w:rPr>
        <w:t xml:space="preserve"> fa</w:t>
      </w:r>
      <w:r w:rsidRPr="00C66DC1">
        <w:rPr>
          <w:rFonts w:ascii="Times New Roman" w:eastAsia="Times New Roman" w:hAnsi="Times New Roman" w:cs="Times New Roman"/>
          <w:sz w:val="28"/>
          <w:szCs w:val="28"/>
        </w:rPr>
        <w:t>c tot posibilul ca fiecare cetățean să ajungă să tră</w:t>
      </w:r>
      <w:r w:rsidR="00563167" w:rsidRPr="00C66DC1">
        <w:rPr>
          <w:rFonts w:ascii="Times New Roman" w:eastAsia="Times New Roman" w:hAnsi="Times New Roman" w:cs="Times New Roman"/>
          <w:sz w:val="28"/>
          <w:szCs w:val="28"/>
        </w:rPr>
        <w:t>iasc</w:t>
      </w:r>
      <w:r w:rsidRPr="00C66DC1">
        <w:rPr>
          <w:rFonts w:ascii="Times New Roman" w:eastAsia="Times New Roman" w:hAnsi="Times New Roman" w:cs="Times New Roman"/>
          <w:sz w:val="28"/>
          <w:szCs w:val="28"/>
        </w:rPr>
        <w:t>ă în condiț</w:t>
      </w:r>
      <w:r w:rsidR="00563167" w:rsidRPr="00C66DC1">
        <w:rPr>
          <w:rFonts w:ascii="Times New Roman" w:eastAsia="Times New Roman" w:hAnsi="Times New Roman" w:cs="Times New Roman"/>
          <w:sz w:val="28"/>
          <w:szCs w:val="28"/>
        </w:rPr>
        <w:t xml:space="preserve">ii </w:t>
      </w:r>
      <w:r w:rsidRPr="00C66DC1">
        <w:rPr>
          <w:rFonts w:ascii="Times New Roman" w:eastAsia="Times New Roman" w:hAnsi="Times New Roman" w:cs="Times New Roman"/>
          <w:sz w:val="28"/>
          <w:szCs w:val="28"/>
        </w:rPr>
        <w:t>decente, iar datoria mea este să</w:t>
      </w:r>
      <w:r w:rsidR="00563167" w:rsidRPr="00C66DC1">
        <w:rPr>
          <w:rFonts w:ascii="Times New Roman" w:eastAsia="Times New Roman" w:hAnsi="Times New Roman" w:cs="Times New Roman"/>
          <w:sz w:val="28"/>
          <w:szCs w:val="28"/>
        </w:rPr>
        <w:t xml:space="preserve"> sprijin toate proiectele ce au </w:t>
      </w:r>
      <w:r w:rsidRPr="00C66DC1">
        <w:rPr>
          <w:rFonts w:ascii="Times New Roman" w:eastAsia="Times New Roman" w:hAnsi="Times New Roman" w:cs="Times New Roman"/>
          <w:sz w:val="28"/>
          <w:szCs w:val="28"/>
        </w:rPr>
        <w:t>ca finalitate beneficiul cetăț</w:t>
      </w:r>
      <w:r w:rsidR="00563167" w:rsidRPr="00C66DC1">
        <w:rPr>
          <w:rFonts w:ascii="Times New Roman" w:eastAsia="Times New Roman" w:hAnsi="Times New Roman" w:cs="Times New Roman"/>
          <w:sz w:val="28"/>
          <w:szCs w:val="28"/>
        </w:rPr>
        <w:t>eanului.</w:t>
      </w:r>
      <w:r w:rsidRPr="00C66DC1">
        <w:rPr>
          <w:rFonts w:ascii="Times New Roman" w:eastAsia="Times New Roman" w:hAnsi="Times New Roman" w:cs="Times New Roman"/>
          <w:sz w:val="28"/>
          <w:szCs w:val="28"/>
        </w:rPr>
        <w:t xml:space="preserve"> </w:t>
      </w:r>
      <w:r w:rsidR="00563167" w:rsidRPr="00C66DC1">
        <w:rPr>
          <w:rFonts w:ascii="Times New Roman" w:eastAsia="Times New Roman" w:hAnsi="Times New Roman" w:cs="Times New Roman"/>
          <w:sz w:val="28"/>
          <w:szCs w:val="28"/>
        </w:rPr>
        <w:t xml:space="preserve">Consider că este important să vă prezint modul cum au fost cheltuiţi banii contribuabililor pentru că noi avem o guvernare locală bazată pe transparenţă şi liber acces la informaţiile de interes public.   </w:t>
      </w:r>
    </w:p>
    <w:p w:rsidR="004A27ED" w:rsidRPr="00C66DC1" w:rsidRDefault="00563167">
      <w:pPr>
        <w:spacing w:after="0" w:line="259" w:lineRule="auto"/>
        <w:ind w:left="72" w:right="0" w:firstLine="0"/>
        <w:jc w:val="left"/>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p>
    <w:p w:rsidR="004A27ED" w:rsidRPr="00D04043" w:rsidRDefault="00623330" w:rsidP="00623330">
      <w:pPr>
        <w:spacing w:after="33" w:line="249" w:lineRule="auto"/>
        <w:ind w:left="67" w:right="84" w:firstLine="653"/>
        <w:rPr>
          <w:rFonts w:ascii="Times New Roman" w:hAnsi="Times New Roman" w:cs="Times New Roman"/>
          <w:sz w:val="28"/>
          <w:szCs w:val="28"/>
          <w:lang w:val="en-US"/>
        </w:rPr>
      </w:pPr>
      <w:r w:rsidRPr="00C66DC1">
        <w:rPr>
          <w:rFonts w:ascii="Times New Roman" w:eastAsia="Times New Roman" w:hAnsi="Times New Roman" w:cs="Times New Roman"/>
          <w:sz w:val="28"/>
          <w:szCs w:val="28"/>
        </w:rPr>
        <w:t>Pe lângă</w:t>
      </w:r>
      <w:r w:rsidR="00563167" w:rsidRPr="00C66DC1">
        <w:rPr>
          <w:rFonts w:ascii="Times New Roman" w:eastAsia="Times New Roman" w:hAnsi="Times New Roman" w:cs="Times New Roman"/>
          <w:sz w:val="28"/>
          <w:szCs w:val="28"/>
        </w:rPr>
        <w:t xml:space="preserve"> venituri, gradul de dezvoltare a unei co</w:t>
      </w:r>
      <w:r w:rsidRPr="00C66DC1">
        <w:rPr>
          <w:rFonts w:ascii="Times New Roman" w:eastAsia="Times New Roman" w:hAnsi="Times New Roman" w:cs="Times New Roman"/>
          <w:sz w:val="28"/>
          <w:szCs w:val="28"/>
        </w:rPr>
        <w:t>munități poate fi mă</w:t>
      </w:r>
      <w:r w:rsidR="00563167" w:rsidRPr="00C66DC1">
        <w:rPr>
          <w:rFonts w:ascii="Times New Roman" w:eastAsia="Times New Roman" w:hAnsi="Times New Roman" w:cs="Times New Roman"/>
          <w:sz w:val="28"/>
          <w:szCs w:val="28"/>
        </w:rPr>
        <w:t xml:space="preserve">surat prin nivelul accesului la serviciile de canalizare, </w:t>
      </w:r>
      <w:r w:rsidRPr="00C66DC1">
        <w:rPr>
          <w:rFonts w:ascii="Times New Roman" w:eastAsia="Times New Roman" w:hAnsi="Times New Roman" w:cs="Times New Roman"/>
          <w:sz w:val="28"/>
          <w:szCs w:val="28"/>
        </w:rPr>
        <w:t>apă</w:t>
      </w:r>
      <w:r w:rsidR="00563167" w:rsidRPr="00C66DC1">
        <w:rPr>
          <w:rFonts w:ascii="Times New Roman" w:eastAsia="Times New Roman" w:hAnsi="Times New Roman" w:cs="Times New Roman"/>
          <w:sz w:val="28"/>
          <w:szCs w:val="28"/>
        </w:rPr>
        <w:t xml:space="preserve"> potabil</w:t>
      </w:r>
      <w:r w:rsidRPr="00C66DC1">
        <w:rPr>
          <w:rFonts w:ascii="Times New Roman" w:eastAsia="Times New Roman" w:hAnsi="Times New Roman" w:cs="Times New Roman"/>
          <w:sz w:val="28"/>
          <w:szCs w:val="28"/>
        </w:rPr>
        <w:t>ă</w:t>
      </w:r>
      <w:r w:rsidR="00563167" w:rsidRPr="00C66DC1">
        <w:rPr>
          <w:rFonts w:ascii="Times New Roman" w:eastAsia="Times New Roman" w:hAnsi="Times New Roman" w:cs="Times New Roman"/>
          <w:sz w:val="28"/>
          <w:szCs w:val="28"/>
        </w:rPr>
        <w:t>, energie termica</w:t>
      </w:r>
      <w:r w:rsidRPr="00C66DC1">
        <w:rPr>
          <w:rFonts w:ascii="Times New Roman" w:eastAsia="Times New Roman" w:hAnsi="Times New Roman" w:cs="Times New Roman"/>
          <w:sz w:val="28"/>
          <w:szCs w:val="28"/>
        </w:rPr>
        <w:t xml:space="preserve"> sau transport. Astfel, investiț</w:t>
      </w:r>
      <w:r w:rsidR="00563167" w:rsidRPr="00C66DC1">
        <w:rPr>
          <w:rFonts w:ascii="Times New Roman" w:eastAsia="Times New Roman" w:hAnsi="Times New Roman" w:cs="Times New Roman"/>
          <w:sz w:val="28"/>
          <w:szCs w:val="28"/>
        </w:rPr>
        <w:t xml:space="preserve">iile referitoare la </w:t>
      </w:r>
      <w:r w:rsidR="00563167" w:rsidRPr="00D04043">
        <w:rPr>
          <w:rFonts w:ascii="Times New Roman" w:eastAsia="Times New Roman" w:hAnsi="Times New Roman" w:cs="Times New Roman"/>
          <w:i/>
          <w:sz w:val="28"/>
          <w:szCs w:val="28"/>
        </w:rPr>
        <w:t>dezvoltarea durabil</w:t>
      </w:r>
      <w:r w:rsidRPr="00D04043">
        <w:rPr>
          <w:rFonts w:ascii="Times New Roman" w:eastAsia="Times New Roman" w:hAnsi="Times New Roman" w:cs="Times New Roman"/>
          <w:i/>
          <w:sz w:val="28"/>
          <w:szCs w:val="28"/>
        </w:rPr>
        <w:t>ă</w:t>
      </w:r>
      <w:r w:rsidR="00563167" w:rsidRPr="00D04043">
        <w:rPr>
          <w:rFonts w:ascii="Times New Roman" w:eastAsia="Times New Roman" w:hAnsi="Times New Roman" w:cs="Times New Roman"/>
          <w:i/>
          <w:sz w:val="28"/>
          <w:szCs w:val="28"/>
        </w:rPr>
        <w:t xml:space="preserve"> a </w:t>
      </w:r>
      <w:r w:rsidRPr="00D04043">
        <w:rPr>
          <w:rFonts w:ascii="Times New Roman" w:eastAsia="Times New Roman" w:hAnsi="Times New Roman" w:cs="Times New Roman"/>
          <w:i/>
          <w:sz w:val="28"/>
          <w:szCs w:val="28"/>
        </w:rPr>
        <w:t>comunei</w:t>
      </w:r>
      <w:r w:rsidRPr="00D04043">
        <w:rPr>
          <w:rFonts w:ascii="Times New Roman" w:eastAsia="Times New Roman" w:hAnsi="Times New Roman" w:cs="Times New Roman"/>
          <w:sz w:val="28"/>
          <w:szCs w:val="28"/>
        </w:rPr>
        <w:t xml:space="preserve"> au fost î</w:t>
      </w:r>
      <w:r w:rsidR="00563167" w:rsidRPr="00D04043">
        <w:rPr>
          <w:rFonts w:ascii="Times New Roman" w:eastAsia="Times New Roman" w:hAnsi="Times New Roman" w:cs="Times New Roman"/>
          <w:sz w:val="28"/>
          <w:szCs w:val="28"/>
        </w:rPr>
        <w:t xml:space="preserve">n </w:t>
      </w:r>
      <w:r w:rsidR="00563167" w:rsidRPr="00D04043">
        <w:rPr>
          <w:rFonts w:ascii="Times New Roman" w:eastAsia="Times New Roman" w:hAnsi="Times New Roman" w:cs="Times New Roman"/>
          <w:i/>
          <w:color w:val="FF0000"/>
          <w:sz w:val="28"/>
          <w:szCs w:val="28"/>
        </w:rPr>
        <w:t>domeniul educaţiei</w:t>
      </w:r>
      <w:r w:rsidR="00563167" w:rsidRPr="00D04043">
        <w:rPr>
          <w:rFonts w:ascii="Times New Roman" w:eastAsia="Times New Roman" w:hAnsi="Times New Roman" w:cs="Times New Roman"/>
          <w:color w:val="FF0000"/>
          <w:sz w:val="28"/>
          <w:szCs w:val="28"/>
        </w:rPr>
        <w:t xml:space="preserve"> </w:t>
      </w:r>
      <w:r w:rsidR="00563167" w:rsidRPr="00D04043">
        <w:rPr>
          <w:rFonts w:ascii="Times New Roman" w:eastAsia="Times New Roman" w:hAnsi="Times New Roman" w:cs="Times New Roman"/>
          <w:sz w:val="28"/>
          <w:szCs w:val="28"/>
        </w:rPr>
        <w:t>(învăţăm</w:t>
      </w:r>
      <w:r w:rsidR="00ED2A19" w:rsidRPr="00D04043">
        <w:rPr>
          <w:rFonts w:ascii="Times New Roman" w:eastAsia="Times New Roman" w:hAnsi="Times New Roman" w:cs="Times New Roman"/>
          <w:sz w:val="28"/>
          <w:szCs w:val="28"/>
        </w:rPr>
        <w:t>ânt)</w:t>
      </w:r>
      <w:r w:rsidR="00ED2A19" w:rsidRPr="00D04043">
        <w:rPr>
          <w:rFonts w:ascii="Times New Roman" w:eastAsia="Times New Roman" w:hAnsi="Times New Roman" w:cs="Times New Roman"/>
          <w:sz w:val="28"/>
          <w:szCs w:val="28"/>
          <w:lang w:val="en-US"/>
        </w:rPr>
        <w:t>:</w:t>
      </w:r>
    </w:p>
    <w:p w:rsidR="004A27ED" w:rsidRPr="00D04043" w:rsidRDefault="00563167">
      <w:pPr>
        <w:spacing w:after="3" w:line="249" w:lineRule="auto"/>
        <w:ind w:left="67" w:right="84"/>
        <w:rPr>
          <w:rFonts w:ascii="Times New Roman" w:hAnsi="Times New Roman" w:cs="Times New Roman"/>
          <w:color w:val="auto"/>
          <w:sz w:val="28"/>
          <w:szCs w:val="28"/>
        </w:rPr>
      </w:pPr>
      <w:r w:rsidRPr="00D04043">
        <w:rPr>
          <w:rFonts w:ascii="Times New Roman" w:eastAsia="Times New Roman" w:hAnsi="Times New Roman" w:cs="Times New Roman"/>
          <w:color w:val="auto"/>
          <w:sz w:val="28"/>
          <w:szCs w:val="28"/>
        </w:rPr>
        <w:t>- Pentru dezvoltarea bazei tehnico-materiale şi continuarea programelor de reabilitare şi de extindere a unităţilor de învăţământ preuniversitar de stat, precum şi dotarea acestora c</w:t>
      </w:r>
      <w:r w:rsidR="00ED2A19" w:rsidRPr="00D04043">
        <w:rPr>
          <w:rFonts w:ascii="Times New Roman" w:eastAsia="Times New Roman" w:hAnsi="Times New Roman" w:cs="Times New Roman"/>
          <w:color w:val="auto"/>
          <w:sz w:val="28"/>
          <w:szCs w:val="28"/>
        </w:rPr>
        <w:t>u mobilier, obiecte de inventar;</w:t>
      </w:r>
      <w:r w:rsidRPr="00D04043">
        <w:rPr>
          <w:rFonts w:ascii="Times New Roman" w:eastAsia="Times New Roman" w:hAnsi="Times New Roman" w:cs="Times New Roman"/>
          <w:color w:val="auto"/>
          <w:sz w:val="28"/>
          <w:szCs w:val="28"/>
        </w:rPr>
        <w:t xml:space="preserve"> </w:t>
      </w:r>
    </w:p>
    <w:p w:rsidR="004A27ED" w:rsidRPr="00D04043" w:rsidRDefault="00563167">
      <w:pPr>
        <w:spacing w:after="33" w:line="249" w:lineRule="auto"/>
        <w:ind w:left="67" w:right="84"/>
        <w:rPr>
          <w:rFonts w:ascii="Times New Roman" w:hAnsi="Times New Roman" w:cs="Times New Roman"/>
          <w:color w:val="auto"/>
          <w:sz w:val="28"/>
          <w:szCs w:val="28"/>
        </w:rPr>
      </w:pPr>
      <w:r w:rsidRPr="00D04043">
        <w:rPr>
          <w:rFonts w:ascii="Times New Roman" w:eastAsia="Times New Roman" w:hAnsi="Times New Roman" w:cs="Times New Roman"/>
          <w:color w:val="auto"/>
          <w:sz w:val="28"/>
          <w:szCs w:val="28"/>
        </w:rPr>
        <w:t>-</w:t>
      </w:r>
      <w:r w:rsidR="00ED2A19" w:rsidRPr="00D04043">
        <w:rPr>
          <w:rFonts w:ascii="Times New Roman" w:eastAsia="Times New Roman" w:hAnsi="Times New Roman" w:cs="Times New Roman"/>
          <w:color w:val="auto"/>
          <w:sz w:val="28"/>
          <w:szCs w:val="28"/>
        </w:rPr>
        <w:t xml:space="preserve"> A</w:t>
      </w:r>
      <w:r w:rsidRPr="00D04043">
        <w:rPr>
          <w:rFonts w:ascii="Times New Roman" w:eastAsia="Times New Roman" w:hAnsi="Times New Roman" w:cs="Times New Roman"/>
          <w:color w:val="auto"/>
          <w:sz w:val="28"/>
          <w:szCs w:val="28"/>
        </w:rPr>
        <w:t>menajarea curtilor interioare a</w:t>
      </w:r>
      <w:r w:rsidR="00ED2A19" w:rsidRPr="00D04043">
        <w:rPr>
          <w:rFonts w:ascii="Times New Roman" w:eastAsia="Times New Roman" w:hAnsi="Times New Roman" w:cs="Times New Roman"/>
          <w:color w:val="auto"/>
          <w:sz w:val="28"/>
          <w:szCs w:val="28"/>
        </w:rPr>
        <w:t xml:space="preserve"> scolilor;</w:t>
      </w:r>
    </w:p>
    <w:p w:rsidR="004A27ED" w:rsidRPr="00D04043" w:rsidRDefault="00563167">
      <w:pPr>
        <w:spacing w:after="30" w:line="249" w:lineRule="auto"/>
        <w:ind w:left="67" w:right="84"/>
        <w:rPr>
          <w:rFonts w:ascii="Times New Roman" w:hAnsi="Times New Roman" w:cs="Times New Roman"/>
          <w:color w:val="auto"/>
          <w:sz w:val="28"/>
          <w:szCs w:val="28"/>
        </w:rPr>
      </w:pPr>
      <w:r w:rsidRPr="00D04043">
        <w:rPr>
          <w:rFonts w:ascii="Times New Roman" w:eastAsia="Times New Roman" w:hAnsi="Times New Roman" w:cs="Times New Roman"/>
          <w:color w:val="auto"/>
          <w:sz w:val="28"/>
          <w:szCs w:val="28"/>
        </w:rPr>
        <w:t>-</w:t>
      </w:r>
      <w:r w:rsidR="00623330" w:rsidRPr="00D04043">
        <w:rPr>
          <w:rFonts w:ascii="Times New Roman" w:eastAsia="Times New Roman" w:hAnsi="Times New Roman" w:cs="Times New Roman"/>
          <w:color w:val="auto"/>
          <w:sz w:val="28"/>
          <w:szCs w:val="28"/>
        </w:rPr>
        <w:t xml:space="preserve"> </w:t>
      </w:r>
      <w:r w:rsidRPr="00D04043">
        <w:rPr>
          <w:rFonts w:ascii="Times New Roman" w:eastAsia="Times New Roman" w:hAnsi="Times New Roman" w:cs="Times New Roman"/>
          <w:color w:val="auto"/>
          <w:sz w:val="28"/>
          <w:szCs w:val="28"/>
        </w:rPr>
        <w:t xml:space="preserve">Alocarea de fonduri pentru îmbunătăţirea condiţiilor din învăţământul </w:t>
      </w:r>
      <w:r w:rsidR="00623330" w:rsidRPr="00D04043">
        <w:rPr>
          <w:rFonts w:ascii="Times New Roman" w:eastAsia="Times New Roman" w:hAnsi="Times New Roman" w:cs="Times New Roman"/>
          <w:color w:val="auto"/>
          <w:sz w:val="28"/>
          <w:szCs w:val="28"/>
        </w:rPr>
        <w:t>gimnazial</w:t>
      </w:r>
      <w:r w:rsidRPr="00D04043">
        <w:rPr>
          <w:rFonts w:ascii="Times New Roman" w:eastAsia="Times New Roman" w:hAnsi="Times New Roman" w:cs="Times New Roman"/>
          <w:color w:val="auto"/>
          <w:sz w:val="28"/>
          <w:szCs w:val="28"/>
        </w:rPr>
        <w:t xml:space="preserve">, astfel încât să asigurăm un sistem de educaţie </w:t>
      </w:r>
      <w:r w:rsidR="00623330" w:rsidRPr="00D04043">
        <w:rPr>
          <w:rFonts w:ascii="Times New Roman" w:eastAsia="Times New Roman" w:hAnsi="Times New Roman" w:cs="Times New Roman"/>
          <w:color w:val="auto"/>
          <w:sz w:val="28"/>
          <w:szCs w:val="28"/>
        </w:rPr>
        <w:t>optim</w:t>
      </w:r>
      <w:r w:rsidRPr="00D04043">
        <w:rPr>
          <w:rFonts w:ascii="Times New Roman" w:eastAsia="Times New Roman" w:hAnsi="Times New Roman" w:cs="Times New Roman"/>
          <w:color w:val="auto"/>
          <w:sz w:val="28"/>
          <w:szCs w:val="28"/>
        </w:rPr>
        <w:t xml:space="preserve">; </w:t>
      </w:r>
    </w:p>
    <w:p w:rsidR="004A27ED" w:rsidRPr="00D04043" w:rsidRDefault="00563167">
      <w:pPr>
        <w:spacing w:after="30" w:line="249" w:lineRule="auto"/>
        <w:ind w:left="67" w:right="84"/>
        <w:rPr>
          <w:rFonts w:ascii="Times New Roman" w:hAnsi="Times New Roman" w:cs="Times New Roman"/>
          <w:color w:val="auto"/>
          <w:sz w:val="28"/>
          <w:szCs w:val="28"/>
        </w:rPr>
      </w:pPr>
      <w:r w:rsidRPr="00D04043">
        <w:rPr>
          <w:rFonts w:ascii="Times New Roman" w:eastAsia="Times New Roman" w:hAnsi="Times New Roman" w:cs="Times New Roman"/>
          <w:color w:val="auto"/>
          <w:sz w:val="28"/>
          <w:szCs w:val="28"/>
        </w:rPr>
        <w:t>-</w:t>
      </w:r>
      <w:r w:rsidR="00623330" w:rsidRPr="00D04043">
        <w:rPr>
          <w:rFonts w:ascii="Times New Roman" w:eastAsia="Times New Roman" w:hAnsi="Times New Roman" w:cs="Times New Roman"/>
          <w:color w:val="auto"/>
          <w:sz w:val="28"/>
          <w:szCs w:val="28"/>
        </w:rPr>
        <w:t xml:space="preserve"> </w:t>
      </w:r>
      <w:r w:rsidRPr="00D04043">
        <w:rPr>
          <w:rFonts w:ascii="Times New Roman" w:eastAsia="Times New Roman" w:hAnsi="Times New Roman" w:cs="Times New Roman"/>
          <w:color w:val="auto"/>
          <w:sz w:val="28"/>
          <w:szCs w:val="28"/>
        </w:rPr>
        <w:t>Continuarea măsurilor de prevenire a abandonului şcolar prin acordarea de ajutoare financiare (burse şi programul social de acordare a produse</w:t>
      </w:r>
      <w:r w:rsidR="00ED2A19" w:rsidRPr="00D04043">
        <w:rPr>
          <w:rFonts w:ascii="Times New Roman" w:eastAsia="Times New Roman" w:hAnsi="Times New Roman" w:cs="Times New Roman"/>
          <w:color w:val="auto"/>
          <w:sz w:val="28"/>
          <w:szCs w:val="28"/>
        </w:rPr>
        <w:t>lor lactate şi de panificaţie).</w:t>
      </w:r>
    </w:p>
    <w:p w:rsidR="004A27ED" w:rsidRPr="00D04043" w:rsidRDefault="00563167">
      <w:pPr>
        <w:spacing w:after="0" w:line="259" w:lineRule="auto"/>
        <w:ind w:left="72" w:right="0" w:firstLine="0"/>
        <w:jc w:val="left"/>
        <w:rPr>
          <w:rFonts w:ascii="Times New Roman" w:hAnsi="Times New Roman" w:cs="Times New Roman"/>
          <w:sz w:val="28"/>
          <w:szCs w:val="28"/>
        </w:rPr>
      </w:pPr>
      <w:r w:rsidRPr="00D04043">
        <w:rPr>
          <w:rFonts w:ascii="Times New Roman" w:eastAsia="Times New Roman" w:hAnsi="Times New Roman" w:cs="Times New Roman"/>
          <w:sz w:val="28"/>
          <w:szCs w:val="28"/>
        </w:rPr>
        <w:t xml:space="preserve"> </w:t>
      </w:r>
    </w:p>
    <w:p w:rsidR="004A27ED" w:rsidRDefault="00623330" w:rsidP="00ED2A19">
      <w:pPr>
        <w:spacing w:after="0" w:line="238" w:lineRule="auto"/>
        <w:ind w:left="72" w:right="0" w:firstLine="648"/>
        <w:jc w:val="left"/>
        <w:rPr>
          <w:rFonts w:ascii="Times New Roman" w:eastAsia="Times New Roman" w:hAnsi="Times New Roman" w:cs="Times New Roman"/>
          <w:i/>
          <w:color w:val="auto"/>
          <w:sz w:val="28"/>
          <w:szCs w:val="28"/>
        </w:rPr>
      </w:pPr>
      <w:r w:rsidRPr="00135F8C">
        <w:rPr>
          <w:rFonts w:ascii="Times New Roman" w:eastAsia="Times New Roman" w:hAnsi="Times New Roman" w:cs="Times New Roman"/>
          <w:i/>
          <w:color w:val="auto"/>
          <w:sz w:val="28"/>
          <w:szCs w:val="28"/>
        </w:rPr>
        <w:t>In anul 2020</w:t>
      </w:r>
      <w:r w:rsidR="008B588C" w:rsidRPr="00135F8C">
        <w:rPr>
          <w:rFonts w:ascii="Times New Roman" w:eastAsia="Times New Roman" w:hAnsi="Times New Roman" w:cs="Times New Roman"/>
          <w:i/>
          <w:color w:val="auto"/>
          <w:sz w:val="28"/>
          <w:szCs w:val="28"/>
        </w:rPr>
        <w:t xml:space="preserve"> s-au alocat 25000</w:t>
      </w:r>
      <w:r w:rsidR="00ED2A19" w:rsidRPr="00135F8C">
        <w:rPr>
          <w:rFonts w:ascii="Times New Roman" w:eastAsia="Times New Roman" w:hAnsi="Times New Roman" w:cs="Times New Roman"/>
          <w:i/>
          <w:color w:val="auto"/>
          <w:sz w:val="28"/>
          <w:szCs w:val="28"/>
        </w:rPr>
        <w:t xml:space="preserve"> </w:t>
      </w:r>
      <w:r w:rsidR="00563167" w:rsidRPr="00135F8C">
        <w:rPr>
          <w:rFonts w:ascii="Times New Roman" w:eastAsia="Times New Roman" w:hAnsi="Times New Roman" w:cs="Times New Roman"/>
          <w:i/>
          <w:color w:val="auto"/>
          <w:sz w:val="28"/>
          <w:szCs w:val="28"/>
        </w:rPr>
        <w:t xml:space="preserve">lei </w:t>
      </w:r>
      <w:r w:rsidR="00E9451F" w:rsidRPr="00135F8C">
        <w:rPr>
          <w:rFonts w:ascii="Times New Roman" w:eastAsia="Times New Roman" w:hAnsi="Times New Roman" w:cs="Times New Roman"/>
          <w:i/>
          <w:color w:val="auto"/>
          <w:sz w:val="28"/>
          <w:szCs w:val="28"/>
        </w:rPr>
        <w:t>pentru investiţ</w:t>
      </w:r>
      <w:r w:rsidRPr="00135F8C">
        <w:rPr>
          <w:rFonts w:ascii="Times New Roman" w:eastAsia="Times New Roman" w:hAnsi="Times New Roman" w:cs="Times New Roman"/>
          <w:i/>
          <w:color w:val="auto"/>
          <w:sz w:val="28"/>
          <w:szCs w:val="28"/>
        </w:rPr>
        <w:t>ii in domeniul învățământului, astfel</w:t>
      </w:r>
      <w:r w:rsidR="00563167" w:rsidRPr="00135F8C">
        <w:rPr>
          <w:rFonts w:ascii="Times New Roman" w:eastAsia="Times New Roman" w:hAnsi="Times New Roman" w:cs="Times New Roman"/>
          <w:i/>
          <w:color w:val="auto"/>
          <w:sz w:val="28"/>
          <w:szCs w:val="28"/>
        </w:rPr>
        <w:t xml:space="preserve">: </w:t>
      </w:r>
    </w:p>
    <w:p w:rsidR="000F457C" w:rsidRPr="00135F8C" w:rsidRDefault="000F457C" w:rsidP="00ED2A19">
      <w:pPr>
        <w:spacing w:after="0" w:line="238" w:lineRule="auto"/>
        <w:ind w:left="72" w:right="0" w:firstLine="648"/>
        <w:jc w:val="left"/>
        <w:rPr>
          <w:rFonts w:ascii="Times New Roman" w:hAnsi="Times New Roman" w:cs="Times New Roman"/>
          <w:color w:val="auto"/>
          <w:sz w:val="28"/>
          <w:szCs w:val="28"/>
        </w:rPr>
      </w:pPr>
    </w:p>
    <w:p w:rsidR="004A27ED" w:rsidRPr="00135F8C" w:rsidRDefault="00563167">
      <w:pPr>
        <w:spacing w:after="0" w:line="259" w:lineRule="auto"/>
        <w:ind w:left="72"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i/>
          <w:color w:val="auto"/>
          <w:sz w:val="28"/>
          <w:szCs w:val="28"/>
        </w:rPr>
        <w:t xml:space="preserve"> </w:t>
      </w:r>
    </w:p>
    <w:tbl>
      <w:tblPr>
        <w:tblStyle w:val="TableGrid"/>
        <w:tblW w:w="9707" w:type="dxa"/>
        <w:tblInd w:w="82" w:type="dxa"/>
        <w:tblCellMar>
          <w:top w:w="8" w:type="dxa"/>
        </w:tblCellMar>
        <w:tblLook w:val="04A0" w:firstRow="1" w:lastRow="0" w:firstColumn="1" w:lastColumn="0" w:noHBand="0" w:noVBand="1"/>
      </w:tblPr>
      <w:tblGrid>
        <w:gridCol w:w="539"/>
        <w:gridCol w:w="2878"/>
        <w:gridCol w:w="1019"/>
        <w:gridCol w:w="1400"/>
        <w:gridCol w:w="1343"/>
        <w:gridCol w:w="1327"/>
        <w:gridCol w:w="1201"/>
      </w:tblGrid>
      <w:tr w:rsidR="00135F8C" w:rsidRPr="00135F8C" w:rsidTr="00CA592F">
        <w:trPr>
          <w:trHeight w:val="307"/>
        </w:trPr>
        <w:tc>
          <w:tcPr>
            <w:tcW w:w="539"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563167">
            <w:pPr>
              <w:spacing w:after="0" w:line="259" w:lineRule="auto"/>
              <w:ind w:left="0" w:right="3"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nr. </w:t>
            </w:r>
          </w:p>
          <w:p w:rsidR="004A27ED" w:rsidRPr="00135F8C" w:rsidRDefault="00563167">
            <w:pPr>
              <w:spacing w:after="0" w:line="259" w:lineRule="auto"/>
              <w:ind w:left="0" w:right="1"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Crt. </w:t>
            </w:r>
          </w:p>
        </w:tc>
        <w:tc>
          <w:tcPr>
            <w:tcW w:w="2878"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563167">
            <w:pPr>
              <w:spacing w:after="0" w:line="259"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Denumire obiect de investitii invatamant </w:t>
            </w:r>
          </w:p>
        </w:tc>
        <w:tc>
          <w:tcPr>
            <w:tcW w:w="1019"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563167">
            <w:pPr>
              <w:spacing w:after="0" w:line="259" w:lineRule="auto"/>
              <w:ind w:left="2"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stadiu </w:t>
            </w:r>
          </w:p>
        </w:tc>
        <w:tc>
          <w:tcPr>
            <w:tcW w:w="1400"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563167">
            <w:pPr>
              <w:spacing w:after="0" w:line="259" w:lineRule="auto"/>
              <w:ind w:left="108"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receptie </w:t>
            </w:r>
          </w:p>
          <w:p w:rsidR="004A27ED" w:rsidRPr="00135F8C" w:rsidRDefault="00563167">
            <w:pPr>
              <w:spacing w:after="0" w:line="259" w:lineRule="auto"/>
              <w:ind w:left="156"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lucrari </w:t>
            </w:r>
          </w:p>
        </w:tc>
        <w:tc>
          <w:tcPr>
            <w:tcW w:w="1343"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563167">
            <w:pPr>
              <w:spacing w:after="0" w:line="259" w:lineRule="auto"/>
              <w:ind w:left="0" w:right="4"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 total valoare </w:t>
            </w:r>
          </w:p>
          <w:p w:rsidR="004A27ED" w:rsidRPr="00135F8C" w:rsidRDefault="00563167">
            <w:pPr>
              <w:spacing w:after="0" w:line="259" w:lineRule="auto"/>
              <w:ind w:left="0" w:right="2"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incl tva (DG)  </w:t>
            </w:r>
          </w:p>
        </w:tc>
        <w:tc>
          <w:tcPr>
            <w:tcW w:w="2528" w:type="dxa"/>
            <w:gridSpan w:val="2"/>
            <w:tcBorders>
              <w:top w:val="single" w:sz="8" w:space="0" w:color="000000"/>
              <w:left w:val="single" w:sz="8" w:space="0" w:color="000000"/>
              <w:bottom w:val="single" w:sz="8" w:space="0" w:color="000000"/>
              <w:right w:val="single" w:sz="8" w:space="0" w:color="000000"/>
            </w:tcBorders>
          </w:tcPr>
          <w:p w:rsidR="004A27ED" w:rsidRPr="00135F8C" w:rsidRDefault="00563167">
            <w:pPr>
              <w:spacing w:after="0" w:line="259" w:lineRule="auto"/>
              <w:ind w:left="0" w:right="1"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din care </w:t>
            </w:r>
          </w:p>
        </w:tc>
      </w:tr>
      <w:tr w:rsidR="00135F8C" w:rsidRPr="00135F8C" w:rsidTr="00CA592F">
        <w:trPr>
          <w:trHeight w:val="571"/>
        </w:trPr>
        <w:tc>
          <w:tcPr>
            <w:tcW w:w="0" w:type="auto"/>
            <w:vMerge/>
            <w:tcBorders>
              <w:top w:val="nil"/>
              <w:left w:val="single" w:sz="8" w:space="0" w:color="000000"/>
              <w:bottom w:val="single" w:sz="8" w:space="0" w:color="000000"/>
              <w:right w:val="single" w:sz="8" w:space="0" w:color="000000"/>
            </w:tcBorders>
            <w:vAlign w:val="center"/>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1327" w:type="dxa"/>
            <w:tcBorders>
              <w:top w:val="single" w:sz="8" w:space="0" w:color="000000"/>
              <w:left w:val="single" w:sz="8" w:space="0" w:color="000000"/>
              <w:bottom w:val="single" w:sz="8" w:space="0" w:color="000000"/>
              <w:right w:val="single" w:sz="8" w:space="0" w:color="000000"/>
            </w:tcBorders>
          </w:tcPr>
          <w:p w:rsidR="004A27ED" w:rsidRPr="00135F8C" w:rsidRDefault="00563167">
            <w:pPr>
              <w:spacing w:after="0" w:line="259" w:lineRule="auto"/>
              <w:ind w:left="122"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din fonduri de la </w:t>
            </w:r>
          </w:p>
          <w:p w:rsidR="004A27ED" w:rsidRPr="00135F8C" w:rsidRDefault="00563167">
            <w:pPr>
              <w:spacing w:after="0" w:line="259" w:lineRule="auto"/>
              <w:ind w:left="0" w:right="4"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bugetul de stat </w:t>
            </w:r>
          </w:p>
        </w:tc>
        <w:tc>
          <w:tcPr>
            <w:tcW w:w="1201" w:type="dxa"/>
            <w:tcBorders>
              <w:top w:val="single" w:sz="8" w:space="0" w:color="000000"/>
              <w:left w:val="single" w:sz="8" w:space="0" w:color="000000"/>
              <w:bottom w:val="single" w:sz="8" w:space="0" w:color="000000"/>
              <w:right w:val="single" w:sz="8" w:space="0" w:color="000000"/>
            </w:tcBorders>
          </w:tcPr>
          <w:p w:rsidR="004A27ED" w:rsidRPr="00135F8C" w:rsidRDefault="00563167">
            <w:pPr>
              <w:spacing w:after="0" w:line="259" w:lineRule="auto"/>
              <w:ind w:left="0" w:right="4"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din finanțare </w:t>
            </w:r>
          </w:p>
          <w:p w:rsidR="004A27ED" w:rsidRPr="00135F8C" w:rsidRDefault="00563167">
            <w:pPr>
              <w:spacing w:after="0" w:line="259" w:lineRule="auto"/>
              <w:ind w:left="1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de la bugetul local </w:t>
            </w:r>
          </w:p>
        </w:tc>
      </w:tr>
      <w:tr w:rsidR="00135F8C" w:rsidRPr="00135F8C" w:rsidTr="00CA592F">
        <w:trPr>
          <w:trHeight w:val="389"/>
        </w:trPr>
        <w:tc>
          <w:tcPr>
            <w:tcW w:w="539" w:type="dxa"/>
            <w:tcBorders>
              <w:top w:val="single" w:sz="8" w:space="0" w:color="000000"/>
              <w:left w:val="single" w:sz="8" w:space="0" w:color="000000"/>
              <w:bottom w:val="single" w:sz="8" w:space="0" w:color="000000"/>
              <w:right w:val="single" w:sz="8" w:space="0" w:color="000000"/>
            </w:tcBorders>
          </w:tcPr>
          <w:p w:rsidR="004A27ED" w:rsidRPr="00135F8C" w:rsidRDefault="00563167">
            <w:pPr>
              <w:spacing w:after="0" w:line="259" w:lineRule="auto"/>
              <w:ind w:left="1"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1 </w:t>
            </w:r>
          </w:p>
        </w:tc>
        <w:tc>
          <w:tcPr>
            <w:tcW w:w="2878" w:type="dxa"/>
            <w:tcBorders>
              <w:top w:val="single" w:sz="8" w:space="0" w:color="000000"/>
              <w:left w:val="single" w:sz="8" w:space="0" w:color="000000"/>
              <w:bottom w:val="single" w:sz="8" w:space="0" w:color="000000"/>
              <w:right w:val="single" w:sz="8" w:space="0" w:color="000000"/>
            </w:tcBorders>
          </w:tcPr>
          <w:p w:rsidR="004A27ED" w:rsidRPr="00135F8C" w:rsidRDefault="00CA592F">
            <w:pPr>
              <w:spacing w:after="0" w:line="259" w:lineRule="auto"/>
              <w:ind w:left="61" w:right="25" w:firstLine="0"/>
              <w:jc w:val="center"/>
              <w:rPr>
                <w:rFonts w:ascii="Times New Roman" w:hAnsi="Times New Roman" w:cs="Times New Roman"/>
                <w:color w:val="auto"/>
                <w:sz w:val="28"/>
                <w:szCs w:val="28"/>
              </w:rPr>
            </w:pPr>
            <w:r w:rsidRPr="00135F8C">
              <w:rPr>
                <w:rFonts w:ascii="Times New Roman" w:hAnsi="Times New Roman" w:cs="Times New Roman"/>
                <w:color w:val="auto"/>
                <w:sz w:val="28"/>
                <w:szCs w:val="28"/>
              </w:rPr>
              <w:t xml:space="preserve">Reabilitare sistem de </w:t>
            </w:r>
            <w:r w:rsidRPr="00135F8C">
              <w:rPr>
                <w:rFonts w:ascii="Times New Roman" w:hAnsi="Times New Roman" w:cs="Times New Roman"/>
                <w:color w:val="auto"/>
                <w:sz w:val="28"/>
                <w:szCs w:val="28"/>
                <w:lang w:val="ro-RO"/>
              </w:rPr>
              <w:t>î</w:t>
            </w:r>
            <w:r w:rsidRPr="00135F8C">
              <w:rPr>
                <w:rFonts w:ascii="Times New Roman" w:hAnsi="Times New Roman" w:cs="Times New Roman"/>
                <w:color w:val="auto"/>
                <w:sz w:val="28"/>
                <w:szCs w:val="28"/>
              </w:rPr>
              <w:t>ncalzire –centrala la Şcoala Gimnaziala Sânger</w:t>
            </w:r>
          </w:p>
        </w:tc>
        <w:tc>
          <w:tcPr>
            <w:tcW w:w="1019" w:type="dxa"/>
            <w:tcBorders>
              <w:top w:val="single" w:sz="8" w:space="0" w:color="000000"/>
              <w:left w:val="single" w:sz="8" w:space="0" w:color="000000"/>
              <w:bottom w:val="single" w:sz="8" w:space="0" w:color="000000"/>
              <w:right w:val="single" w:sz="8" w:space="0" w:color="000000"/>
            </w:tcBorders>
          </w:tcPr>
          <w:p w:rsidR="004A27ED" w:rsidRPr="00135F8C" w:rsidRDefault="00CA592F">
            <w:pPr>
              <w:spacing w:after="0" w:line="259" w:lineRule="auto"/>
              <w:ind w:left="0" w:right="1" w:firstLine="0"/>
              <w:jc w:val="center"/>
              <w:rPr>
                <w:rFonts w:ascii="Times New Roman" w:hAnsi="Times New Roman" w:cs="Times New Roman"/>
                <w:color w:val="auto"/>
                <w:sz w:val="28"/>
                <w:szCs w:val="28"/>
              </w:rPr>
            </w:pPr>
            <w:r w:rsidRPr="00135F8C">
              <w:rPr>
                <w:rFonts w:ascii="Times New Roman" w:hAnsi="Times New Roman" w:cs="Times New Roman"/>
                <w:color w:val="auto"/>
                <w:sz w:val="28"/>
                <w:szCs w:val="28"/>
              </w:rPr>
              <w:t>finalizat</w:t>
            </w:r>
          </w:p>
        </w:tc>
        <w:tc>
          <w:tcPr>
            <w:tcW w:w="1400" w:type="dxa"/>
            <w:tcBorders>
              <w:top w:val="single" w:sz="8" w:space="0" w:color="000000"/>
              <w:left w:val="single" w:sz="8" w:space="0" w:color="000000"/>
              <w:bottom w:val="single" w:sz="8" w:space="0" w:color="000000"/>
              <w:right w:val="single" w:sz="8" w:space="0" w:color="000000"/>
            </w:tcBorders>
          </w:tcPr>
          <w:p w:rsidR="004A27ED" w:rsidRPr="00135F8C" w:rsidRDefault="00CA592F">
            <w:pPr>
              <w:spacing w:after="0" w:line="259" w:lineRule="auto"/>
              <w:ind w:left="12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14.04.2020</w:t>
            </w:r>
          </w:p>
        </w:tc>
        <w:tc>
          <w:tcPr>
            <w:tcW w:w="1343" w:type="dxa"/>
            <w:tcBorders>
              <w:top w:val="single" w:sz="8" w:space="0" w:color="000000"/>
              <w:left w:val="single" w:sz="8" w:space="0" w:color="000000"/>
              <w:bottom w:val="single" w:sz="8" w:space="0" w:color="000000"/>
              <w:right w:val="single" w:sz="8" w:space="0" w:color="000000"/>
            </w:tcBorders>
          </w:tcPr>
          <w:p w:rsidR="004A27ED" w:rsidRPr="00135F8C" w:rsidRDefault="00CA592F">
            <w:pPr>
              <w:spacing w:after="0" w:line="259" w:lineRule="auto"/>
              <w:ind w:left="0" w:right="4" w:firstLine="0"/>
              <w:jc w:val="center"/>
              <w:rPr>
                <w:rFonts w:ascii="Times New Roman" w:hAnsi="Times New Roman" w:cs="Times New Roman"/>
                <w:color w:val="auto"/>
                <w:sz w:val="28"/>
                <w:szCs w:val="28"/>
              </w:rPr>
            </w:pPr>
            <w:r w:rsidRPr="00135F8C">
              <w:rPr>
                <w:rFonts w:ascii="Times New Roman" w:hAnsi="Times New Roman" w:cs="Times New Roman"/>
                <w:color w:val="auto"/>
                <w:sz w:val="28"/>
                <w:szCs w:val="28"/>
              </w:rPr>
              <w:t>24088,20</w:t>
            </w:r>
          </w:p>
        </w:tc>
        <w:tc>
          <w:tcPr>
            <w:tcW w:w="1327" w:type="dxa"/>
            <w:tcBorders>
              <w:top w:val="single" w:sz="8" w:space="0" w:color="000000"/>
              <w:left w:val="single" w:sz="8" w:space="0" w:color="000000"/>
              <w:bottom w:val="single" w:sz="8" w:space="0" w:color="000000"/>
              <w:right w:val="single" w:sz="8" w:space="0" w:color="000000"/>
            </w:tcBorders>
          </w:tcPr>
          <w:p w:rsidR="004A27ED" w:rsidRPr="00135F8C" w:rsidRDefault="004A27ED">
            <w:pPr>
              <w:spacing w:after="0" w:line="259" w:lineRule="auto"/>
              <w:ind w:left="37" w:right="0" w:firstLine="0"/>
              <w:jc w:val="center"/>
              <w:rPr>
                <w:rFonts w:ascii="Times New Roman" w:hAnsi="Times New Roman" w:cs="Times New Roman"/>
                <w:color w:val="auto"/>
                <w:sz w:val="28"/>
                <w:szCs w:val="28"/>
              </w:rPr>
            </w:pPr>
          </w:p>
        </w:tc>
        <w:tc>
          <w:tcPr>
            <w:tcW w:w="1201" w:type="dxa"/>
            <w:tcBorders>
              <w:top w:val="single" w:sz="8" w:space="0" w:color="000000"/>
              <w:left w:val="single" w:sz="8" w:space="0" w:color="000000"/>
              <w:bottom w:val="single" w:sz="8" w:space="0" w:color="000000"/>
              <w:right w:val="single" w:sz="8" w:space="0" w:color="000000"/>
            </w:tcBorders>
          </w:tcPr>
          <w:p w:rsidR="004A27ED" w:rsidRPr="00135F8C" w:rsidRDefault="00CA592F">
            <w:pPr>
              <w:spacing w:after="0" w:line="259" w:lineRule="auto"/>
              <w:ind w:left="0" w:right="4" w:firstLine="0"/>
              <w:jc w:val="center"/>
              <w:rPr>
                <w:rFonts w:ascii="Times New Roman" w:hAnsi="Times New Roman" w:cs="Times New Roman"/>
                <w:color w:val="auto"/>
                <w:sz w:val="28"/>
                <w:szCs w:val="28"/>
              </w:rPr>
            </w:pPr>
            <w:r w:rsidRPr="00135F8C">
              <w:rPr>
                <w:rFonts w:ascii="Times New Roman" w:hAnsi="Times New Roman" w:cs="Times New Roman"/>
                <w:color w:val="auto"/>
                <w:sz w:val="28"/>
                <w:szCs w:val="28"/>
              </w:rPr>
              <w:t>24088,20</w:t>
            </w:r>
          </w:p>
        </w:tc>
      </w:tr>
    </w:tbl>
    <w:p w:rsidR="00ED2A19" w:rsidRPr="00135F8C" w:rsidRDefault="00ED2A19" w:rsidP="00ED2A19">
      <w:pPr>
        <w:spacing w:after="3" w:line="249" w:lineRule="auto"/>
        <w:ind w:left="67" w:right="84" w:firstLine="0"/>
        <w:rPr>
          <w:rFonts w:ascii="Times New Roman" w:eastAsia="Times New Roman" w:hAnsi="Times New Roman" w:cs="Times New Roman"/>
          <w:color w:val="auto"/>
          <w:sz w:val="28"/>
          <w:szCs w:val="28"/>
        </w:rPr>
      </w:pPr>
    </w:p>
    <w:p w:rsidR="00ED2A19" w:rsidRPr="00135F8C" w:rsidRDefault="00ED2A19" w:rsidP="00ED2A19">
      <w:pPr>
        <w:spacing w:after="3" w:line="249" w:lineRule="auto"/>
        <w:ind w:left="67" w:right="84" w:firstLine="0"/>
        <w:rPr>
          <w:rFonts w:ascii="Times New Roman" w:eastAsia="Times New Roman" w:hAnsi="Times New Roman" w:cs="Times New Roman"/>
          <w:color w:val="auto"/>
          <w:sz w:val="28"/>
          <w:szCs w:val="28"/>
        </w:rPr>
      </w:pPr>
    </w:p>
    <w:p w:rsidR="004A27ED" w:rsidRPr="00C66DC1" w:rsidRDefault="00563167" w:rsidP="00ED2A19">
      <w:pPr>
        <w:spacing w:after="3" w:line="249" w:lineRule="auto"/>
        <w:ind w:left="0" w:right="84" w:firstLine="720"/>
        <w:rPr>
          <w:rFonts w:ascii="Times New Roman" w:hAnsi="Times New Roman" w:cs="Times New Roman"/>
          <w:sz w:val="28"/>
          <w:szCs w:val="28"/>
        </w:rPr>
      </w:pPr>
      <w:r w:rsidRPr="00135F8C">
        <w:rPr>
          <w:rFonts w:ascii="Times New Roman" w:eastAsia="Times New Roman" w:hAnsi="Times New Roman" w:cs="Times New Roman"/>
          <w:color w:val="auto"/>
          <w:sz w:val="28"/>
          <w:szCs w:val="28"/>
        </w:rPr>
        <w:t xml:space="preserve">În </w:t>
      </w:r>
      <w:r w:rsidRPr="00135F8C">
        <w:rPr>
          <w:rFonts w:ascii="Times New Roman" w:eastAsia="Times New Roman" w:hAnsi="Times New Roman" w:cs="Times New Roman"/>
          <w:b/>
          <w:i/>
          <w:color w:val="auto"/>
          <w:sz w:val="28"/>
          <w:szCs w:val="28"/>
        </w:rPr>
        <w:t>domeniul transporturilor</w:t>
      </w:r>
      <w:r w:rsidR="00623330" w:rsidRPr="00135F8C">
        <w:rPr>
          <w:rFonts w:ascii="Times New Roman" w:eastAsia="Times New Roman" w:hAnsi="Times New Roman" w:cs="Times New Roman"/>
          <w:color w:val="auto"/>
          <w:sz w:val="28"/>
          <w:szCs w:val="28"/>
        </w:rPr>
        <w:t xml:space="preserve"> s-a urmă</w:t>
      </w:r>
      <w:r w:rsidRPr="00135F8C">
        <w:rPr>
          <w:rFonts w:ascii="Times New Roman" w:eastAsia="Times New Roman" w:hAnsi="Times New Roman" w:cs="Times New Roman"/>
          <w:color w:val="auto"/>
          <w:sz w:val="28"/>
          <w:szCs w:val="28"/>
        </w:rPr>
        <w:t>rit soluţionarea problemelor privind modernizarea infrastructurii de t</w:t>
      </w:r>
      <w:r w:rsidR="00623330" w:rsidRPr="00135F8C">
        <w:rPr>
          <w:rFonts w:ascii="Times New Roman" w:eastAsia="Times New Roman" w:hAnsi="Times New Roman" w:cs="Times New Roman"/>
          <w:color w:val="auto"/>
          <w:sz w:val="28"/>
          <w:szCs w:val="28"/>
        </w:rPr>
        <w:t>ransport, demarându-se investiții, fiecare dintre ele fiind în diferite stadii</w:t>
      </w:r>
      <w:r w:rsidRPr="00135F8C">
        <w:rPr>
          <w:rFonts w:ascii="Times New Roman" w:eastAsia="Times New Roman" w:hAnsi="Times New Roman" w:cs="Times New Roman"/>
          <w:color w:val="auto"/>
          <w:sz w:val="28"/>
          <w:szCs w:val="28"/>
        </w:rPr>
        <w:t xml:space="preserve">, </w:t>
      </w:r>
      <w:r w:rsidR="00623330" w:rsidRPr="00135F8C">
        <w:rPr>
          <w:rFonts w:ascii="Times New Roman" w:eastAsia="Times New Roman" w:hAnsi="Times New Roman" w:cs="Times New Roman"/>
          <w:color w:val="auto"/>
          <w:sz w:val="28"/>
          <w:szCs w:val="28"/>
        </w:rPr>
        <w:t>î</w:t>
      </w:r>
      <w:r w:rsidRPr="00135F8C">
        <w:rPr>
          <w:rFonts w:ascii="Times New Roman" w:eastAsia="Times New Roman" w:hAnsi="Times New Roman" w:cs="Times New Roman"/>
          <w:color w:val="auto"/>
          <w:sz w:val="28"/>
          <w:szCs w:val="28"/>
        </w:rPr>
        <w:t>n fu</w:t>
      </w:r>
      <w:r w:rsidR="00623330" w:rsidRPr="00135F8C">
        <w:rPr>
          <w:rFonts w:ascii="Times New Roman" w:eastAsia="Times New Roman" w:hAnsi="Times New Roman" w:cs="Times New Roman"/>
          <w:color w:val="auto"/>
          <w:sz w:val="28"/>
          <w:szCs w:val="28"/>
        </w:rPr>
        <w:t>ncț</w:t>
      </w:r>
      <w:r w:rsidR="00ED2A19" w:rsidRPr="00135F8C">
        <w:rPr>
          <w:rFonts w:ascii="Times New Roman" w:eastAsia="Times New Roman" w:hAnsi="Times New Roman" w:cs="Times New Roman"/>
          <w:color w:val="auto"/>
          <w:sz w:val="28"/>
          <w:szCs w:val="28"/>
        </w:rPr>
        <w:t>ie de resursele disponibile</w:t>
      </w:r>
      <w:r w:rsidR="00ED2A19" w:rsidRPr="00C66DC1">
        <w:rPr>
          <w:rFonts w:ascii="Times New Roman" w:eastAsia="Times New Roman" w:hAnsi="Times New Roman" w:cs="Times New Roman"/>
          <w:sz w:val="28"/>
          <w:szCs w:val="28"/>
        </w:rPr>
        <w:t>.</w:t>
      </w:r>
    </w:p>
    <w:p w:rsidR="004A27ED" w:rsidRPr="00C66DC1" w:rsidRDefault="00563167">
      <w:pPr>
        <w:spacing w:after="0" w:line="259" w:lineRule="auto"/>
        <w:ind w:left="72" w:right="0" w:firstLine="0"/>
        <w:jc w:val="left"/>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p>
    <w:p w:rsidR="004A27ED" w:rsidRPr="00C66DC1" w:rsidRDefault="00563167" w:rsidP="00ED2A19">
      <w:pPr>
        <w:spacing w:after="3" w:line="249" w:lineRule="auto"/>
        <w:ind w:left="67" w:right="84" w:firstLine="653"/>
        <w:rPr>
          <w:rFonts w:ascii="Times New Roman" w:eastAsia="Times New Roman" w:hAnsi="Times New Roman" w:cs="Times New Roman"/>
          <w:sz w:val="28"/>
          <w:szCs w:val="28"/>
        </w:rPr>
      </w:pPr>
      <w:r w:rsidRPr="00C66DC1">
        <w:rPr>
          <w:rFonts w:ascii="Times New Roman" w:eastAsia="Times New Roman" w:hAnsi="Times New Roman" w:cs="Times New Roman"/>
          <w:sz w:val="28"/>
          <w:szCs w:val="28"/>
        </w:rPr>
        <w:t xml:space="preserve">In </w:t>
      </w:r>
      <w:r w:rsidR="004805DC" w:rsidRPr="00C66DC1">
        <w:rPr>
          <w:rFonts w:ascii="Times New Roman" w:eastAsia="Times New Roman" w:hAnsi="Times New Roman" w:cs="Times New Roman"/>
          <w:sz w:val="28"/>
          <w:szCs w:val="28"/>
        </w:rPr>
        <w:t>anul 2020</w:t>
      </w:r>
      <w:r w:rsidRPr="00C66DC1">
        <w:rPr>
          <w:rFonts w:ascii="Times New Roman" w:eastAsia="Times New Roman" w:hAnsi="Times New Roman" w:cs="Times New Roman"/>
          <w:sz w:val="28"/>
          <w:szCs w:val="28"/>
        </w:rPr>
        <w:t xml:space="preserve"> s-a finalizat, pregatit sau sunt in c</w:t>
      </w:r>
      <w:r w:rsidR="004805DC" w:rsidRPr="00C66DC1">
        <w:rPr>
          <w:rFonts w:ascii="Times New Roman" w:eastAsia="Times New Roman" w:hAnsi="Times New Roman" w:cs="Times New Roman"/>
          <w:sz w:val="28"/>
          <w:szCs w:val="28"/>
        </w:rPr>
        <w:t>urs de implementare mai multe investiții, î</w:t>
      </w:r>
      <w:r w:rsidRPr="00C66DC1">
        <w:rPr>
          <w:rFonts w:ascii="Times New Roman" w:eastAsia="Times New Roman" w:hAnsi="Times New Roman" w:cs="Times New Roman"/>
          <w:sz w:val="28"/>
          <w:szCs w:val="28"/>
        </w:rPr>
        <w:t xml:space="preserve">n total de </w:t>
      </w:r>
      <w:r w:rsidR="00CA592F">
        <w:rPr>
          <w:rFonts w:ascii="Times New Roman" w:eastAsia="Times New Roman" w:hAnsi="Times New Roman" w:cs="Times New Roman"/>
          <w:sz w:val="28"/>
          <w:szCs w:val="28"/>
        </w:rPr>
        <w:t>6875039,87</w:t>
      </w:r>
      <w:r w:rsidR="00CA592F">
        <w:rPr>
          <w:rFonts w:ascii="Times New Roman" w:eastAsia="Times New Roman" w:hAnsi="Times New Roman" w:cs="Times New Roman"/>
          <w:color w:val="FF0000"/>
          <w:sz w:val="28"/>
          <w:szCs w:val="28"/>
        </w:rPr>
        <w:t xml:space="preserve"> </w:t>
      </w:r>
      <w:r w:rsidRPr="00C66DC1">
        <w:rPr>
          <w:rFonts w:ascii="Times New Roman" w:eastAsia="Times New Roman" w:hAnsi="Times New Roman" w:cs="Times New Roman"/>
          <w:color w:val="FF0000"/>
          <w:sz w:val="28"/>
          <w:szCs w:val="28"/>
        </w:rPr>
        <w:t xml:space="preserve"> </w:t>
      </w:r>
      <w:r w:rsidR="00707A55" w:rsidRPr="00C66DC1">
        <w:rPr>
          <w:rFonts w:ascii="Times New Roman" w:eastAsia="Times New Roman" w:hAnsi="Times New Roman" w:cs="Times New Roman"/>
          <w:sz w:val="28"/>
          <w:szCs w:val="28"/>
        </w:rPr>
        <w:t>lei, din care s-au finalizat</w:t>
      </w:r>
      <w:r w:rsidR="00CA592F">
        <w:rPr>
          <w:rFonts w:ascii="Times New Roman" w:eastAsia="Times New Roman" w:hAnsi="Times New Roman" w:cs="Times New Roman"/>
          <w:sz w:val="28"/>
          <w:szCs w:val="28"/>
        </w:rPr>
        <w:t xml:space="preserve"> 100</w:t>
      </w:r>
      <w:r w:rsidR="00707A55" w:rsidRPr="00C66DC1">
        <w:rPr>
          <w:rFonts w:ascii="Times New Roman" w:eastAsia="Times New Roman" w:hAnsi="Times New Roman" w:cs="Times New Roman"/>
          <w:sz w:val="28"/>
          <w:szCs w:val="28"/>
        </w:rPr>
        <w:t xml:space="preserve"> </w:t>
      </w:r>
      <w:r w:rsidRPr="00C66DC1">
        <w:rPr>
          <w:rFonts w:ascii="Times New Roman" w:eastAsia="Times New Roman" w:hAnsi="Times New Roman" w:cs="Times New Roman"/>
          <w:color w:val="FF0000"/>
          <w:sz w:val="28"/>
          <w:szCs w:val="28"/>
        </w:rPr>
        <w:t>%</w:t>
      </w:r>
      <w:r w:rsidR="004805DC" w:rsidRPr="00C66DC1">
        <w:rPr>
          <w:rFonts w:ascii="Times New Roman" w:eastAsia="Times New Roman" w:hAnsi="Times New Roman" w:cs="Times New Roman"/>
          <w:sz w:val="28"/>
          <w:szCs w:val="28"/>
        </w:rPr>
        <w:t>. Restul, urmează</w:t>
      </w:r>
      <w:r w:rsidRPr="00C66DC1">
        <w:rPr>
          <w:rFonts w:ascii="Times New Roman" w:eastAsia="Times New Roman" w:hAnsi="Times New Roman" w:cs="Times New Roman"/>
          <w:sz w:val="28"/>
          <w:szCs w:val="28"/>
        </w:rPr>
        <w:t xml:space="preserve"> a se finaliza </w:t>
      </w:r>
      <w:r w:rsidR="004805DC" w:rsidRPr="00C66DC1">
        <w:rPr>
          <w:rFonts w:ascii="Times New Roman" w:eastAsia="Times New Roman" w:hAnsi="Times New Roman" w:cs="Times New Roman"/>
          <w:sz w:val="28"/>
          <w:szCs w:val="28"/>
        </w:rPr>
        <w:t>î</w:t>
      </w:r>
      <w:r w:rsidRPr="00C66DC1">
        <w:rPr>
          <w:rFonts w:ascii="Times New Roman" w:eastAsia="Times New Roman" w:hAnsi="Times New Roman" w:cs="Times New Roman"/>
          <w:sz w:val="28"/>
          <w:szCs w:val="28"/>
        </w:rPr>
        <w:t xml:space="preserve">n urmatorii </w:t>
      </w:r>
      <w:r w:rsidR="004805DC" w:rsidRPr="00C66DC1">
        <w:rPr>
          <w:rFonts w:ascii="Times New Roman" w:eastAsia="Times New Roman" w:hAnsi="Times New Roman" w:cs="Times New Roman"/>
          <w:sz w:val="28"/>
          <w:szCs w:val="28"/>
        </w:rPr>
        <w:t>ani, in funcț</w:t>
      </w:r>
      <w:r w:rsidRPr="00C66DC1">
        <w:rPr>
          <w:rFonts w:ascii="Times New Roman" w:eastAsia="Times New Roman" w:hAnsi="Times New Roman" w:cs="Times New Roman"/>
          <w:sz w:val="28"/>
          <w:szCs w:val="28"/>
        </w:rPr>
        <w:t>ie de re</w:t>
      </w:r>
      <w:r w:rsidR="00ED2A19" w:rsidRPr="00C66DC1">
        <w:rPr>
          <w:rFonts w:ascii="Times New Roman" w:eastAsia="Times New Roman" w:hAnsi="Times New Roman" w:cs="Times New Roman"/>
          <w:sz w:val="28"/>
          <w:szCs w:val="28"/>
        </w:rPr>
        <w:t>sursele disponibile sau atrase.</w:t>
      </w:r>
    </w:p>
    <w:p w:rsidR="004805DC" w:rsidRPr="00135F8C" w:rsidRDefault="004805DC">
      <w:pPr>
        <w:spacing w:after="3" w:line="249" w:lineRule="auto"/>
        <w:ind w:left="67" w:right="84"/>
        <w:rPr>
          <w:rFonts w:ascii="Times New Roman" w:hAnsi="Times New Roman" w:cs="Times New Roman"/>
          <w:color w:val="auto"/>
          <w:sz w:val="28"/>
          <w:szCs w:val="28"/>
        </w:rPr>
      </w:pPr>
    </w:p>
    <w:p w:rsidR="004A27ED" w:rsidRPr="00135F8C" w:rsidRDefault="00563167" w:rsidP="00ED2A19">
      <w:pPr>
        <w:spacing w:after="3" w:line="249" w:lineRule="auto"/>
        <w:ind w:left="67" w:right="84" w:firstLine="653"/>
        <w:rPr>
          <w:rFonts w:ascii="Times New Roman" w:eastAsia="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Mai jos sunt detaliate </w:t>
      </w:r>
      <w:r w:rsidR="00700867" w:rsidRPr="00135F8C">
        <w:rPr>
          <w:rFonts w:ascii="Times New Roman" w:eastAsia="Times New Roman" w:hAnsi="Times New Roman" w:cs="Times New Roman"/>
          <w:color w:val="auto"/>
          <w:sz w:val="28"/>
          <w:szCs w:val="28"/>
        </w:rPr>
        <w:t>aceste</w:t>
      </w:r>
      <w:r w:rsidR="0008318E" w:rsidRPr="00135F8C">
        <w:rPr>
          <w:rFonts w:ascii="Times New Roman" w:eastAsia="Times New Roman" w:hAnsi="Times New Roman" w:cs="Times New Roman"/>
          <w:color w:val="auto"/>
          <w:sz w:val="28"/>
          <w:szCs w:val="28"/>
        </w:rPr>
        <w:t xml:space="preserve"> proiecte, cu stadiul în care se află</w:t>
      </w:r>
      <w:r w:rsidRPr="00135F8C">
        <w:rPr>
          <w:rFonts w:ascii="Times New Roman" w:eastAsia="Times New Roman" w:hAnsi="Times New Roman" w:cs="Times New Roman"/>
          <w:color w:val="auto"/>
          <w:sz w:val="28"/>
          <w:szCs w:val="28"/>
        </w:rPr>
        <w:t xml:space="preserve"> fiecare: </w:t>
      </w:r>
    </w:p>
    <w:p w:rsidR="004805DC" w:rsidRPr="00135F8C" w:rsidRDefault="004805DC">
      <w:pPr>
        <w:spacing w:after="3" w:line="249" w:lineRule="auto"/>
        <w:ind w:left="67" w:right="84"/>
        <w:rPr>
          <w:rFonts w:ascii="Times New Roman" w:hAnsi="Times New Roman" w:cs="Times New Roman"/>
          <w:color w:val="auto"/>
          <w:sz w:val="28"/>
          <w:szCs w:val="28"/>
        </w:rPr>
      </w:pPr>
    </w:p>
    <w:tbl>
      <w:tblPr>
        <w:tblStyle w:val="TableGrid"/>
        <w:tblW w:w="10148" w:type="dxa"/>
        <w:tblInd w:w="82" w:type="dxa"/>
        <w:tblCellMar>
          <w:top w:w="10" w:type="dxa"/>
          <w:left w:w="108" w:type="dxa"/>
          <w:bottom w:w="4" w:type="dxa"/>
          <w:right w:w="8" w:type="dxa"/>
        </w:tblCellMar>
        <w:tblLook w:val="04A0" w:firstRow="1" w:lastRow="0" w:firstColumn="1" w:lastColumn="0" w:noHBand="0" w:noVBand="1"/>
      </w:tblPr>
      <w:tblGrid>
        <w:gridCol w:w="606"/>
        <w:gridCol w:w="2696"/>
        <w:gridCol w:w="1034"/>
        <w:gridCol w:w="1376"/>
        <w:gridCol w:w="1543"/>
        <w:gridCol w:w="1495"/>
        <w:gridCol w:w="1398"/>
      </w:tblGrid>
      <w:tr w:rsidR="00135F8C" w:rsidRPr="00135F8C" w:rsidTr="00CA592F">
        <w:trPr>
          <w:trHeight w:val="835"/>
        </w:trPr>
        <w:tc>
          <w:tcPr>
            <w:tcW w:w="606"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700867">
            <w:pPr>
              <w:spacing w:after="0" w:line="259" w:lineRule="auto"/>
              <w:ind w:left="53"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Nr</w:t>
            </w:r>
            <w:r w:rsidR="00563167" w:rsidRPr="00135F8C">
              <w:rPr>
                <w:rFonts w:ascii="Times New Roman" w:eastAsia="Times New Roman" w:hAnsi="Times New Roman" w:cs="Times New Roman"/>
                <w:b/>
                <w:color w:val="auto"/>
                <w:sz w:val="28"/>
                <w:szCs w:val="28"/>
              </w:rPr>
              <w:t xml:space="preserve">. </w:t>
            </w:r>
          </w:p>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Crt. </w:t>
            </w:r>
          </w:p>
        </w:tc>
        <w:tc>
          <w:tcPr>
            <w:tcW w:w="2696" w:type="dxa"/>
            <w:vMerge w:val="restart"/>
            <w:tcBorders>
              <w:top w:val="single" w:sz="8" w:space="0" w:color="000000"/>
              <w:left w:val="single" w:sz="8" w:space="0" w:color="000000"/>
              <w:bottom w:val="single" w:sz="8" w:space="0" w:color="000000"/>
              <w:right w:val="single" w:sz="8" w:space="0" w:color="000000"/>
            </w:tcBorders>
            <w:vAlign w:val="center"/>
          </w:tcPr>
          <w:p w:rsidR="004A27ED" w:rsidRPr="00135F8C" w:rsidRDefault="00700867">
            <w:pPr>
              <w:spacing w:after="0" w:line="237"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Denumire obiect de investiţ</w:t>
            </w:r>
            <w:r w:rsidR="00563167" w:rsidRPr="00135F8C">
              <w:rPr>
                <w:rFonts w:ascii="Times New Roman" w:eastAsia="Times New Roman" w:hAnsi="Times New Roman" w:cs="Times New Roman"/>
                <w:b/>
                <w:color w:val="auto"/>
                <w:sz w:val="28"/>
                <w:szCs w:val="28"/>
              </w:rPr>
              <w:t xml:space="preserve">ii </w:t>
            </w:r>
          </w:p>
          <w:p w:rsidR="004A27ED" w:rsidRPr="00135F8C" w:rsidRDefault="00700867">
            <w:pPr>
              <w:spacing w:after="0" w:line="259" w:lineRule="auto"/>
              <w:ind w:left="0" w:right="101"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infrastructură</w:t>
            </w:r>
            <w:r w:rsidR="00563167" w:rsidRPr="00135F8C">
              <w:rPr>
                <w:rFonts w:ascii="Times New Roman" w:eastAsia="Times New Roman" w:hAnsi="Times New Roman" w:cs="Times New Roman"/>
                <w:b/>
                <w:color w:val="auto"/>
                <w:sz w:val="28"/>
                <w:szCs w:val="28"/>
              </w:rPr>
              <w:t xml:space="preserve"> </w:t>
            </w:r>
          </w:p>
          <w:p w:rsidR="004A27ED" w:rsidRPr="00135F8C" w:rsidRDefault="00563167">
            <w:pPr>
              <w:spacing w:after="0" w:line="259"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drum, trotuare, poduri </w:t>
            </w:r>
          </w:p>
        </w:tc>
        <w:tc>
          <w:tcPr>
            <w:tcW w:w="1034" w:type="dxa"/>
            <w:vMerge w:val="restart"/>
            <w:tcBorders>
              <w:top w:val="single" w:sz="8" w:space="0" w:color="000000"/>
              <w:left w:val="single" w:sz="8" w:space="0" w:color="000000"/>
              <w:bottom w:val="single" w:sz="4" w:space="0" w:color="000000"/>
              <w:right w:val="single" w:sz="4" w:space="0" w:color="000000"/>
            </w:tcBorders>
            <w:vAlign w:val="center"/>
          </w:tcPr>
          <w:p w:rsidR="004A27ED" w:rsidRPr="00135F8C" w:rsidRDefault="00563167">
            <w:pPr>
              <w:spacing w:after="0" w:line="259" w:lineRule="auto"/>
              <w:ind w:left="0" w:right="96"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stadiu </w:t>
            </w:r>
          </w:p>
        </w:tc>
        <w:tc>
          <w:tcPr>
            <w:tcW w:w="1376" w:type="dxa"/>
            <w:vMerge w:val="restart"/>
            <w:tcBorders>
              <w:top w:val="single" w:sz="8" w:space="0" w:color="000000"/>
              <w:left w:val="single" w:sz="4" w:space="0" w:color="000000"/>
              <w:bottom w:val="single" w:sz="4" w:space="0" w:color="000000"/>
              <w:right w:val="single" w:sz="4" w:space="0" w:color="000000"/>
            </w:tcBorders>
            <w:vAlign w:val="center"/>
          </w:tcPr>
          <w:p w:rsidR="004A27ED" w:rsidRPr="00135F8C" w:rsidRDefault="00563167">
            <w:pPr>
              <w:spacing w:after="0" w:line="259" w:lineRule="auto"/>
              <w:ind w:left="0" w:right="99"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receptie </w:t>
            </w:r>
          </w:p>
          <w:p w:rsidR="004A27ED" w:rsidRPr="00135F8C" w:rsidRDefault="00700867">
            <w:pPr>
              <w:spacing w:after="0" w:line="259" w:lineRule="auto"/>
              <w:ind w:lef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lucră</w:t>
            </w:r>
            <w:r w:rsidR="00563167" w:rsidRPr="00135F8C">
              <w:rPr>
                <w:rFonts w:ascii="Times New Roman" w:eastAsia="Times New Roman" w:hAnsi="Times New Roman" w:cs="Times New Roman"/>
                <w:b/>
                <w:color w:val="auto"/>
                <w:sz w:val="28"/>
                <w:szCs w:val="28"/>
              </w:rPr>
              <w:t xml:space="preserve">ri </w:t>
            </w:r>
          </w:p>
        </w:tc>
        <w:tc>
          <w:tcPr>
            <w:tcW w:w="1543" w:type="dxa"/>
            <w:vMerge w:val="restart"/>
            <w:tcBorders>
              <w:top w:val="single" w:sz="8" w:space="0" w:color="000000"/>
              <w:left w:val="single" w:sz="4" w:space="0" w:color="000000"/>
              <w:bottom w:val="single" w:sz="4" w:space="0" w:color="000000"/>
              <w:right w:val="single" w:sz="4" w:space="0" w:color="000000"/>
            </w:tcBorders>
            <w:vAlign w:val="center"/>
          </w:tcPr>
          <w:p w:rsidR="004A27ED" w:rsidRPr="00135F8C" w:rsidRDefault="00563167">
            <w:pPr>
              <w:spacing w:after="0" w:line="259" w:lineRule="auto"/>
              <w:ind w:left="31" w:right="0" w:hanging="5"/>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 total valoare incl tva (DG)  </w:t>
            </w:r>
          </w:p>
        </w:tc>
        <w:tc>
          <w:tcPr>
            <w:tcW w:w="2893" w:type="dxa"/>
            <w:gridSpan w:val="2"/>
            <w:tcBorders>
              <w:top w:val="single" w:sz="8" w:space="0" w:color="000000"/>
              <w:left w:val="single" w:sz="4" w:space="0" w:color="000000"/>
              <w:bottom w:val="single" w:sz="4" w:space="0" w:color="000000"/>
              <w:right w:val="single" w:sz="8" w:space="0" w:color="000000"/>
            </w:tcBorders>
            <w:vAlign w:val="center"/>
          </w:tcPr>
          <w:p w:rsidR="004A27ED" w:rsidRPr="00135F8C" w:rsidRDefault="00563167">
            <w:pPr>
              <w:spacing w:after="0" w:line="259" w:lineRule="auto"/>
              <w:ind w:left="0" w:right="10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sursa de finantare </w:t>
            </w:r>
          </w:p>
        </w:tc>
      </w:tr>
      <w:tr w:rsidR="00135F8C" w:rsidRPr="00135F8C" w:rsidTr="00CA592F">
        <w:trPr>
          <w:trHeight w:val="1175"/>
        </w:trPr>
        <w:tc>
          <w:tcPr>
            <w:tcW w:w="0" w:type="auto"/>
            <w:vMerge/>
            <w:tcBorders>
              <w:top w:val="nil"/>
              <w:left w:val="single" w:sz="8" w:space="0" w:color="000000"/>
              <w:bottom w:val="single" w:sz="4"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8" w:space="0" w:color="000000"/>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single" w:sz="4" w:space="0" w:color="000000"/>
              <w:right w:val="single" w:sz="4"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4" w:space="0" w:color="000000"/>
              <w:bottom w:val="single" w:sz="4" w:space="0" w:color="000000"/>
              <w:right w:val="single" w:sz="4"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1495" w:type="dxa"/>
            <w:tcBorders>
              <w:top w:val="single" w:sz="4" w:space="0" w:color="000000"/>
              <w:left w:val="single" w:sz="4" w:space="0" w:color="000000"/>
              <w:bottom w:val="single" w:sz="4" w:space="0" w:color="000000"/>
              <w:right w:val="single" w:sz="4" w:space="0" w:color="000000"/>
            </w:tcBorders>
          </w:tcPr>
          <w:p w:rsidR="004A27ED" w:rsidRPr="00135F8C" w:rsidRDefault="00563167">
            <w:pPr>
              <w:spacing w:after="0" w:line="240"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din alte fonduri </w:t>
            </w:r>
          </w:p>
          <w:p w:rsidR="004A27ED" w:rsidRPr="00135F8C" w:rsidRDefault="00563167">
            <w:pPr>
              <w:spacing w:after="0" w:line="259" w:lineRule="auto"/>
              <w:ind w:left="3" w:right="0" w:hanging="3"/>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(buget de stat sau fonduri europene) </w:t>
            </w:r>
          </w:p>
        </w:tc>
        <w:tc>
          <w:tcPr>
            <w:tcW w:w="1398" w:type="dxa"/>
            <w:tcBorders>
              <w:top w:val="single" w:sz="4" w:space="0" w:color="000000"/>
              <w:left w:val="single" w:sz="4" w:space="0" w:color="000000"/>
              <w:bottom w:val="single" w:sz="4" w:space="0" w:color="000000"/>
              <w:right w:val="single" w:sz="8" w:space="0" w:color="000000"/>
            </w:tcBorders>
            <w:vAlign w:val="center"/>
          </w:tcPr>
          <w:p w:rsidR="004A27ED" w:rsidRPr="00135F8C" w:rsidRDefault="00563167">
            <w:pPr>
              <w:spacing w:after="0" w:line="259" w:lineRule="auto"/>
              <w:ind w:left="0" w:right="94"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 bugetul local </w:t>
            </w:r>
          </w:p>
        </w:tc>
      </w:tr>
      <w:tr w:rsidR="00135F8C" w:rsidRPr="00135F8C" w:rsidTr="00CA592F">
        <w:trPr>
          <w:trHeight w:val="822"/>
        </w:trPr>
        <w:tc>
          <w:tcPr>
            <w:tcW w:w="606" w:type="dxa"/>
            <w:tcBorders>
              <w:top w:val="single" w:sz="4" w:space="0" w:color="000000"/>
              <w:left w:val="single" w:sz="8" w:space="0" w:color="000000"/>
              <w:bottom w:val="single" w:sz="4" w:space="0" w:color="000000"/>
              <w:right w:val="single" w:sz="4" w:space="0" w:color="000000"/>
            </w:tcBorders>
            <w:vAlign w:val="bottom"/>
          </w:tcPr>
          <w:p w:rsidR="004A27ED" w:rsidRPr="00135F8C" w:rsidRDefault="00700867" w:rsidP="00700867">
            <w:pPr>
              <w:spacing w:after="0" w:line="259" w:lineRule="auto"/>
              <w:ind w:left="0" w:right="96" w:firstLine="0"/>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1.</w:t>
            </w:r>
            <w:r w:rsidR="00563167" w:rsidRPr="00135F8C">
              <w:rPr>
                <w:rFonts w:ascii="Times New Roman" w:eastAsia="Calibri" w:hAnsi="Times New Roman" w:cs="Times New Roman"/>
                <w:color w:val="auto"/>
                <w:sz w:val="28"/>
                <w:szCs w:val="28"/>
              </w:rPr>
              <w:t xml:space="preserve"> </w:t>
            </w:r>
          </w:p>
        </w:tc>
        <w:tc>
          <w:tcPr>
            <w:tcW w:w="2696" w:type="dxa"/>
            <w:tcBorders>
              <w:top w:val="single" w:sz="8" w:space="0" w:color="000000"/>
              <w:left w:val="single" w:sz="4" w:space="0" w:color="000000"/>
              <w:bottom w:val="single" w:sz="4" w:space="0" w:color="000000"/>
              <w:right w:val="single" w:sz="4" w:space="0" w:color="000000"/>
            </w:tcBorders>
          </w:tcPr>
          <w:p w:rsidR="004A27ED" w:rsidRPr="00135F8C" w:rsidRDefault="00CA592F">
            <w:pPr>
              <w:spacing w:after="0" w:line="259" w:lineRule="auto"/>
              <w:ind w:left="0" w:right="37"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Modernizare drumuri comunale si strazi interioare in com.Sanger,jud.Mures</w:t>
            </w:r>
          </w:p>
        </w:tc>
        <w:tc>
          <w:tcPr>
            <w:tcW w:w="1034" w:type="dxa"/>
            <w:tcBorders>
              <w:top w:val="single" w:sz="4" w:space="0" w:color="000000"/>
              <w:left w:val="single" w:sz="4" w:space="0" w:color="000000"/>
              <w:bottom w:val="single" w:sz="4" w:space="0" w:color="000000"/>
              <w:right w:val="single" w:sz="4" w:space="0" w:color="000000"/>
            </w:tcBorders>
            <w:vAlign w:val="center"/>
          </w:tcPr>
          <w:p w:rsidR="004A27ED" w:rsidRPr="00135F8C" w:rsidRDefault="00CA592F">
            <w:pPr>
              <w:spacing w:after="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finalizat</w:t>
            </w:r>
          </w:p>
        </w:tc>
        <w:tc>
          <w:tcPr>
            <w:tcW w:w="1376" w:type="dxa"/>
            <w:tcBorders>
              <w:top w:val="single" w:sz="4" w:space="0" w:color="000000"/>
              <w:left w:val="single" w:sz="4" w:space="0" w:color="000000"/>
              <w:bottom w:val="single" w:sz="4" w:space="0" w:color="000000"/>
              <w:right w:val="single" w:sz="4" w:space="0" w:color="000000"/>
            </w:tcBorders>
            <w:vAlign w:val="center"/>
          </w:tcPr>
          <w:p w:rsidR="004A27ED" w:rsidRPr="00135F8C" w:rsidRDefault="00CA592F">
            <w:pPr>
              <w:spacing w:after="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22.12.2020</w:t>
            </w:r>
          </w:p>
        </w:tc>
        <w:tc>
          <w:tcPr>
            <w:tcW w:w="1543"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CA592F">
            <w:pPr>
              <w:spacing w:after="0" w:line="259" w:lineRule="auto"/>
              <w:ind w:left="0" w:right="97" w:firstLine="0"/>
              <w:jc w:val="center"/>
              <w:rPr>
                <w:rFonts w:ascii="Times New Roman" w:hAnsi="Times New Roman" w:cs="Times New Roman"/>
                <w:color w:val="auto"/>
                <w:sz w:val="28"/>
                <w:szCs w:val="28"/>
              </w:rPr>
            </w:pPr>
            <w:r w:rsidRPr="00135F8C">
              <w:rPr>
                <w:rFonts w:ascii="Times New Roman" w:hAnsi="Times New Roman" w:cs="Times New Roman"/>
                <w:color w:val="auto"/>
                <w:sz w:val="28"/>
                <w:szCs w:val="28"/>
              </w:rPr>
              <w:t>5873393,04</w:t>
            </w:r>
          </w:p>
        </w:tc>
        <w:tc>
          <w:tcPr>
            <w:tcW w:w="1495"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CA592F">
            <w:pPr>
              <w:spacing w:after="0" w:line="259" w:lineRule="auto"/>
              <w:ind w:left="0" w:right="49" w:firstLine="0"/>
              <w:jc w:val="center"/>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5703689,87</w:t>
            </w:r>
            <w:r w:rsidR="00563167" w:rsidRPr="00135F8C">
              <w:rPr>
                <w:rFonts w:ascii="Times New Roman" w:eastAsia="Calibri" w:hAnsi="Times New Roman" w:cs="Times New Roman"/>
                <w:color w:val="auto"/>
                <w:sz w:val="28"/>
                <w:szCs w:val="28"/>
              </w:rPr>
              <w:t xml:space="preserve">  </w:t>
            </w:r>
          </w:p>
        </w:tc>
        <w:tc>
          <w:tcPr>
            <w:tcW w:w="1398" w:type="dxa"/>
            <w:tcBorders>
              <w:top w:val="single" w:sz="4" w:space="0" w:color="000000"/>
              <w:left w:val="single" w:sz="4" w:space="0" w:color="000000"/>
              <w:bottom w:val="single" w:sz="4" w:space="0" w:color="000000"/>
              <w:right w:val="single" w:sz="8" w:space="0" w:color="000000"/>
            </w:tcBorders>
            <w:vAlign w:val="bottom"/>
          </w:tcPr>
          <w:p w:rsidR="004A27ED" w:rsidRPr="00135F8C" w:rsidRDefault="00CA592F" w:rsidP="00700867">
            <w:pPr>
              <w:spacing w:after="0" w:line="259" w:lineRule="auto"/>
              <w:ind w:left="0" w:right="92" w:firstLine="0"/>
              <w:jc w:val="right"/>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169703,18</w:t>
            </w:r>
            <w:r w:rsidR="00700867" w:rsidRPr="00135F8C">
              <w:rPr>
                <w:rFonts w:ascii="Times New Roman" w:eastAsia="Calibri" w:hAnsi="Times New Roman" w:cs="Times New Roman"/>
                <w:color w:val="auto"/>
                <w:sz w:val="28"/>
                <w:szCs w:val="28"/>
              </w:rPr>
              <w:t xml:space="preserve">          </w:t>
            </w:r>
            <w:r w:rsidR="00563167" w:rsidRPr="00135F8C">
              <w:rPr>
                <w:rFonts w:ascii="Times New Roman" w:eastAsia="Calibri" w:hAnsi="Times New Roman" w:cs="Times New Roman"/>
                <w:color w:val="auto"/>
                <w:sz w:val="28"/>
                <w:szCs w:val="28"/>
              </w:rPr>
              <w:t xml:space="preserve">  </w:t>
            </w:r>
          </w:p>
        </w:tc>
      </w:tr>
      <w:tr w:rsidR="00135F8C" w:rsidRPr="00135F8C" w:rsidTr="00CA592F">
        <w:trPr>
          <w:trHeight w:val="1351"/>
        </w:trPr>
        <w:tc>
          <w:tcPr>
            <w:tcW w:w="606" w:type="dxa"/>
            <w:tcBorders>
              <w:top w:val="single" w:sz="4" w:space="0" w:color="000000"/>
              <w:left w:val="single" w:sz="8" w:space="0" w:color="000000"/>
              <w:bottom w:val="single" w:sz="4" w:space="0" w:color="000000"/>
              <w:right w:val="single" w:sz="4" w:space="0" w:color="000000"/>
            </w:tcBorders>
            <w:vAlign w:val="bottom"/>
          </w:tcPr>
          <w:p w:rsidR="004A27ED" w:rsidRPr="00135F8C" w:rsidRDefault="00563167">
            <w:pPr>
              <w:spacing w:after="0" w:line="259" w:lineRule="auto"/>
              <w:ind w:left="0" w:right="96" w:firstLine="0"/>
              <w:jc w:val="center"/>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 xml:space="preserve">2 </w:t>
            </w:r>
          </w:p>
        </w:tc>
        <w:tc>
          <w:tcPr>
            <w:tcW w:w="2696" w:type="dxa"/>
            <w:tcBorders>
              <w:top w:val="single" w:sz="4" w:space="0" w:color="000000"/>
              <w:left w:val="single" w:sz="4" w:space="0" w:color="000000"/>
              <w:bottom w:val="single" w:sz="4" w:space="0" w:color="000000"/>
              <w:right w:val="single" w:sz="4" w:space="0" w:color="000000"/>
            </w:tcBorders>
          </w:tcPr>
          <w:p w:rsidR="004A27ED" w:rsidRPr="00135F8C" w:rsidRDefault="00CA592F">
            <w:pPr>
              <w:spacing w:after="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Reabilitare drum cu covor asfaltic in com.Sanger</w:t>
            </w:r>
          </w:p>
        </w:tc>
        <w:tc>
          <w:tcPr>
            <w:tcW w:w="1034" w:type="dxa"/>
            <w:tcBorders>
              <w:top w:val="single" w:sz="4" w:space="0" w:color="000000"/>
              <w:left w:val="single" w:sz="4" w:space="0" w:color="000000"/>
              <w:bottom w:val="single" w:sz="4" w:space="0" w:color="000000"/>
              <w:right w:val="single" w:sz="4" w:space="0" w:color="000000"/>
            </w:tcBorders>
            <w:vAlign w:val="center"/>
          </w:tcPr>
          <w:p w:rsidR="004A27ED" w:rsidRPr="00135F8C" w:rsidRDefault="00CA592F">
            <w:pPr>
              <w:spacing w:after="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finalizat</w:t>
            </w:r>
          </w:p>
        </w:tc>
        <w:tc>
          <w:tcPr>
            <w:tcW w:w="1376"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CA592F">
            <w:pPr>
              <w:spacing w:after="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02.12.2020</w:t>
            </w:r>
          </w:p>
        </w:tc>
        <w:tc>
          <w:tcPr>
            <w:tcW w:w="1543"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CA592F">
            <w:pPr>
              <w:spacing w:after="0" w:line="259" w:lineRule="auto"/>
              <w:ind w:left="58"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1001646,8</w:t>
            </w:r>
          </w:p>
        </w:tc>
        <w:tc>
          <w:tcPr>
            <w:tcW w:w="1495"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4A27ED">
            <w:pPr>
              <w:spacing w:after="0" w:line="259" w:lineRule="auto"/>
              <w:ind w:left="0" w:right="49" w:firstLine="0"/>
              <w:jc w:val="center"/>
              <w:rPr>
                <w:rFonts w:ascii="Times New Roman" w:hAnsi="Times New Roman" w:cs="Times New Roman"/>
                <w:color w:val="auto"/>
                <w:sz w:val="28"/>
                <w:szCs w:val="28"/>
              </w:rPr>
            </w:pPr>
          </w:p>
        </w:tc>
        <w:tc>
          <w:tcPr>
            <w:tcW w:w="1398" w:type="dxa"/>
            <w:tcBorders>
              <w:top w:val="single" w:sz="4" w:space="0" w:color="000000"/>
              <w:left w:val="single" w:sz="4" w:space="0" w:color="000000"/>
              <w:bottom w:val="single" w:sz="4" w:space="0" w:color="000000"/>
              <w:right w:val="single" w:sz="8" w:space="0" w:color="000000"/>
            </w:tcBorders>
            <w:vAlign w:val="bottom"/>
          </w:tcPr>
          <w:p w:rsidR="004A27ED" w:rsidRPr="00135F8C" w:rsidRDefault="00CA592F">
            <w:pPr>
              <w:spacing w:after="0" w:line="259" w:lineRule="auto"/>
              <w:ind w:left="58"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1001646,8</w:t>
            </w:r>
          </w:p>
        </w:tc>
      </w:tr>
      <w:tr w:rsidR="00135F8C" w:rsidRPr="00135F8C" w:rsidTr="00CA592F">
        <w:trPr>
          <w:trHeight w:val="768"/>
        </w:trPr>
        <w:tc>
          <w:tcPr>
            <w:tcW w:w="606" w:type="dxa"/>
            <w:tcBorders>
              <w:top w:val="single" w:sz="4" w:space="0" w:color="000000"/>
              <w:left w:val="single" w:sz="8" w:space="0" w:color="000000"/>
              <w:bottom w:val="single" w:sz="4" w:space="0" w:color="000000"/>
              <w:right w:val="single" w:sz="4" w:space="0" w:color="000000"/>
            </w:tcBorders>
            <w:vAlign w:val="center"/>
          </w:tcPr>
          <w:p w:rsidR="004A27ED" w:rsidRPr="00135F8C" w:rsidRDefault="00563167">
            <w:pPr>
              <w:spacing w:after="0" w:line="259" w:lineRule="auto"/>
              <w:ind w:left="0" w:right="5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  </w:t>
            </w:r>
          </w:p>
        </w:tc>
        <w:tc>
          <w:tcPr>
            <w:tcW w:w="2696" w:type="dxa"/>
            <w:tcBorders>
              <w:top w:val="single" w:sz="4" w:space="0" w:color="000000"/>
              <w:left w:val="single" w:sz="4" w:space="0" w:color="000000"/>
              <w:bottom w:val="single" w:sz="4" w:space="0" w:color="000000"/>
              <w:right w:val="single" w:sz="4" w:space="0" w:color="000000"/>
            </w:tcBorders>
          </w:tcPr>
          <w:p w:rsidR="004A27ED" w:rsidRPr="00135F8C" w:rsidRDefault="00563167">
            <w:pPr>
              <w:spacing w:after="0" w:line="259" w:lineRule="auto"/>
              <w:ind w:left="0" w:right="106"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total investitii </w:t>
            </w:r>
          </w:p>
          <w:p w:rsidR="004A27ED" w:rsidRPr="00135F8C" w:rsidRDefault="00563167">
            <w:pPr>
              <w:spacing w:after="0" w:line="259"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infrastructura drum, trotuare, poduri , din care </w:t>
            </w:r>
          </w:p>
        </w:tc>
        <w:tc>
          <w:tcPr>
            <w:tcW w:w="1034" w:type="dxa"/>
            <w:tcBorders>
              <w:top w:val="single" w:sz="4" w:space="0" w:color="000000"/>
              <w:left w:val="single" w:sz="4" w:space="0" w:color="000000"/>
              <w:bottom w:val="single" w:sz="4" w:space="0" w:color="000000"/>
              <w:right w:val="single" w:sz="4" w:space="0" w:color="000000"/>
            </w:tcBorders>
            <w:vAlign w:val="center"/>
          </w:tcPr>
          <w:p w:rsidR="004A27ED" w:rsidRPr="00135F8C" w:rsidRDefault="00563167">
            <w:pPr>
              <w:spacing w:after="0" w:line="259" w:lineRule="auto"/>
              <w:ind w:left="0" w:right="47"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  </w:t>
            </w:r>
          </w:p>
        </w:tc>
        <w:tc>
          <w:tcPr>
            <w:tcW w:w="1376"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Calibri" w:hAnsi="Times New Roman" w:cs="Times New Roman"/>
                <w:b/>
                <w:color w:val="auto"/>
                <w:sz w:val="28"/>
                <w:szCs w:val="28"/>
              </w:rPr>
              <w:t xml:space="preserve">  </w:t>
            </w:r>
          </w:p>
        </w:tc>
        <w:tc>
          <w:tcPr>
            <w:tcW w:w="1543"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4A27ED">
            <w:pPr>
              <w:spacing w:after="0" w:line="259" w:lineRule="auto"/>
              <w:ind w:left="10" w:right="0" w:firstLine="0"/>
              <w:jc w:val="left"/>
              <w:rPr>
                <w:rFonts w:ascii="Times New Roman" w:hAnsi="Times New Roman" w:cs="Times New Roman"/>
                <w:color w:val="auto"/>
                <w:sz w:val="28"/>
                <w:szCs w:val="28"/>
              </w:rPr>
            </w:pPr>
          </w:p>
        </w:tc>
        <w:tc>
          <w:tcPr>
            <w:tcW w:w="1495" w:type="dxa"/>
            <w:tcBorders>
              <w:top w:val="single" w:sz="4" w:space="0" w:color="000000"/>
              <w:left w:val="single" w:sz="4" w:space="0" w:color="000000"/>
              <w:bottom w:val="single" w:sz="4" w:space="0" w:color="000000"/>
              <w:right w:val="single" w:sz="4" w:space="0" w:color="000000"/>
            </w:tcBorders>
            <w:vAlign w:val="bottom"/>
          </w:tcPr>
          <w:p w:rsidR="004A27ED" w:rsidRPr="00135F8C" w:rsidRDefault="004A27ED">
            <w:pPr>
              <w:spacing w:after="0" w:line="259" w:lineRule="auto"/>
              <w:ind w:left="10" w:right="0" w:firstLine="0"/>
              <w:jc w:val="left"/>
              <w:rPr>
                <w:rFonts w:ascii="Times New Roman" w:hAnsi="Times New Roman" w:cs="Times New Roman"/>
                <w:color w:val="auto"/>
                <w:sz w:val="28"/>
                <w:szCs w:val="28"/>
              </w:rPr>
            </w:pPr>
          </w:p>
        </w:tc>
        <w:tc>
          <w:tcPr>
            <w:tcW w:w="1398" w:type="dxa"/>
            <w:tcBorders>
              <w:top w:val="single" w:sz="4" w:space="0" w:color="000000"/>
              <w:left w:val="single" w:sz="4" w:space="0" w:color="000000"/>
              <w:bottom w:val="single" w:sz="4" w:space="0" w:color="000000"/>
              <w:right w:val="single" w:sz="8" w:space="0" w:color="000000"/>
            </w:tcBorders>
            <w:vAlign w:val="bottom"/>
          </w:tcPr>
          <w:p w:rsidR="004A27ED" w:rsidRPr="00135F8C" w:rsidRDefault="004A27ED">
            <w:pPr>
              <w:spacing w:after="0" w:line="259" w:lineRule="auto"/>
              <w:ind w:left="10" w:right="0" w:firstLine="0"/>
              <w:jc w:val="left"/>
              <w:rPr>
                <w:rFonts w:ascii="Times New Roman" w:hAnsi="Times New Roman" w:cs="Times New Roman"/>
                <w:color w:val="auto"/>
                <w:sz w:val="28"/>
                <w:szCs w:val="28"/>
              </w:rPr>
            </w:pPr>
          </w:p>
        </w:tc>
      </w:tr>
      <w:tr w:rsidR="00135F8C" w:rsidRPr="00135F8C" w:rsidTr="00CA592F">
        <w:trPr>
          <w:trHeight w:val="552"/>
        </w:trPr>
        <w:tc>
          <w:tcPr>
            <w:tcW w:w="606" w:type="dxa"/>
            <w:tcBorders>
              <w:top w:val="single" w:sz="4" w:space="0" w:color="000000"/>
              <w:left w:val="single" w:sz="8" w:space="0" w:color="000000"/>
              <w:bottom w:val="single" w:sz="8" w:space="0" w:color="000000"/>
              <w:right w:val="single" w:sz="4" w:space="0" w:color="000000"/>
            </w:tcBorders>
            <w:vAlign w:val="bottom"/>
          </w:tcPr>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 xml:space="preserve">  </w:t>
            </w:r>
          </w:p>
        </w:tc>
        <w:tc>
          <w:tcPr>
            <w:tcW w:w="2696" w:type="dxa"/>
            <w:tcBorders>
              <w:top w:val="single" w:sz="4" w:space="0" w:color="000000"/>
              <w:left w:val="single" w:sz="4" w:space="0" w:color="000000"/>
              <w:bottom w:val="single" w:sz="8" w:space="0" w:color="000000"/>
              <w:right w:val="single" w:sz="4" w:space="0" w:color="000000"/>
            </w:tcBorders>
            <w:vAlign w:val="center"/>
          </w:tcPr>
          <w:p w:rsidR="004A27ED" w:rsidRPr="00135F8C" w:rsidRDefault="00563167">
            <w:pPr>
              <w:spacing w:after="0" w:line="259" w:lineRule="auto"/>
              <w:ind w:left="0" w:right="103"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total investitii finalizate </w:t>
            </w:r>
          </w:p>
        </w:tc>
        <w:tc>
          <w:tcPr>
            <w:tcW w:w="1034" w:type="dxa"/>
            <w:tcBorders>
              <w:top w:val="single" w:sz="4" w:space="0" w:color="000000"/>
              <w:left w:val="single" w:sz="4" w:space="0" w:color="000000"/>
              <w:bottom w:val="single" w:sz="8" w:space="0" w:color="000000"/>
              <w:right w:val="single" w:sz="4" w:space="0" w:color="000000"/>
            </w:tcBorders>
            <w:vAlign w:val="bottom"/>
          </w:tcPr>
          <w:p w:rsidR="004A27ED" w:rsidRPr="00135F8C" w:rsidRDefault="00563167">
            <w:pPr>
              <w:spacing w:after="0" w:line="259" w:lineRule="auto"/>
              <w:ind w:left="0" w:right="102" w:firstLine="0"/>
              <w:jc w:val="center"/>
              <w:rPr>
                <w:rFonts w:ascii="Times New Roman" w:hAnsi="Times New Roman" w:cs="Times New Roman"/>
                <w:color w:val="auto"/>
                <w:sz w:val="28"/>
                <w:szCs w:val="28"/>
              </w:rPr>
            </w:pPr>
            <w:r w:rsidRPr="00135F8C">
              <w:rPr>
                <w:rFonts w:ascii="Times New Roman" w:eastAsia="Calibri" w:hAnsi="Times New Roman" w:cs="Times New Roman"/>
                <w:b/>
                <w:color w:val="auto"/>
                <w:sz w:val="28"/>
                <w:szCs w:val="28"/>
              </w:rPr>
              <w:t xml:space="preserve">% </w:t>
            </w:r>
          </w:p>
        </w:tc>
        <w:tc>
          <w:tcPr>
            <w:tcW w:w="1376" w:type="dxa"/>
            <w:tcBorders>
              <w:top w:val="single" w:sz="4" w:space="0" w:color="000000"/>
              <w:left w:val="single" w:sz="4" w:space="0" w:color="000000"/>
              <w:bottom w:val="single" w:sz="8" w:space="0" w:color="000000"/>
              <w:right w:val="single" w:sz="4" w:space="0" w:color="000000"/>
            </w:tcBorders>
            <w:vAlign w:val="bottom"/>
          </w:tcPr>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Calibri" w:hAnsi="Times New Roman" w:cs="Times New Roman"/>
                <w:color w:val="auto"/>
                <w:sz w:val="28"/>
                <w:szCs w:val="28"/>
              </w:rPr>
              <w:t xml:space="preserve">  </w:t>
            </w:r>
          </w:p>
        </w:tc>
        <w:tc>
          <w:tcPr>
            <w:tcW w:w="1543" w:type="dxa"/>
            <w:tcBorders>
              <w:top w:val="single" w:sz="4" w:space="0" w:color="000000"/>
              <w:left w:val="single" w:sz="4" w:space="0" w:color="000000"/>
              <w:bottom w:val="single" w:sz="8" w:space="0" w:color="000000"/>
              <w:right w:val="single" w:sz="4" w:space="0" w:color="000000"/>
            </w:tcBorders>
          </w:tcPr>
          <w:p w:rsidR="004A27ED" w:rsidRPr="00135F8C" w:rsidRDefault="004A27ED">
            <w:pPr>
              <w:spacing w:after="0" w:line="259" w:lineRule="auto"/>
              <w:ind w:left="0" w:right="0" w:firstLine="0"/>
              <w:jc w:val="left"/>
              <w:rPr>
                <w:rFonts w:ascii="Times New Roman" w:hAnsi="Times New Roman" w:cs="Times New Roman"/>
                <w:color w:val="auto"/>
                <w:sz w:val="28"/>
                <w:szCs w:val="28"/>
              </w:rPr>
            </w:pPr>
          </w:p>
        </w:tc>
        <w:tc>
          <w:tcPr>
            <w:tcW w:w="1495" w:type="dxa"/>
            <w:tcBorders>
              <w:top w:val="single" w:sz="4" w:space="0" w:color="000000"/>
              <w:left w:val="single" w:sz="4" w:space="0" w:color="000000"/>
              <w:bottom w:val="single" w:sz="8" w:space="0" w:color="000000"/>
              <w:right w:val="single" w:sz="4" w:space="0" w:color="000000"/>
            </w:tcBorders>
          </w:tcPr>
          <w:p w:rsidR="004A27ED" w:rsidRPr="00135F8C" w:rsidRDefault="004A27ED">
            <w:pPr>
              <w:spacing w:after="0" w:line="259" w:lineRule="auto"/>
              <w:ind w:left="0" w:right="0" w:firstLine="0"/>
              <w:jc w:val="left"/>
              <w:rPr>
                <w:rFonts w:ascii="Times New Roman" w:hAnsi="Times New Roman" w:cs="Times New Roman"/>
                <w:color w:val="auto"/>
                <w:sz w:val="28"/>
                <w:szCs w:val="28"/>
              </w:rPr>
            </w:pPr>
          </w:p>
        </w:tc>
        <w:tc>
          <w:tcPr>
            <w:tcW w:w="1398" w:type="dxa"/>
            <w:tcBorders>
              <w:top w:val="single" w:sz="4" w:space="0" w:color="000000"/>
              <w:left w:val="single" w:sz="4" w:space="0" w:color="000000"/>
              <w:bottom w:val="single" w:sz="8" w:space="0" w:color="000000"/>
              <w:right w:val="single" w:sz="8" w:space="0" w:color="000000"/>
            </w:tcBorders>
          </w:tcPr>
          <w:p w:rsidR="004A27ED" w:rsidRPr="00135F8C" w:rsidRDefault="004A27ED">
            <w:pPr>
              <w:spacing w:after="0" w:line="259" w:lineRule="auto"/>
              <w:ind w:left="0" w:right="0" w:firstLine="0"/>
              <w:jc w:val="left"/>
              <w:rPr>
                <w:rFonts w:ascii="Times New Roman" w:hAnsi="Times New Roman" w:cs="Times New Roman"/>
                <w:color w:val="auto"/>
                <w:sz w:val="28"/>
                <w:szCs w:val="28"/>
              </w:rPr>
            </w:pPr>
          </w:p>
        </w:tc>
      </w:tr>
    </w:tbl>
    <w:p w:rsidR="004A27ED" w:rsidRPr="00135F8C" w:rsidRDefault="00563167">
      <w:pPr>
        <w:spacing w:after="0" w:line="259" w:lineRule="auto"/>
        <w:ind w:left="72"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 </w:t>
      </w:r>
    </w:p>
    <w:p w:rsidR="004A27ED" w:rsidRPr="00135F8C" w:rsidRDefault="00ED2A19" w:rsidP="00700867">
      <w:pPr>
        <w:spacing w:after="0" w:line="259" w:lineRule="auto"/>
        <w:ind w:left="72" w:right="0" w:firstLine="0"/>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 </w:t>
      </w:r>
      <w:r w:rsidR="00700867" w:rsidRPr="00135F8C">
        <w:rPr>
          <w:rFonts w:ascii="Times New Roman" w:eastAsia="Times New Roman" w:hAnsi="Times New Roman" w:cs="Times New Roman"/>
          <w:color w:val="auto"/>
          <w:sz w:val="28"/>
          <w:szCs w:val="28"/>
        </w:rPr>
        <w:tab/>
      </w:r>
      <w:r w:rsidR="00563167" w:rsidRPr="00135F8C">
        <w:rPr>
          <w:rFonts w:ascii="Times New Roman" w:eastAsia="Times New Roman" w:hAnsi="Times New Roman" w:cs="Times New Roman"/>
          <w:b/>
          <w:i/>
          <w:color w:val="auto"/>
          <w:sz w:val="28"/>
          <w:szCs w:val="28"/>
        </w:rPr>
        <w:t>Lucrările de extindere a reţelelor de apă şi canalizare</w:t>
      </w:r>
      <w:r w:rsidR="00C66DC1" w:rsidRPr="00135F8C">
        <w:rPr>
          <w:rFonts w:ascii="Times New Roman" w:eastAsia="Times New Roman" w:hAnsi="Times New Roman" w:cs="Times New Roman"/>
          <w:color w:val="auto"/>
          <w:sz w:val="28"/>
          <w:szCs w:val="28"/>
        </w:rPr>
        <w:t xml:space="preserve"> au fost o p</w:t>
      </w:r>
      <w:r w:rsidR="00563167" w:rsidRPr="00135F8C">
        <w:rPr>
          <w:rFonts w:ascii="Times New Roman" w:eastAsia="Times New Roman" w:hAnsi="Times New Roman" w:cs="Times New Roman"/>
          <w:color w:val="auto"/>
          <w:sz w:val="28"/>
          <w:szCs w:val="28"/>
        </w:rPr>
        <w:t>ri</w:t>
      </w:r>
      <w:r w:rsidR="00C66DC1" w:rsidRPr="00135F8C">
        <w:rPr>
          <w:rFonts w:ascii="Times New Roman" w:eastAsia="Times New Roman" w:hAnsi="Times New Roman" w:cs="Times New Roman"/>
          <w:color w:val="auto"/>
          <w:sz w:val="28"/>
          <w:szCs w:val="28"/>
        </w:rPr>
        <w:t>ori</w:t>
      </w:r>
      <w:r w:rsidR="00563167" w:rsidRPr="00135F8C">
        <w:rPr>
          <w:rFonts w:ascii="Times New Roman" w:eastAsia="Times New Roman" w:hAnsi="Times New Roman" w:cs="Times New Roman"/>
          <w:color w:val="auto"/>
          <w:sz w:val="28"/>
          <w:szCs w:val="28"/>
        </w:rPr>
        <w:t>tat</w:t>
      </w:r>
      <w:r w:rsidRPr="00135F8C">
        <w:rPr>
          <w:rFonts w:ascii="Times New Roman" w:eastAsia="Times New Roman" w:hAnsi="Times New Roman" w:cs="Times New Roman"/>
          <w:color w:val="auto"/>
          <w:sz w:val="28"/>
          <w:szCs w:val="28"/>
        </w:rPr>
        <w:t xml:space="preserve">e in strategia de </w:t>
      </w:r>
      <w:r w:rsidR="00563167" w:rsidRPr="00135F8C">
        <w:rPr>
          <w:rFonts w:ascii="Times New Roman" w:eastAsia="Times New Roman" w:hAnsi="Times New Roman" w:cs="Times New Roman"/>
          <w:color w:val="auto"/>
          <w:sz w:val="28"/>
          <w:szCs w:val="28"/>
        </w:rPr>
        <w:t>dezvoltare urbana 2020, si am incercat sa gasim resurse la diverse proiecte</w:t>
      </w:r>
      <w:r w:rsidR="00CA4D6D" w:rsidRPr="00135F8C">
        <w:rPr>
          <w:rFonts w:ascii="Times New Roman" w:eastAsia="Times New Roman" w:hAnsi="Times New Roman" w:cs="Times New Roman"/>
          <w:color w:val="auto"/>
          <w:sz w:val="28"/>
          <w:szCs w:val="28"/>
        </w:rPr>
        <w:t>.</w:t>
      </w:r>
      <w:r w:rsidR="00563167" w:rsidRPr="00135F8C">
        <w:rPr>
          <w:rFonts w:ascii="Times New Roman" w:eastAsia="Times New Roman" w:hAnsi="Times New Roman" w:cs="Times New Roman"/>
          <w:color w:val="auto"/>
          <w:sz w:val="28"/>
          <w:szCs w:val="28"/>
        </w:rPr>
        <w:t xml:space="preserve"> </w:t>
      </w:r>
    </w:p>
    <w:p w:rsidR="004A27ED" w:rsidRPr="00135F8C" w:rsidRDefault="004A27ED" w:rsidP="00ED2A19">
      <w:pPr>
        <w:spacing w:after="0" w:line="259" w:lineRule="auto"/>
        <w:ind w:left="0" w:right="2826" w:firstLine="0"/>
        <w:rPr>
          <w:rFonts w:ascii="Times New Roman" w:hAnsi="Times New Roman" w:cs="Times New Roman"/>
          <w:color w:val="auto"/>
          <w:sz w:val="28"/>
          <w:szCs w:val="28"/>
        </w:rPr>
      </w:pPr>
    </w:p>
    <w:p w:rsidR="004A27ED" w:rsidRPr="00135F8C" w:rsidRDefault="00C66DC1" w:rsidP="00700867">
      <w:pPr>
        <w:spacing w:after="3" w:line="249" w:lineRule="auto"/>
        <w:ind w:left="0" w:right="84" w:firstLine="653"/>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La capitolul</w:t>
      </w:r>
      <w:r w:rsidR="00563167" w:rsidRPr="00135F8C">
        <w:rPr>
          <w:rFonts w:ascii="Times New Roman" w:eastAsia="Times New Roman" w:hAnsi="Times New Roman" w:cs="Times New Roman"/>
          <w:color w:val="auto"/>
          <w:sz w:val="28"/>
          <w:szCs w:val="28"/>
        </w:rPr>
        <w:t xml:space="preserve"> </w:t>
      </w:r>
      <w:r w:rsidR="00700867" w:rsidRPr="00135F8C">
        <w:rPr>
          <w:rFonts w:ascii="Times New Roman" w:eastAsia="Times New Roman" w:hAnsi="Times New Roman" w:cs="Times New Roman"/>
          <w:color w:val="auto"/>
          <w:sz w:val="28"/>
          <w:szCs w:val="28"/>
        </w:rPr>
        <w:t>sănă</w:t>
      </w:r>
      <w:r w:rsidR="00563167" w:rsidRPr="00135F8C">
        <w:rPr>
          <w:rFonts w:ascii="Times New Roman" w:eastAsia="Times New Roman" w:hAnsi="Times New Roman" w:cs="Times New Roman"/>
          <w:color w:val="auto"/>
          <w:sz w:val="28"/>
          <w:szCs w:val="28"/>
        </w:rPr>
        <w:t xml:space="preserve">tate, am fost preocupat </w:t>
      </w:r>
      <w:r w:rsidR="00700867" w:rsidRPr="00135F8C">
        <w:rPr>
          <w:rFonts w:ascii="Times New Roman" w:eastAsia="Times New Roman" w:hAnsi="Times New Roman" w:cs="Times New Roman"/>
          <w:color w:val="auto"/>
          <w:sz w:val="28"/>
          <w:szCs w:val="28"/>
        </w:rPr>
        <w:t>de funcţ</w:t>
      </w:r>
      <w:r w:rsidR="00ED2A19" w:rsidRPr="00135F8C">
        <w:rPr>
          <w:rFonts w:ascii="Times New Roman" w:eastAsia="Times New Roman" w:hAnsi="Times New Roman" w:cs="Times New Roman"/>
          <w:color w:val="auto"/>
          <w:sz w:val="28"/>
          <w:szCs w:val="28"/>
        </w:rPr>
        <w:t xml:space="preserve">ionarea </w:t>
      </w:r>
      <w:r w:rsidR="00700867" w:rsidRPr="00135F8C">
        <w:rPr>
          <w:rFonts w:ascii="Times New Roman" w:eastAsia="Times New Roman" w:hAnsi="Times New Roman" w:cs="Times New Roman"/>
          <w:color w:val="auto"/>
          <w:sz w:val="28"/>
          <w:szCs w:val="28"/>
        </w:rPr>
        <w:t>optimă</w:t>
      </w:r>
      <w:r w:rsidR="00ED2A19" w:rsidRPr="00135F8C">
        <w:rPr>
          <w:rFonts w:ascii="Times New Roman" w:eastAsia="Times New Roman" w:hAnsi="Times New Roman" w:cs="Times New Roman"/>
          <w:color w:val="auto"/>
          <w:sz w:val="28"/>
          <w:szCs w:val="28"/>
        </w:rPr>
        <w:t xml:space="preserve"> a cabinetelor medicale din </w:t>
      </w:r>
      <w:r w:rsidR="00700867" w:rsidRPr="00135F8C">
        <w:rPr>
          <w:rFonts w:ascii="Times New Roman" w:eastAsia="Times New Roman" w:hAnsi="Times New Roman" w:cs="Times New Roman"/>
          <w:color w:val="auto"/>
          <w:sz w:val="28"/>
          <w:szCs w:val="28"/>
        </w:rPr>
        <w:t>comună.</w:t>
      </w:r>
    </w:p>
    <w:p w:rsidR="004A27ED" w:rsidRPr="00135F8C" w:rsidRDefault="00563167">
      <w:pPr>
        <w:spacing w:after="0" w:line="259" w:lineRule="auto"/>
        <w:ind w:left="72"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 </w:t>
      </w:r>
    </w:p>
    <w:p w:rsidR="004A27ED" w:rsidRPr="00135F8C" w:rsidRDefault="00563167">
      <w:pPr>
        <w:spacing w:after="3" w:line="249" w:lineRule="auto"/>
        <w:ind w:left="67" w:right="84"/>
        <w:rPr>
          <w:rFonts w:ascii="Times New Roman" w:eastAsia="Times New Roman" w:hAnsi="Times New Roman" w:cs="Times New Roman"/>
          <w:color w:val="auto"/>
          <w:sz w:val="28"/>
          <w:szCs w:val="28"/>
        </w:rPr>
      </w:pPr>
      <w:r w:rsidRPr="00135F8C">
        <w:rPr>
          <w:rFonts w:ascii="Times New Roman" w:eastAsia="Times New Roman" w:hAnsi="Times New Roman" w:cs="Times New Roman"/>
          <w:color w:val="auto"/>
          <w:sz w:val="28"/>
          <w:szCs w:val="28"/>
        </w:rPr>
        <w:t xml:space="preserve">Mai avem si alte proiecte </w:t>
      </w:r>
      <w:r w:rsidR="00700867" w:rsidRPr="00135F8C">
        <w:rPr>
          <w:rFonts w:ascii="Times New Roman" w:eastAsia="Times New Roman" w:hAnsi="Times New Roman" w:cs="Times New Roman"/>
          <w:color w:val="auto"/>
          <w:sz w:val="28"/>
          <w:szCs w:val="28"/>
        </w:rPr>
        <w:t>î</w:t>
      </w:r>
      <w:r w:rsidRPr="00135F8C">
        <w:rPr>
          <w:rFonts w:ascii="Times New Roman" w:eastAsia="Times New Roman" w:hAnsi="Times New Roman" w:cs="Times New Roman"/>
          <w:color w:val="auto"/>
          <w:sz w:val="28"/>
          <w:szCs w:val="28"/>
        </w:rPr>
        <w:t xml:space="preserve">n derulare, ca de exemplu: </w:t>
      </w:r>
    </w:p>
    <w:p w:rsidR="00C4565B" w:rsidRPr="00135F8C" w:rsidRDefault="00C4565B">
      <w:pPr>
        <w:spacing w:after="3" w:line="249" w:lineRule="auto"/>
        <w:ind w:left="67" w:right="84"/>
        <w:rPr>
          <w:rFonts w:ascii="Times New Roman" w:hAnsi="Times New Roman" w:cs="Times New Roman"/>
          <w:color w:val="auto"/>
          <w:sz w:val="28"/>
          <w:szCs w:val="28"/>
        </w:rPr>
      </w:pPr>
    </w:p>
    <w:tbl>
      <w:tblPr>
        <w:tblStyle w:val="TableGrid"/>
        <w:tblW w:w="9809" w:type="dxa"/>
        <w:tblInd w:w="82" w:type="dxa"/>
        <w:tblCellMar>
          <w:top w:w="31" w:type="dxa"/>
          <w:left w:w="108" w:type="dxa"/>
          <w:bottom w:w="5" w:type="dxa"/>
        </w:tblCellMar>
        <w:tblLook w:val="04A0" w:firstRow="1" w:lastRow="0" w:firstColumn="1" w:lastColumn="0" w:noHBand="0" w:noVBand="1"/>
      </w:tblPr>
      <w:tblGrid>
        <w:gridCol w:w="610"/>
        <w:gridCol w:w="2797"/>
        <w:gridCol w:w="1189"/>
        <w:gridCol w:w="1072"/>
        <w:gridCol w:w="1355"/>
        <w:gridCol w:w="1398"/>
        <w:gridCol w:w="1388"/>
      </w:tblGrid>
      <w:tr w:rsidR="00135F8C" w:rsidRPr="00135F8C" w:rsidTr="00546BA6">
        <w:trPr>
          <w:trHeight w:val="222"/>
        </w:trPr>
        <w:tc>
          <w:tcPr>
            <w:tcW w:w="610"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700867">
            <w:pPr>
              <w:spacing w:after="0" w:line="259" w:lineRule="auto"/>
              <w:ind w:left="53"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N</w:t>
            </w:r>
            <w:r w:rsidR="00563167" w:rsidRPr="00135F8C">
              <w:rPr>
                <w:rFonts w:ascii="Times New Roman" w:eastAsia="Times New Roman" w:hAnsi="Times New Roman" w:cs="Times New Roman"/>
                <w:b/>
                <w:color w:val="auto"/>
                <w:sz w:val="28"/>
                <w:szCs w:val="28"/>
              </w:rPr>
              <w:t xml:space="preserve">r. </w:t>
            </w:r>
          </w:p>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Crt. </w:t>
            </w:r>
          </w:p>
        </w:tc>
        <w:tc>
          <w:tcPr>
            <w:tcW w:w="2797"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563167">
            <w:pPr>
              <w:spacing w:after="0" w:line="237" w:lineRule="auto"/>
              <w:ind w:left="16" w:right="68"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Denumire ob</w:t>
            </w:r>
            <w:r w:rsidR="00700867" w:rsidRPr="00135F8C">
              <w:rPr>
                <w:rFonts w:ascii="Times New Roman" w:eastAsia="Times New Roman" w:hAnsi="Times New Roman" w:cs="Times New Roman"/>
                <w:b/>
                <w:color w:val="auto"/>
                <w:sz w:val="28"/>
                <w:szCs w:val="28"/>
              </w:rPr>
              <w:t>iect de investiţii - administraţ</w:t>
            </w:r>
            <w:r w:rsidRPr="00135F8C">
              <w:rPr>
                <w:rFonts w:ascii="Times New Roman" w:eastAsia="Times New Roman" w:hAnsi="Times New Roman" w:cs="Times New Roman"/>
                <w:b/>
                <w:color w:val="auto"/>
                <w:sz w:val="28"/>
                <w:szCs w:val="28"/>
              </w:rPr>
              <w:t xml:space="preserve">ie+ </w:t>
            </w:r>
          </w:p>
          <w:p w:rsidR="004A27ED" w:rsidRPr="00135F8C" w:rsidRDefault="00563167">
            <w:pPr>
              <w:spacing w:after="0" w:line="259" w:lineRule="auto"/>
              <w:ind w:left="0" w:right="106"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mediu </w:t>
            </w:r>
          </w:p>
        </w:tc>
        <w:tc>
          <w:tcPr>
            <w:tcW w:w="1189"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563167">
            <w:pPr>
              <w:spacing w:after="0" w:line="259" w:lineRule="auto"/>
              <w:ind w:left="0" w:right="108"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stadiu </w:t>
            </w:r>
          </w:p>
        </w:tc>
        <w:tc>
          <w:tcPr>
            <w:tcW w:w="1072"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5631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recep</w:t>
            </w:r>
            <w:r w:rsidR="00700867" w:rsidRPr="00135F8C">
              <w:rPr>
                <w:rFonts w:ascii="Times New Roman" w:eastAsia="Times New Roman" w:hAnsi="Times New Roman" w:cs="Times New Roman"/>
                <w:b/>
                <w:color w:val="auto"/>
                <w:sz w:val="28"/>
                <w:szCs w:val="28"/>
              </w:rPr>
              <w:t>ţ</w:t>
            </w:r>
            <w:r w:rsidRPr="00135F8C">
              <w:rPr>
                <w:rFonts w:ascii="Times New Roman" w:eastAsia="Times New Roman" w:hAnsi="Times New Roman" w:cs="Times New Roman"/>
                <w:b/>
                <w:color w:val="auto"/>
                <w:sz w:val="28"/>
                <w:szCs w:val="28"/>
              </w:rPr>
              <w:t xml:space="preserve">ie </w:t>
            </w:r>
          </w:p>
          <w:p w:rsidR="004A27ED" w:rsidRPr="00135F8C" w:rsidRDefault="00700867">
            <w:pPr>
              <w:spacing w:after="0" w:line="259" w:lineRule="auto"/>
              <w:ind w:left="48"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lucră</w:t>
            </w:r>
            <w:r w:rsidR="00563167" w:rsidRPr="00135F8C">
              <w:rPr>
                <w:rFonts w:ascii="Times New Roman" w:eastAsia="Times New Roman" w:hAnsi="Times New Roman" w:cs="Times New Roman"/>
                <w:b/>
                <w:color w:val="auto"/>
                <w:sz w:val="28"/>
                <w:szCs w:val="28"/>
              </w:rPr>
              <w:t xml:space="preserve">ri </w:t>
            </w:r>
          </w:p>
        </w:tc>
        <w:tc>
          <w:tcPr>
            <w:tcW w:w="1355" w:type="dxa"/>
            <w:vMerge w:val="restart"/>
            <w:tcBorders>
              <w:top w:val="single" w:sz="8" w:space="0" w:color="000000"/>
              <w:left w:val="single" w:sz="8" w:space="0" w:color="000000"/>
              <w:bottom w:val="single" w:sz="4" w:space="0" w:color="000000"/>
              <w:right w:val="single" w:sz="8" w:space="0" w:color="000000"/>
            </w:tcBorders>
            <w:vAlign w:val="center"/>
          </w:tcPr>
          <w:p w:rsidR="004A27ED" w:rsidRPr="00135F8C" w:rsidRDefault="00563167">
            <w:pPr>
              <w:spacing w:after="0" w:line="259" w:lineRule="auto"/>
              <w:ind w:left="0" w:right="109"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 total </w:t>
            </w:r>
          </w:p>
          <w:p w:rsidR="004A27ED" w:rsidRPr="00135F8C" w:rsidRDefault="00563167">
            <w:pPr>
              <w:spacing w:after="0" w:line="259" w:lineRule="auto"/>
              <w:ind w:left="0" w:right="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valoare incl tva (DG)  </w:t>
            </w:r>
          </w:p>
        </w:tc>
        <w:tc>
          <w:tcPr>
            <w:tcW w:w="2786" w:type="dxa"/>
            <w:gridSpan w:val="2"/>
            <w:tcBorders>
              <w:top w:val="single" w:sz="8" w:space="0" w:color="000000"/>
              <w:left w:val="single" w:sz="8" w:space="0" w:color="000000"/>
              <w:bottom w:val="single" w:sz="8" w:space="0" w:color="000000"/>
              <w:right w:val="single" w:sz="8" w:space="0" w:color="000000"/>
            </w:tcBorders>
          </w:tcPr>
          <w:p w:rsidR="004A27ED" w:rsidRPr="00135F8C" w:rsidRDefault="00563167">
            <w:pPr>
              <w:tabs>
                <w:tab w:val="center" w:pos="1393"/>
              </w:tabs>
              <w:spacing w:after="0" w:line="259" w:lineRule="auto"/>
              <w:ind w:left="0"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din care</w:t>
            </w:r>
            <w:r w:rsidR="00700867" w:rsidRPr="00135F8C">
              <w:rPr>
                <w:rFonts w:ascii="Times New Roman" w:eastAsia="Times New Roman" w:hAnsi="Times New Roman" w:cs="Times New Roman"/>
                <w:b/>
                <w:color w:val="auto"/>
                <w:sz w:val="28"/>
                <w:szCs w:val="28"/>
              </w:rPr>
              <w:t>:</w:t>
            </w:r>
            <w:r w:rsidRPr="00135F8C">
              <w:rPr>
                <w:rFonts w:ascii="Times New Roman" w:eastAsia="Times New Roman" w:hAnsi="Times New Roman" w:cs="Times New Roman"/>
                <w:b/>
                <w:color w:val="auto"/>
                <w:sz w:val="28"/>
                <w:szCs w:val="28"/>
              </w:rPr>
              <w:t xml:space="preserve"> </w:t>
            </w:r>
            <w:r w:rsidRPr="00135F8C">
              <w:rPr>
                <w:rFonts w:ascii="Times New Roman" w:eastAsia="Times New Roman" w:hAnsi="Times New Roman" w:cs="Times New Roman"/>
                <w:b/>
                <w:color w:val="auto"/>
                <w:sz w:val="28"/>
                <w:szCs w:val="28"/>
              </w:rPr>
              <w:tab/>
              <w:t xml:space="preserve">  </w:t>
            </w:r>
          </w:p>
        </w:tc>
      </w:tr>
      <w:tr w:rsidR="00135F8C" w:rsidRPr="00135F8C" w:rsidTr="00546BA6">
        <w:trPr>
          <w:trHeight w:val="705"/>
        </w:trPr>
        <w:tc>
          <w:tcPr>
            <w:tcW w:w="610" w:type="dxa"/>
            <w:vMerge/>
            <w:tcBorders>
              <w:top w:val="nil"/>
              <w:left w:val="single" w:sz="8" w:space="0" w:color="000000"/>
              <w:bottom w:val="nil"/>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2797" w:type="dxa"/>
            <w:vMerge/>
            <w:tcBorders>
              <w:top w:val="nil"/>
              <w:left w:val="single" w:sz="8" w:space="0" w:color="000000"/>
              <w:bottom w:val="nil"/>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nil"/>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nil"/>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0" w:type="auto"/>
            <w:vMerge/>
            <w:tcBorders>
              <w:top w:val="nil"/>
              <w:left w:val="single" w:sz="8" w:space="0" w:color="000000"/>
              <w:bottom w:val="nil"/>
              <w:right w:val="single" w:sz="8" w:space="0" w:color="000000"/>
            </w:tcBorders>
          </w:tcPr>
          <w:p w:rsidR="004A27ED" w:rsidRPr="00135F8C" w:rsidRDefault="004A27ED">
            <w:pPr>
              <w:spacing w:after="160" w:line="259" w:lineRule="auto"/>
              <w:ind w:left="0" w:right="0" w:firstLine="0"/>
              <w:jc w:val="left"/>
              <w:rPr>
                <w:rFonts w:ascii="Times New Roman" w:hAnsi="Times New Roman" w:cs="Times New Roman"/>
                <w:color w:val="auto"/>
                <w:sz w:val="28"/>
                <w:szCs w:val="28"/>
              </w:rPr>
            </w:pPr>
          </w:p>
        </w:tc>
        <w:tc>
          <w:tcPr>
            <w:tcW w:w="1398" w:type="dxa"/>
            <w:tcBorders>
              <w:top w:val="single" w:sz="8" w:space="0" w:color="000000"/>
              <w:left w:val="single" w:sz="8" w:space="0" w:color="000000"/>
              <w:bottom w:val="single" w:sz="8" w:space="0" w:color="000000"/>
              <w:right w:val="single" w:sz="8" w:space="0" w:color="000000"/>
            </w:tcBorders>
            <w:vAlign w:val="center"/>
          </w:tcPr>
          <w:p w:rsidR="00700867" w:rsidRPr="00135F8C" w:rsidRDefault="00563167" w:rsidP="00700867">
            <w:pPr>
              <w:spacing w:after="0" w:line="259" w:lineRule="auto"/>
              <w:ind w:left="0" w:right="0" w:firstLine="0"/>
              <w:jc w:val="left"/>
              <w:rPr>
                <w:rFonts w:ascii="Times New Roman" w:eastAsia="Times New Roman" w:hAnsi="Times New Roman" w:cs="Times New Roman"/>
                <w:b/>
                <w:color w:val="auto"/>
                <w:sz w:val="28"/>
                <w:szCs w:val="28"/>
              </w:rPr>
            </w:pPr>
            <w:r w:rsidRPr="00135F8C">
              <w:rPr>
                <w:rFonts w:ascii="Times New Roman" w:eastAsia="Times New Roman" w:hAnsi="Times New Roman" w:cs="Times New Roman"/>
                <w:b/>
                <w:color w:val="auto"/>
                <w:sz w:val="28"/>
                <w:szCs w:val="28"/>
              </w:rPr>
              <w:t>Finan</w:t>
            </w:r>
            <w:r w:rsidR="00700867" w:rsidRPr="00135F8C">
              <w:rPr>
                <w:rFonts w:ascii="Times New Roman" w:eastAsia="Times New Roman" w:hAnsi="Times New Roman" w:cs="Times New Roman"/>
                <w:b/>
                <w:color w:val="auto"/>
                <w:sz w:val="28"/>
                <w:szCs w:val="28"/>
              </w:rPr>
              <w:t>ţ</w:t>
            </w:r>
            <w:r w:rsidRPr="00135F8C">
              <w:rPr>
                <w:rFonts w:ascii="Times New Roman" w:eastAsia="Times New Roman" w:hAnsi="Times New Roman" w:cs="Times New Roman"/>
                <w:b/>
                <w:color w:val="auto"/>
                <w:sz w:val="28"/>
                <w:szCs w:val="28"/>
              </w:rPr>
              <w:t xml:space="preserve">are de la bugetul </w:t>
            </w:r>
          </w:p>
          <w:p w:rsidR="004A27ED" w:rsidRPr="00135F8C" w:rsidRDefault="00563167" w:rsidP="00700867">
            <w:pPr>
              <w:spacing w:after="0" w:line="259" w:lineRule="auto"/>
              <w:ind w:left="0" w:right="0" w:firstLine="0"/>
              <w:jc w:val="left"/>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de stat </w:t>
            </w:r>
          </w:p>
        </w:tc>
        <w:tc>
          <w:tcPr>
            <w:tcW w:w="1388" w:type="dxa"/>
            <w:tcBorders>
              <w:top w:val="single" w:sz="8" w:space="0" w:color="000000"/>
              <w:left w:val="single" w:sz="8" w:space="0" w:color="000000"/>
              <w:bottom w:val="single" w:sz="8" w:space="0" w:color="000000"/>
              <w:right w:val="single" w:sz="8" w:space="0" w:color="000000"/>
            </w:tcBorders>
          </w:tcPr>
          <w:p w:rsidR="004A27ED" w:rsidRPr="00135F8C" w:rsidRDefault="00700867">
            <w:pPr>
              <w:spacing w:after="0" w:line="240" w:lineRule="auto"/>
              <w:ind w:left="8" w:right="7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Finanțare </w:t>
            </w:r>
            <w:r w:rsidR="00563167" w:rsidRPr="00135F8C">
              <w:rPr>
                <w:rFonts w:ascii="Times New Roman" w:eastAsia="Times New Roman" w:hAnsi="Times New Roman" w:cs="Times New Roman"/>
                <w:b/>
                <w:color w:val="auto"/>
                <w:sz w:val="28"/>
                <w:szCs w:val="28"/>
              </w:rPr>
              <w:t xml:space="preserve">de la </w:t>
            </w:r>
          </w:p>
          <w:p w:rsidR="004A27ED" w:rsidRPr="00135F8C" w:rsidRDefault="00563167">
            <w:pPr>
              <w:spacing w:after="0" w:line="259" w:lineRule="auto"/>
              <w:ind w:left="0" w:right="40" w:firstLine="0"/>
              <w:jc w:val="center"/>
              <w:rPr>
                <w:rFonts w:ascii="Times New Roman" w:hAnsi="Times New Roman" w:cs="Times New Roman"/>
                <w:color w:val="auto"/>
                <w:sz w:val="28"/>
                <w:szCs w:val="28"/>
              </w:rPr>
            </w:pPr>
            <w:r w:rsidRPr="00135F8C">
              <w:rPr>
                <w:rFonts w:ascii="Times New Roman" w:eastAsia="Times New Roman" w:hAnsi="Times New Roman" w:cs="Times New Roman"/>
                <w:b/>
                <w:color w:val="auto"/>
                <w:sz w:val="28"/>
                <w:szCs w:val="28"/>
              </w:rPr>
              <w:t xml:space="preserve">bugetul local </w:t>
            </w:r>
          </w:p>
        </w:tc>
      </w:tr>
      <w:tr w:rsidR="00135F8C" w:rsidRPr="00135F8C" w:rsidTr="000B1F7B">
        <w:trPr>
          <w:trHeight w:val="941"/>
        </w:trPr>
        <w:tc>
          <w:tcPr>
            <w:tcW w:w="610" w:type="dxa"/>
            <w:tcBorders>
              <w:top w:val="nil"/>
              <w:left w:val="single" w:sz="8" w:space="0" w:color="000000"/>
              <w:bottom w:val="nil"/>
              <w:right w:val="single" w:sz="8" w:space="0" w:color="000000"/>
            </w:tcBorders>
          </w:tcPr>
          <w:p w:rsidR="00546BA6" w:rsidRPr="00135F8C" w:rsidRDefault="00546BA6">
            <w:pPr>
              <w:spacing w:after="16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noProof/>
                <w:color w:val="auto"/>
                <w:sz w:val="28"/>
                <w:szCs w:val="28"/>
                <w:lang w:val="en-US" w:eastAsia="en-US"/>
              </w:rPr>
              <mc:AlternateContent>
                <mc:Choice Requires="wps">
                  <w:drawing>
                    <wp:anchor distT="0" distB="0" distL="114300" distR="114300" simplePos="0" relativeHeight="251680768" behindDoc="0" locked="0" layoutInCell="1" allowOverlap="1" wp14:anchorId="32AE49A8" wp14:editId="634C8161">
                      <wp:simplePos x="0" y="0"/>
                      <wp:positionH relativeFrom="column">
                        <wp:posOffset>-80645</wp:posOffset>
                      </wp:positionH>
                      <wp:positionV relativeFrom="paragraph">
                        <wp:posOffset>-31115</wp:posOffset>
                      </wp:positionV>
                      <wp:extent cx="46101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4610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2.45pt" to="356.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" strokecolor="#5b9bd5 [3204]" strokeweight=".5pt">
                      <v:stroke joinstyle="miter"/>
                    </v:line>
                  </w:pict>
                </mc:Fallback>
              </mc:AlternateContent>
            </w:r>
            <w:r w:rsidRPr="00135F8C">
              <w:rPr>
                <w:rFonts w:ascii="Times New Roman" w:hAnsi="Times New Roman" w:cs="Times New Roman"/>
                <w:color w:val="auto"/>
                <w:sz w:val="28"/>
                <w:szCs w:val="28"/>
              </w:rPr>
              <w:t>1.</w:t>
            </w:r>
          </w:p>
        </w:tc>
        <w:tc>
          <w:tcPr>
            <w:tcW w:w="2797" w:type="dxa"/>
            <w:tcBorders>
              <w:top w:val="nil"/>
              <w:left w:val="single" w:sz="8" w:space="0" w:color="000000"/>
              <w:bottom w:val="nil"/>
              <w:right w:val="single" w:sz="8" w:space="0" w:color="000000"/>
            </w:tcBorders>
          </w:tcPr>
          <w:p w:rsidR="00546BA6" w:rsidRPr="00135F8C" w:rsidRDefault="00546BA6">
            <w:pPr>
              <w:spacing w:after="16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PUG</w:t>
            </w:r>
          </w:p>
        </w:tc>
        <w:tc>
          <w:tcPr>
            <w:tcW w:w="1189" w:type="dxa"/>
            <w:tcBorders>
              <w:top w:val="nil"/>
              <w:left w:val="single" w:sz="8" w:space="0" w:color="000000"/>
              <w:bottom w:val="nil"/>
              <w:right w:val="single" w:sz="8" w:space="0" w:color="000000"/>
            </w:tcBorders>
          </w:tcPr>
          <w:p w:rsidR="00546BA6" w:rsidRPr="00135F8C" w:rsidRDefault="00546BA6">
            <w:pPr>
              <w:spacing w:after="16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In curs</w:t>
            </w:r>
          </w:p>
        </w:tc>
        <w:tc>
          <w:tcPr>
            <w:tcW w:w="1072" w:type="dxa"/>
            <w:tcBorders>
              <w:top w:val="nil"/>
              <w:left w:val="single" w:sz="8" w:space="0" w:color="000000"/>
              <w:bottom w:val="nil"/>
              <w:right w:val="single" w:sz="8" w:space="0" w:color="000000"/>
            </w:tcBorders>
          </w:tcPr>
          <w:p w:rsidR="00546BA6" w:rsidRPr="00135F8C" w:rsidRDefault="00546BA6">
            <w:pPr>
              <w:spacing w:after="160" w:line="259" w:lineRule="auto"/>
              <w:ind w:left="0" w:right="0" w:firstLine="0"/>
              <w:jc w:val="left"/>
              <w:rPr>
                <w:rFonts w:ascii="Times New Roman" w:hAnsi="Times New Roman" w:cs="Times New Roman"/>
                <w:color w:val="auto"/>
                <w:sz w:val="28"/>
                <w:szCs w:val="28"/>
              </w:rPr>
            </w:pPr>
          </w:p>
        </w:tc>
        <w:tc>
          <w:tcPr>
            <w:tcW w:w="0" w:type="auto"/>
            <w:tcBorders>
              <w:top w:val="nil"/>
              <w:left w:val="single" w:sz="8" w:space="0" w:color="000000"/>
              <w:bottom w:val="nil"/>
              <w:right w:val="single" w:sz="8" w:space="0" w:color="000000"/>
            </w:tcBorders>
          </w:tcPr>
          <w:p w:rsidR="00546BA6" w:rsidRPr="00135F8C" w:rsidRDefault="00546BA6">
            <w:pPr>
              <w:spacing w:after="160" w:line="259" w:lineRule="auto"/>
              <w:ind w:left="0" w:right="0" w:firstLine="0"/>
              <w:jc w:val="left"/>
              <w:rPr>
                <w:rFonts w:ascii="Times New Roman" w:hAnsi="Times New Roman" w:cs="Times New Roman"/>
                <w:color w:val="auto"/>
                <w:sz w:val="28"/>
                <w:szCs w:val="28"/>
              </w:rPr>
            </w:pPr>
            <w:r w:rsidRPr="00135F8C">
              <w:rPr>
                <w:rFonts w:ascii="Times New Roman" w:hAnsi="Times New Roman" w:cs="Times New Roman"/>
                <w:color w:val="auto"/>
                <w:sz w:val="28"/>
                <w:szCs w:val="28"/>
              </w:rPr>
              <w:t>120785</w:t>
            </w:r>
          </w:p>
        </w:tc>
        <w:tc>
          <w:tcPr>
            <w:tcW w:w="2786" w:type="dxa"/>
            <w:gridSpan w:val="2"/>
            <w:vMerge w:val="restart"/>
            <w:tcBorders>
              <w:top w:val="single" w:sz="8" w:space="0" w:color="000000"/>
              <w:left w:val="single" w:sz="8" w:space="0" w:color="000000"/>
              <w:right w:val="single" w:sz="8" w:space="0" w:color="000000"/>
            </w:tcBorders>
            <w:vAlign w:val="center"/>
          </w:tcPr>
          <w:p w:rsidR="00546BA6" w:rsidRPr="00135F8C" w:rsidRDefault="00546BA6">
            <w:pPr>
              <w:spacing w:after="0" w:line="240" w:lineRule="auto"/>
              <w:ind w:left="8" w:right="70" w:firstLine="0"/>
              <w:jc w:val="center"/>
              <w:rPr>
                <w:rFonts w:ascii="Times New Roman" w:eastAsia="Times New Roman" w:hAnsi="Times New Roman" w:cs="Times New Roman"/>
                <w:color w:val="auto"/>
                <w:sz w:val="28"/>
                <w:szCs w:val="28"/>
              </w:rPr>
            </w:pPr>
            <w:r w:rsidRPr="00135F8C">
              <w:rPr>
                <w:rFonts w:ascii="Times New Roman" w:eastAsia="Times New Roman" w:hAnsi="Times New Roman" w:cs="Times New Roman"/>
                <w:b/>
                <w:noProof/>
                <w:color w:val="auto"/>
                <w:sz w:val="28"/>
                <w:szCs w:val="28"/>
                <w:lang w:val="en-US" w:eastAsia="en-US"/>
              </w:rPr>
              <mc:AlternateContent>
                <mc:Choice Requires="wps">
                  <w:drawing>
                    <wp:anchor distT="0" distB="0" distL="114300" distR="114300" simplePos="0" relativeHeight="251681792" behindDoc="0" locked="0" layoutInCell="1" allowOverlap="1" wp14:anchorId="63B36B70" wp14:editId="752DA2B8">
                      <wp:simplePos x="0" y="0"/>
                      <wp:positionH relativeFrom="column">
                        <wp:posOffset>833120</wp:posOffset>
                      </wp:positionH>
                      <wp:positionV relativeFrom="paragraph">
                        <wp:posOffset>-33020</wp:posOffset>
                      </wp:positionV>
                      <wp:extent cx="0" cy="9144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6pt,-2.6pt" to="65.6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" strokecolor="#5b9bd5 [3204]" strokeweight=".5pt">
                      <v:stroke joinstyle="miter"/>
                    </v:line>
                  </w:pict>
                </mc:Fallback>
              </mc:AlternateContent>
            </w:r>
            <w:r w:rsidRPr="00135F8C">
              <w:rPr>
                <w:rFonts w:ascii="Times New Roman" w:eastAsia="Times New Roman" w:hAnsi="Times New Roman" w:cs="Times New Roman"/>
                <w:b/>
                <w:color w:val="auto"/>
                <w:sz w:val="28"/>
                <w:szCs w:val="28"/>
              </w:rPr>
              <w:t xml:space="preserve">              </w:t>
            </w:r>
            <w:r w:rsidRPr="00135F8C">
              <w:rPr>
                <w:rFonts w:ascii="Times New Roman" w:eastAsia="Times New Roman" w:hAnsi="Times New Roman" w:cs="Times New Roman"/>
                <w:color w:val="auto"/>
                <w:sz w:val="28"/>
                <w:szCs w:val="28"/>
              </w:rPr>
              <w:t>120785</w:t>
            </w:r>
          </w:p>
        </w:tc>
      </w:tr>
      <w:tr w:rsidR="00546BA6" w:rsidRPr="00C66DC1" w:rsidTr="000B1F7B">
        <w:trPr>
          <w:trHeight w:val="29"/>
        </w:trPr>
        <w:tc>
          <w:tcPr>
            <w:tcW w:w="610" w:type="dxa"/>
            <w:tcBorders>
              <w:top w:val="nil"/>
              <w:left w:val="single" w:sz="8" w:space="0" w:color="000000"/>
              <w:bottom w:val="single" w:sz="4" w:space="0" w:color="000000"/>
              <w:right w:val="single" w:sz="8" w:space="0" w:color="000000"/>
            </w:tcBorders>
          </w:tcPr>
          <w:p w:rsidR="00546BA6" w:rsidRPr="00C66DC1" w:rsidRDefault="00546BA6">
            <w:pPr>
              <w:spacing w:after="160" w:line="259" w:lineRule="auto"/>
              <w:ind w:left="0" w:right="0" w:firstLine="0"/>
              <w:jc w:val="left"/>
              <w:rPr>
                <w:rFonts w:ascii="Times New Roman" w:hAnsi="Times New Roman" w:cs="Times New Roman"/>
                <w:sz w:val="28"/>
                <w:szCs w:val="28"/>
              </w:rPr>
            </w:pPr>
          </w:p>
        </w:tc>
        <w:tc>
          <w:tcPr>
            <w:tcW w:w="2797" w:type="dxa"/>
            <w:tcBorders>
              <w:top w:val="nil"/>
              <w:left w:val="single" w:sz="8" w:space="0" w:color="000000"/>
              <w:bottom w:val="single" w:sz="4" w:space="0" w:color="000000"/>
              <w:right w:val="single" w:sz="8" w:space="0" w:color="000000"/>
            </w:tcBorders>
          </w:tcPr>
          <w:p w:rsidR="00546BA6" w:rsidRPr="00C66DC1" w:rsidRDefault="00546BA6">
            <w:pPr>
              <w:spacing w:after="160" w:line="259" w:lineRule="auto"/>
              <w:ind w:left="0" w:right="0" w:firstLine="0"/>
              <w:jc w:val="left"/>
              <w:rPr>
                <w:rFonts w:ascii="Times New Roman" w:hAnsi="Times New Roman" w:cs="Times New Roman"/>
                <w:sz w:val="28"/>
                <w:szCs w:val="28"/>
              </w:rPr>
            </w:pPr>
          </w:p>
        </w:tc>
        <w:tc>
          <w:tcPr>
            <w:tcW w:w="1189" w:type="dxa"/>
            <w:tcBorders>
              <w:top w:val="nil"/>
              <w:left w:val="single" w:sz="8" w:space="0" w:color="000000"/>
              <w:bottom w:val="single" w:sz="4" w:space="0" w:color="000000"/>
              <w:right w:val="single" w:sz="8" w:space="0" w:color="000000"/>
            </w:tcBorders>
          </w:tcPr>
          <w:p w:rsidR="00546BA6" w:rsidRPr="00C66DC1" w:rsidRDefault="00546BA6">
            <w:pPr>
              <w:spacing w:after="160" w:line="259" w:lineRule="auto"/>
              <w:ind w:left="0" w:right="0" w:firstLine="0"/>
              <w:jc w:val="left"/>
              <w:rPr>
                <w:rFonts w:ascii="Times New Roman" w:hAnsi="Times New Roman" w:cs="Times New Roman"/>
                <w:sz w:val="28"/>
                <w:szCs w:val="28"/>
              </w:rPr>
            </w:pPr>
          </w:p>
        </w:tc>
        <w:tc>
          <w:tcPr>
            <w:tcW w:w="1072" w:type="dxa"/>
            <w:tcBorders>
              <w:top w:val="nil"/>
              <w:left w:val="single" w:sz="8" w:space="0" w:color="000000"/>
              <w:bottom w:val="single" w:sz="4" w:space="0" w:color="000000"/>
              <w:right w:val="single" w:sz="8" w:space="0" w:color="000000"/>
            </w:tcBorders>
          </w:tcPr>
          <w:p w:rsidR="00546BA6" w:rsidRPr="00C66DC1" w:rsidRDefault="00546BA6">
            <w:pPr>
              <w:spacing w:after="160" w:line="259" w:lineRule="auto"/>
              <w:ind w:left="0" w:right="0" w:firstLine="0"/>
              <w:jc w:val="left"/>
              <w:rPr>
                <w:rFonts w:ascii="Times New Roman" w:hAnsi="Times New Roman" w:cs="Times New Roman"/>
                <w:sz w:val="28"/>
                <w:szCs w:val="28"/>
              </w:rPr>
            </w:pPr>
          </w:p>
        </w:tc>
        <w:tc>
          <w:tcPr>
            <w:tcW w:w="0" w:type="auto"/>
            <w:tcBorders>
              <w:top w:val="nil"/>
              <w:left w:val="single" w:sz="8" w:space="0" w:color="000000"/>
              <w:bottom w:val="single" w:sz="4" w:space="0" w:color="000000"/>
              <w:right w:val="single" w:sz="8" w:space="0" w:color="000000"/>
            </w:tcBorders>
          </w:tcPr>
          <w:p w:rsidR="00546BA6" w:rsidRPr="00C66DC1" w:rsidRDefault="00546BA6">
            <w:pPr>
              <w:spacing w:after="160" w:line="259" w:lineRule="auto"/>
              <w:ind w:left="0" w:right="0" w:firstLine="0"/>
              <w:jc w:val="left"/>
              <w:rPr>
                <w:rFonts w:ascii="Times New Roman" w:hAnsi="Times New Roman" w:cs="Times New Roman"/>
                <w:sz w:val="28"/>
                <w:szCs w:val="28"/>
              </w:rPr>
            </w:pPr>
          </w:p>
        </w:tc>
        <w:tc>
          <w:tcPr>
            <w:tcW w:w="2786" w:type="dxa"/>
            <w:gridSpan w:val="2"/>
            <w:vMerge/>
            <w:tcBorders>
              <w:left w:val="single" w:sz="8" w:space="0" w:color="000000"/>
              <w:bottom w:val="single" w:sz="4" w:space="0" w:color="000000"/>
              <w:right w:val="single" w:sz="8" w:space="0" w:color="000000"/>
            </w:tcBorders>
            <w:vAlign w:val="center"/>
          </w:tcPr>
          <w:p w:rsidR="00546BA6" w:rsidRPr="00C66DC1" w:rsidRDefault="00546BA6">
            <w:pPr>
              <w:spacing w:after="0" w:line="240" w:lineRule="auto"/>
              <w:ind w:left="8" w:right="70" w:firstLine="0"/>
              <w:jc w:val="center"/>
              <w:rPr>
                <w:rFonts w:ascii="Times New Roman" w:eastAsia="Times New Roman" w:hAnsi="Times New Roman" w:cs="Times New Roman"/>
                <w:b/>
                <w:sz w:val="28"/>
                <w:szCs w:val="28"/>
              </w:rPr>
            </w:pPr>
          </w:p>
        </w:tc>
      </w:tr>
    </w:tbl>
    <w:p w:rsidR="004A27ED" w:rsidRDefault="00563167">
      <w:pPr>
        <w:spacing w:after="0" w:line="259" w:lineRule="auto"/>
        <w:ind w:left="72" w:right="0" w:firstLine="0"/>
        <w:jc w:val="left"/>
        <w:rPr>
          <w:rFonts w:ascii="Times New Roman" w:eastAsia="Times New Roman" w:hAnsi="Times New Roman" w:cs="Times New Roman"/>
          <w:color w:val="00B0F0"/>
          <w:sz w:val="28"/>
          <w:szCs w:val="28"/>
        </w:rPr>
      </w:pPr>
      <w:r w:rsidRPr="00C66DC1">
        <w:rPr>
          <w:rFonts w:ascii="Times New Roman" w:eastAsia="Times New Roman" w:hAnsi="Times New Roman" w:cs="Times New Roman"/>
          <w:color w:val="00B0F0"/>
          <w:sz w:val="28"/>
          <w:szCs w:val="28"/>
        </w:rPr>
        <w:t xml:space="preserve"> </w:t>
      </w:r>
    </w:p>
    <w:p w:rsidR="00CA592F" w:rsidRPr="00C66DC1" w:rsidRDefault="00CA592F">
      <w:pPr>
        <w:spacing w:after="0" w:line="259" w:lineRule="auto"/>
        <w:ind w:left="72" w:right="0" w:firstLine="0"/>
        <w:jc w:val="left"/>
        <w:rPr>
          <w:rFonts w:ascii="Times New Roman" w:hAnsi="Times New Roman" w:cs="Times New Roman"/>
          <w:sz w:val="28"/>
          <w:szCs w:val="28"/>
        </w:rPr>
      </w:pPr>
    </w:p>
    <w:p w:rsidR="004A27ED" w:rsidRPr="00C66DC1" w:rsidRDefault="00563167" w:rsidP="0064758F">
      <w:pPr>
        <w:spacing w:after="0" w:line="238" w:lineRule="auto"/>
        <w:ind w:left="72" w:right="93" w:firstLine="648"/>
        <w:rPr>
          <w:rFonts w:ascii="Times New Roman" w:hAnsi="Times New Roman" w:cs="Times New Roman"/>
          <w:sz w:val="28"/>
          <w:szCs w:val="28"/>
        </w:rPr>
      </w:pPr>
      <w:r w:rsidRPr="00C66DC1">
        <w:rPr>
          <w:rFonts w:ascii="Times New Roman" w:eastAsia="Times New Roman" w:hAnsi="Times New Roman" w:cs="Times New Roman"/>
          <w:i/>
          <w:sz w:val="28"/>
          <w:szCs w:val="28"/>
        </w:rPr>
        <w:t>Sunt multe de f</w:t>
      </w:r>
      <w:r w:rsidR="00700867" w:rsidRPr="00C66DC1">
        <w:rPr>
          <w:rFonts w:ascii="Times New Roman" w:eastAsia="Times New Roman" w:hAnsi="Times New Roman" w:cs="Times New Roman"/>
          <w:i/>
          <w:sz w:val="28"/>
          <w:szCs w:val="28"/>
        </w:rPr>
        <w:t>ăcut, şi</w:t>
      </w:r>
      <w:r w:rsidRPr="00C66DC1">
        <w:rPr>
          <w:rFonts w:ascii="Times New Roman" w:eastAsia="Times New Roman" w:hAnsi="Times New Roman" w:cs="Times New Roman"/>
          <w:i/>
          <w:sz w:val="28"/>
          <w:szCs w:val="28"/>
        </w:rPr>
        <w:t xml:space="preserve"> imi doresc ca fiecare cet</w:t>
      </w:r>
      <w:r w:rsidR="00700867" w:rsidRPr="00C66DC1">
        <w:rPr>
          <w:rFonts w:ascii="Times New Roman" w:eastAsia="Times New Roman" w:hAnsi="Times New Roman" w:cs="Times New Roman"/>
          <w:i/>
          <w:sz w:val="28"/>
          <w:szCs w:val="28"/>
        </w:rPr>
        <w:t>ăţean din comunitate să simtă</w:t>
      </w:r>
      <w:r w:rsidRPr="00C66DC1">
        <w:rPr>
          <w:rFonts w:ascii="Times New Roman" w:eastAsia="Times New Roman" w:hAnsi="Times New Roman" w:cs="Times New Roman"/>
          <w:i/>
          <w:sz w:val="28"/>
          <w:szCs w:val="28"/>
        </w:rPr>
        <w:t xml:space="preserve"> ca noi</w:t>
      </w:r>
      <w:r w:rsidR="001F571C" w:rsidRPr="00C66DC1">
        <w:rPr>
          <w:rFonts w:ascii="Times New Roman" w:eastAsia="Times New Roman" w:hAnsi="Times New Roman" w:cs="Times New Roman"/>
          <w:i/>
          <w:sz w:val="28"/>
          <w:szCs w:val="28"/>
        </w:rPr>
        <w:t>,</w:t>
      </w:r>
      <w:r w:rsidR="00700867" w:rsidRPr="00C66DC1">
        <w:rPr>
          <w:rFonts w:ascii="Times New Roman" w:eastAsia="Times New Roman" w:hAnsi="Times New Roman" w:cs="Times New Roman"/>
          <w:i/>
          <w:sz w:val="28"/>
          <w:szCs w:val="28"/>
        </w:rPr>
        <w:t xml:space="preserve"> cei din administraţia locală</w:t>
      </w:r>
      <w:r w:rsidR="001F571C" w:rsidRPr="00C66DC1">
        <w:rPr>
          <w:rFonts w:ascii="Times New Roman" w:eastAsia="Times New Roman" w:hAnsi="Times New Roman" w:cs="Times New Roman"/>
          <w:i/>
          <w:sz w:val="28"/>
          <w:szCs w:val="28"/>
        </w:rPr>
        <w:t>,</w:t>
      </w:r>
      <w:r w:rsidR="0064758F" w:rsidRPr="00C66DC1">
        <w:rPr>
          <w:rFonts w:ascii="Times New Roman" w:eastAsia="Times New Roman" w:hAnsi="Times New Roman" w:cs="Times New Roman"/>
          <w:i/>
          <w:sz w:val="28"/>
          <w:szCs w:val="28"/>
        </w:rPr>
        <w:t xml:space="preserve"> suntem aici pentru ei, şi tot ceea ce facem, facem î</w:t>
      </w:r>
      <w:r w:rsidRPr="00C66DC1">
        <w:rPr>
          <w:rFonts w:ascii="Times New Roman" w:eastAsia="Times New Roman" w:hAnsi="Times New Roman" w:cs="Times New Roman"/>
          <w:i/>
          <w:sz w:val="28"/>
          <w:szCs w:val="28"/>
        </w:rPr>
        <w:t xml:space="preserve">n beneficiul lor. Imi doresc ca implicarea </w:t>
      </w:r>
      <w:r w:rsidR="0064758F" w:rsidRPr="00C66DC1">
        <w:rPr>
          <w:rFonts w:ascii="Times New Roman" w:eastAsia="Times New Roman" w:hAnsi="Times New Roman" w:cs="Times New Roman"/>
          <w:i/>
          <w:sz w:val="28"/>
          <w:szCs w:val="28"/>
        </w:rPr>
        <w:t>ş</w:t>
      </w:r>
      <w:r w:rsidRPr="00C66DC1">
        <w:rPr>
          <w:rFonts w:ascii="Times New Roman" w:eastAsia="Times New Roman" w:hAnsi="Times New Roman" w:cs="Times New Roman"/>
          <w:i/>
          <w:sz w:val="28"/>
          <w:szCs w:val="28"/>
        </w:rPr>
        <w:t>i spiritul civic</w:t>
      </w:r>
      <w:r w:rsidR="0064758F" w:rsidRPr="00C66DC1">
        <w:rPr>
          <w:rFonts w:ascii="Times New Roman" w:eastAsia="Times New Roman" w:hAnsi="Times New Roman" w:cs="Times New Roman"/>
          <w:i/>
          <w:sz w:val="28"/>
          <w:szCs w:val="28"/>
        </w:rPr>
        <w:t xml:space="preserve"> să existe la maximum de potenţ</w:t>
      </w:r>
      <w:r w:rsidRPr="00C66DC1">
        <w:rPr>
          <w:rFonts w:ascii="Times New Roman" w:eastAsia="Times New Roman" w:hAnsi="Times New Roman" w:cs="Times New Roman"/>
          <w:i/>
          <w:sz w:val="28"/>
          <w:szCs w:val="28"/>
        </w:rPr>
        <w:t>ial, pentru ca doar prin comunicare</w:t>
      </w:r>
      <w:r w:rsidR="0064758F" w:rsidRPr="00C66DC1">
        <w:rPr>
          <w:rFonts w:ascii="Times New Roman" w:eastAsia="Times New Roman" w:hAnsi="Times New Roman" w:cs="Times New Roman"/>
          <w:i/>
          <w:sz w:val="28"/>
          <w:szCs w:val="28"/>
        </w:rPr>
        <w:t>a dintre primărie ş</w:t>
      </w:r>
      <w:r w:rsidR="001F571C" w:rsidRPr="00C66DC1">
        <w:rPr>
          <w:rFonts w:ascii="Times New Roman" w:eastAsia="Times New Roman" w:hAnsi="Times New Roman" w:cs="Times New Roman"/>
          <w:i/>
          <w:sz w:val="28"/>
          <w:szCs w:val="28"/>
        </w:rPr>
        <w:t>i comunitatea comunei noastre</w:t>
      </w:r>
      <w:r w:rsidR="0064758F" w:rsidRPr="00C66DC1">
        <w:rPr>
          <w:rFonts w:ascii="Times New Roman" w:eastAsia="Times New Roman" w:hAnsi="Times New Roman" w:cs="Times New Roman"/>
          <w:i/>
          <w:sz w:val="28"/>
          <w:szCs w:val="28"/>
        </w:rPr>
        <w:t xml:space="preserve"> evoluează şi reuşim împreună să ne păstrăm copiii în comunitate, să asigură</w:t>
      </w:r>
      <w:r w:rsidRPr="00C66DC1">
        <w:rPr>
          <w:rFonts w:ascii="Times New Roman" w:eastAsia="Times New Roman" w:hAnsi="Times New Roman" w:cs="Times New Roman"/>
          <w:i/>
          <w:sz w:val="28"/>
          <w:szCs w:val="28"/>
        </w:rPr>
        <w:t>m u</w:t>
      </w:r>
      <w:r w:rsidR="0064758F" w:rsidRPr="00C66DC1">
        <w:rPr>
          <w:rFonts w:ascii="Times New Roman" w:eastAsia="Times New Roman" w:hAnsi="Times New Roman" w:cs="Times New Roman"/>
          <w:i/>
          <w:sz w:val="28"/>
          <w:szCs w:val="28"/>
        </w:rPr>
        <w:t>n viitor cert tinerilor ce vin î</w:t>
      </w:r>
      <w:r w:rsidRPr="00C66DC1">
        <w:rPr>
          <w:rFonts w:ascii="Times New Roman" w:eastAsia="Times New Roman" w:hAnsi="Times New Roman" w:cs="Times New Roman"/>
          <w:i/>
          <w:sz w:val="28"/>
          <w:szCs w:val="28"/>
        </w:rPr>
        <w:t>n urma noastr</w:t>
      </w:r>
      <w:r w:rsidR="0064758F" w:rsidRPr="00C66DC1">
        <w:rPr>
          <w:rFonts w:ascii="Times New Roman" w:eastAsia="Times New Roman" w:hAnsi="Times New Roman" w:cs="Times New Roman"/>
          <w:i/>
          <w:sz w:val="28"/>
          <w:szCs w:val="28"/>
        </w:rPr>
        <w:t>ă</w:t>
      </w:r>
      <w:r w:rsidR="001F571C" w:rsidRPr="00C66DC1">
        <w:rPr>
          <w:rFonts w:ascii="Times New Roman" w:eastAsia="Times New Roman" w:hAnsi="Times New Roman" w:cs="Times New Roman"/>
          <w:sz w:val="28"/>
          <w:szCs w:val="28"/>
        </w:rPr>
        <w:t>.</w:t>
      </w:r>
    </w:p>
    <w:p w:rsidR="004A27ED" w:rsidRPr="00C66DC1" w:rsidRDefault="00563167">
      <w:pPr>
        <w:spacing w:after="175" w:line="259" w:lineRule="auto"/>
        <w:ind w:left="72" w:right="0" w:firstLine="0"/>
        <w:jc w:val="left"/>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p>
    <w:p w:rsidR="004A27ED" w:rsidRPr="00C66DC1" w:rsidRDefault="00563167" w:rsidP="0064758F">
      <w:pPr>
        <w:spacing w:after="0" w:line="259" w:lineRule="auto"/>
        <w:ind w:left="72" w:right="0" w:firstLine="0"/>
        <w:rPr>
          <w:rFonts w:ascii="Times New Roman" w:eastAsia="Times New Roman" w:hAnsi="Times New Roman" w:cs="Times New Roman"/>
          <w:b/>
          <w:sz w:val="28"/>
          <w:szCs w:val="28"/>
        </w:rPr>
      </w:pPr>
      <w:r w:rsidRPr="00C66DC1">
        <w:rPr>
          <w:rFonts w:ascii="Times New Roman" w:eastAsia="Times New Roman" w:hAnsi="Times New Roman" w:cs="Times New Roman"/>
          <w:sz w:val="28"/>
          <w:szCs w:val="28"/>
        </w:rPr>
        <w:t xml:space="preserve"> </w:t>
      </w:r>
      <w:r w:rsidR="0064758F" w:rsidRPr="00C66DC1">
        <w:rPr>
          <w:rFonts w:ascii="Times New Roman" w:eastAsia="Times New Roman" w:hAnsi="Times New Roman" w:cs="Times New Roman"/>
          <w:sz w:val="28"/>
          <w:szCs w:val="28"/>
        </w:rPr>
        <w:tab/>
      </w:r>
      <w:r w:rsidRPr="00C66DC1">
        <w:rPr>
          <w:rFonts w:ascii="Times New Roman" w:eastAsia="Times New Roman" w:hAnsi="Times New Roman" w:cs="Times New Roman"/>
          <w:b/>
          <w:sz w:val="28"/>
          <w:szCs w:val="28"/>
        </w:rPr>
        <w:t>Mulţumesc dragi cet</w:t>
      </w:r>
      <w:r w:rsidR="0064758F" w:rsidRPr="00C66DC1">
        <w:rPr>
          <w:rFonts w:ascii="Times New Roman" w:eastAsia="Times New Roman" w:hAnsi="Times New Roman" w:cs="Times New Roman"/>
          <w:b/>
          <w:sz w:val="28"/>
          <w:szCs w:val="28"/>
        </w:rPr>
        <w:t>ăţ</w:t>
      </w:r>
      <w:r w:rsidRPr="00C66DC1">
        <w:rPr>
          <w:rFonts w:ascii="Times New Roman" w:eastAsia="Times New Roman" w:hAnsi="Times New Roman" w:cs="Times New Roman"/>
          <w:b/>
          <w:sz w:val="28"/>
          <w:szCs w:val="28"/>
        </w:rPr>
        <w:t xml:space="preserve">eni pentru susţinere si incredere, multumesc angajatilor primariei, precum şi consilierilor locali pentru efortul depus şi sprijinul acordat. Mizez în continuare pe susţinerea </w:t>
      </w:r>
      <w:r w:rsidR="00000371" w:rsidRPr="00C66DC1">
        <w:rPr>
          <w:rFonts w:ascii="Times New Roman" w:eastAsia="Times New Roman" w:hAnsi="Times New Roman" w:cs="Times New Roman"/>
          <w:b/>
          <w:sz w:val="28"/>
          <w:szCs w:val="28"/>
        </w:rPr>
        <w:t>locuitorilor. I</w:t>
      </w:r>
      <w:r w:rsidRPr="00C66DC1">
        <w:rPr>
          <w:rFonts w:ascii="Times New Roman" w:eastAsia="Times New Roman" w:hAnsi="Times New Roman" w:cs="Times New Roman"/>
          <w:b/>
          <w:sz w:val="28"/>
          <w:szCs w:val="28"/>
        </w:rPr>
        <w:t xml:space="preserve">i asigur pe toţi de determinarea mea si a echipei mele în a duce până la capăt </w:t>
      </w:r>
      <w:r w:rsidR="00000371" w:rsidRPr="00C66DC1">
        <w:rPr>
          <w:rFonts w:ascii="Times New Roman" w:eastAsia="Times New Roman" w:hAnsi="Times New Roman" w:cs="Times New Roman"/>
          <w:b/>
          <w:sz w:val="28"/>
          <w:szCs w:val="28"/>
        </w:rPr>
        <w:t>proiectele propuse comunitatii.</w:t>
      </w:r>
    </w:p>
    <w:p w:rsidR="00000371" w:rsidRPr="00C66DC1" w:rsidRDefault="00000371">
      <w:pPr>
        <w:spacing w:after="0" w:line="259" w:lineRule="auto"/>
        <w:ind w:left="72" w:right="94" w:firstLine="0"/>
        <w:rPr>
          <w:rFonts w:ascii="Times New Roman" w:eastAsia="Times New Roman" w:hAnsi="Times New Roman" w:cs="Times New Roman"/>
          <w:b/>
          <w:sz w:val="28"/>
          <w:szCs w:val="28"/>
        </w:rPr>
      </w:pPr>
    </w:p>
    <w:p w:rsidR="00000371" w:rsidRPr="00C66DC1" w:rsidRDefault="00000371">
      <w:pPr>
        <w:spacing w:after="0" w:line="259" w:lineRule="auto"/>
        <w:ind w:left="72" w:right="94" w:firstLine="0"/>
        <w:rPr>
          <w:rFonts w:ascii="Times New Roman" w:hAnsi="Times New Roman" w:cs="Times New Roman"/>
          <w:sz w:val="28"/>
          <w:szCs w:val="28"/>
        </w:rPr>
      </w:pPr>
    </w:p>
    <w:p w:rsidR="004A27ED" w:rsidRPr="00C66DC1" w:rsidRDefault="00563167" w:rsidP="001F571C">
      <w:pPr>
        <w:spacing w:after="19" w:line="259" w:lineRule="auto"/>
        <w:ind w:left="72" w:right="0" w:firstLine="0"/>
        <w:jc w:val="center"/>
        <w:rPr>
          <w:rFonts w:ascii="Times New Roman" w:hAnsi="Times New Roman" w:cs="Times New Roman"/>
          <w:b/>
          <w:color w:val="0070C0"/>
          <w:sz w:val="28"/>
          <w:szCs w:val="28"/>
          <w:u w:val="single"/>
        </w:rPr>
      </w:pPr>
      <w:r w:rsidRPr="00C66DC1">
        <w:rPr>
          <w:rFonts w:ascii="Times New Roman" w:hAnsi="Times New Roman" w:cs="Times New Roman"/>
          <w:b/>
          <w:color w:val="0070C0"/>
          <w:sz w:val="28"/>
          <w:szCs w:val="28"/>
          <w:u w:val="single"/>
        </w:rPr>
        <w:t xml:space="preserve">PREZENTARE GENERALĂ A </w:t>
      </w:r>
      <w:r w:rsidR="001F571C" w:rsidRPr="00C66DC1">
        <w:rPr>
          <w:rFonts w:ascii="Times New Roman" w:hAnsi="Times New Roman" w:cs="Times New Roman"/>
          <w:b/>
          <w:color w:val="0070C0"/>
          <w:sz w:val="28"/>
          <w:szCs w:val="28"/>
          <w:u w:val="single"/>
        </w:rPr>
        <w:t>COMUNEI S</w:t>
      </w:r>
      <w:r w:rsidR="001F571C" w:rsidRPr="00C66DC1">
        <w:rPr>
          <w:rFonts w:ascii="Times New Roman" w:hAnsi="Times New Roman" w:cs="Times New Roman"/>
          <w:b/>
          <w:color w:val="0070C0"/>
          <w:sz w:val="28"/>
          <w:szCs w:val="28"/>
          <w:u w:val="single"/>
          <w:lang w:val="ro-RO"/>
        </w:rPr>
        <w:t>Â</w:t>
      </w:r>
      <w:r w:rsidR="001F571C" w:rsidRPr="00C66DC1">
        <w:rPr>
          <w:rFonts w:ascii="Times New Roman" w:hAnsi="Times New Roman" w:cs="Times New Roman"/>
          <w:b/>
          <w:color w:val="0070C0"/>
          <w:sz w:val="28"/>
          <w:szCs w:val="28"/>
          <w:u w:val="single"/>
        </w:rPr>
        <w:t>NGER</w:t>
      </w:r>
    </w:p>
    <w:p w:rsidR="001F571C" w:rsidRPr="00C66DC1" w:rsidRDefault="001F571C" w:rsidP="001F571C">
      <w:pPr>
        <w:jc w:val="center"/>
        <w:rPr>
          <w:rFonts w:ascii="Times New Roman" w:hAnsi="Times New Roman" w:cs="Times New Roman"/>
          <w:b/>
          <w:color w:val="0070C0"/>
          <w:sz w:val="28"/>
          <w:szCs w:val="28"/>
          <w:u w:val="single"/>
        </w:rPr>
      </w:pPr>
    </w:p>
    <w:p w:rsidR="004A27ED" w:rsidRPr="00C66DC1" w:rsidRDefault="001F571C" w:rsidP="001F571C">
      <w:pPr>
        <w:spacing w:after="0" w:line="259" w:lineRule="auto"/>
        <w:ind w:left="43" w:right="0" w:firstLine="0"/>
        <w:jc w:val="center"/>
        <w:rPr>
          <w:rFonts w:ascii="Times New Roman" w:hAnsi="Times New Roman" w:cs="Times New Roman"/>
          <w:sz w:val="28"/>
          <w:szCs w:val="28"/>
        </w:rPr>
      </w:pPr>
      <w:r w:rsidRPr="00C66DC1">
        <w:rPr>
          <w:rFonts w:ascii="Times New Roman" w:hAnsi="Times New Roman" w:cs="Times New Roman"/>
          <w:noProof/>
          <w:sz w:val="28"/>
          <w:szCs w:val="28"/>
          <w:lang w:val="en-US" w:eastAsia="en-US"/>
        </w:rPr>
        <w:drawing>
          <wp:inline distT="0" distB="0" distL="0" distR="0" wp14:anchorId="2F401213" wp14:editId="48021DB9">
            <wp:extent cx="3494621" cy="3943350"/>
            <wp:effectExtent l="0" t="0" r="0" b="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ger_jud_Mures.png"/>
                    <pic:cNvPicPr/>
                  </pic:nvPicPr>
                  <pic:blipFill>
                    <a:blip r:embed="rId13">
                      <a:extLst>
                        <a:ext uri="{28A0092B-C50C-407E-A947-70E740481C1C}">
                          <a14:useLocalDpi xmlns:a14="http://schemas.microsoft.com/office/drawing/2010/main" val="0"/>
                        </a:ext>
                      </a:extLst>
                    </a:blip>
                    <a:stretch>
                      <a:fillRect/>
                    </a:stretch>
                  </pic:blipFill>
                  <pic:spPr>
                    <a:xfrm>
                      <a:off x="0" y="0"/>
                      <a:ext cx="3502440" cy="3952174"/>
                    </a:xfrm>
                    <a:prstGeom prst="rect">
                      <a:avLst/>
                    </a:prstGeom>
                  </pic:spPr>
                </pic:pic>
              </a:graphicData>
            </a:graphic>
          </wp:inline>
        </w:drawing>
      </w:r>
    </w:p>
    <w:p w:rsidR="004A27ED" w:rsidRPr="00C66DC1" w:rsidRDefault="00563167">
      <w:pPr>
        <w:spacing w:after="0"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64758F">
      <w:pPr>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Comuna </w:t>
      </w:r>
      <w:r w:rsidR="00D356C2">
        <w:rPr>
          <w:rFonts w:ascii="Times New Roman" w:hAnsi="Times New Roman" w:cs="Times New Roman"/>
          <w:sz w:val="28"/>
          <w:szCs w:val="28"/>
        </w:rPr>
        <w:t>S</w:t>
      </w:r>
      <w:r w:rsidR="00D356C2">
        <w:rPr>
          <w:rFonts w:ascii="Times New Roman" w:hAnsi="Times New Roman" w:cs="Times New Roman"/>
          <w:sz w:val="28"/>
          <w:szCs w:val="28"/>
          <w:lang w:val="ro-RO"/>
        </w:rPr>
        <w:t>â</w:t>
      </w:r>
      <w:r w:rsidR="00C6392E" w:rsidRPr="00C66DC1">
        <w:rPr>
          <w:rFonts w:ascii="Times New Roman" w:hAnsi="Times New Roman" w:cs="Times New Roman"/>
          <w:sz w:val="28"/>
          <w:szCs w:val="28"/>
        </w:rPr>
        <w:t xml:space="preserve">nger </w:t>
      </w:r>
      <w:r w:rsidR="00563167" w:rsidRPr="00C66DC1">
        <w:rPr>
          <w:rFonts w:ascii="Times New Roman" w:hAnsi="Times New Roman" w:cs="Times New Roman"/>
          <w:sz w:val="28"/>
          <w:szCs w:val="28"/>
        </w:rPr>
        <w:t xml:space="preserve"> este situat</w:t>
      </w:r>
      <w:r w:rsidR="00C6392E" w:rsidRPr="00C66DC1">
        <w:rPr>
          <w:rFonts w:ascii="Times New Roman" w:hAnsi="Times New Roman" w:cs="Times New Roman"/>
          <w:sz w:val="28"/>
          <w:szCs w:val="28"/>
        </w:rPr>
        <w:t>ă</w:t>
      </w:r>
      <w:r w:rsidR="00563167" w:rsidRPr="00C66DC1">
        <w:rPr>
          <w:rFonts w:ascii="Times New Roman" w:hAnsi="Times New Roman" w:cs="Times New Roman"/>
          <w:sz w:val="28"/>
          <w:szCs w:val="28"/>
        </w:rPr>
        <w:t xml:space="preserve"> în Regiunea de Dezvoltare Centru, în partea de Vest a județului Mureș. Parte componentă </w:t>
      </w:r>
      <w:r w:rsidR="00D356C2">
        <w:rPr>
          <w:rFonts w:ascii="Times New Roman" w:hAnsi="Times New Roman" w:cs="Times New Roman"/>
          <w:sz w:val="28"/>
          <w:szCs w:val="28"/>
        </w:rPr>
        <w:t>a judeţului Mureş, comuna Sâ</w:t>
      </w:r>
      <w:r w:rsidR="00C6392E" w:rsidRPr="00C66DC1">
        <w:rPr>
          <w:rFonts w:ascii="Times New Roman" w:hAnsi="Times New Roman" w:cs="Times New Roman"/>
          <w:sz w:val="28"/>
          <w:szCs w:val="28"/>
        </w:rPr>
        <w:t>nger</w:t>
      </w:r>
      <w:r w:rsidR="00563167" w:rsidRPr="00C66DC1">
        <w:rPr>
          <w:rFonts w:ascii="Times New Roman" w:hAnsi="Times New Roman" w:cs="Times New Roman"/>
          <w:sz w:val="28"/>
          <w:szCs w:val="28"/>
        </w:rPr>
        <w:t xml:space="preserve"> este situat în partea centrală a Podişului Transilvaniei, pe cursul mijlociu al râului Mureş între localităţile Târgu Mureş şi Luduş, la latitudine nordică de 46°27’13’’ şi longitudine estică de 24°14’0’’. Altitudinea absolută de 286 metri se află în z</w:t>
      </w:r>
      <w:r w:rsidR="001F571C" w:rsidRPr="00C66DC1">
        <w:rPr>
          <w:rFonts w:ascii="Times New Roman" w:hAnsi="Times New Roman" w:cs="Times New Roman"/>
          <w:sz w:val="28"/>
          <w:szCs w:val="28"/>
        </w:rPr>
        <w:t xml:space="preserve">ona bisericii romano-catolice. </w:t>
      </w:r>
    </w:p>
    <w:p w:rsidR="001F571C" w:rsidRPr="00C66DC1" w:rsidRDefault="001F571C">
      <w:pPr>
        <w:ind w:left="86" w:right="86" w:firstLine="720"/>
        <w:rPr>
          <w:rFonts w:ascii="Times New Roman" w:hAnsi="Times New Roman" w:cs="Times New Roman"/>
          <w:sz w:val="28"/>
          <w:szCs w:val="28"/>
        </w:rPr>
      </w:pPr>
    </w:p>
    <w:p w:rsidR="001F571C"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b/>
          <w:sz w:val="28"/>
          <w:szCs w:val="28"/>
        </w:rPr>
        <w:t>Localizare:</w:t>
      </w:r>
      <w:r w:rsidRPr="00C66DC1">
        <w:rPr>
          <w:rFonts w:ascii="Times New Roman" w:hAnsi="Times New Roman" w:cs="Times New Roman"/>
          <w:sz w:val="28"/>
          <w:szCs w:val="28"/>
        </w:rPr>
        <w:t xml:space="preserve"> Comuna Sânger este situată în partea </w:t>
      </w:r>
      <w:r w:rsidR="007B1AEB">
        <w:rPr>
          <w:rFonts w:ascii="Times New Roman" w:hAnsi="Times New Roman" w:cs="Times New Roman"/>
          <w:sz w:val="28"/>
          <w:szCs w:val="28"/>
        </w:rPr>
        <w:t>de vest a judeţului Mureş, în C</w:t>
      </w:r>
      <w:r w:rsidR="007B1AEB">
        <w:rPr>
          <w:rFonts w:ascii="Times New Roman" w:hAnsi="Times New Roman" w:cs="Times New Roman"/>
          <w:sz w:val="28"/>
          <w:szCs w:val="28"/>
          <w:lang w:val="ro-RO"/>
        </w:rPr>
        <w:t>â</w:t>
      </w:r>
      <w:r w:rsidRPr="00C66DC1">
        <w:rPr>
          <w:rFonts w:ascii="Times New Roman" w:hAnsi="Times New Roman" w:cs="Times New Roman"/>
          <w:sz w:val="28"/>
          <w:szCs w:val="28"/>
        </w:rPr>
        <w:t>mpia Transilvaniei, subunitatea Câmpia Sărmaşului şi Colinele Luduşului şi Comlodului, la nord de râul Mureş (circa 10 kilometri ) şi oraşul Luduş, în zona cunoscută ca centrul Transilvaniei.</w:t>
      </w:r>
    </w:p>
    <w:p w:rsidR="00CB0128" w:rsidRPr="00C66DC1" w:rsidRDefault="00CB0128" w:rsidP="001F571C">
      <w:pPr>
        <w:spacing w:after="11" w:line="259" w:lineRule="auto"/>
        <w:ind w:right="0"/>
        <w:rPr>
          <w:rFonts w:ascii="Times New Roman" w:hAnsi="Times New Roman" w:cs="Times New Roman"/>
          <w:sz w:val="28"/>
          <w:szCs w:val="28"/>
        </w:rPr>
      </w:pPr>
    </w:p>
    <w:p w:rsidR="001F571C" w:rsidRPr="00C66DC1" w:rsidRDefault="001F571C" w:rsidP="00CB0128">
      <w:pPr>
        <w:spacing w:after="11" w:line="259" w:lineRule="auto"/>
        <w:ind w:right="0" w:firstLine="638"/>
        <w:rPr>
          <w:rFonts w:ascii="Times New Roman" w:hAnsi="Times New Roman" w:cs="Times New Roman"/>
          <w:sz w:val="28"/>
          <w:szCs w:val="28"/>
        </w:rPr>
      </w:pPr>
      <w:r w:rsidRPr="00C66DC1">
        <w:rPr>
          <w:rFonts w:ascii="Times New Roman" w:hAnsi="Times New Roman" w:cs="Times New Roman"/>
          <w:sz w:val="28"/>
          <w:szCs w:val="28"/>
        </w:rPr>
        <w:t>Perimetrul comunei se situează înt</w:t>
      </w:r>
      <w:r w:rsidR="007B1AEB">
        <w:rPr>
          <w:rFonts w:ascii="Times New Roman" w:hAnsi="Times New Roman" w:cs="Times New Roman"/>
          <w:sz w:val="28"/>
          <w:szCs w:val="28"/>
        </w:rPr>
        <w:t>re văile Luduşului (Pîrîul de Câ</w:t>
      </w:r>
      <w:r w:rsidRPr="00C66DC1">
        <w:rPr>
          <w:rFonts w:ascii="Times New Roman" w:hAnsi="Times New Roman" w:cs="Times New Roman"/>
          <w:sz w:val="28"/>
          <w:szCs w:val="28"/>
        </w:rPr>
        <w:t>mpie ) la vest şi Pîrîul Ranta la est.</w:t>
      </w:r>
    </w:p>
    <w:p w:rsidR="001F571C" w:rsidRPr="00C66DC1" w:rsidRDefault="001F571C" w:rsidP="001F571C">
      <w:pPr>
        <w:spacing w:after="11" w:line="259" w:lineRule="auto"/>
        <w:ind w:left="72" w:right="0" w:firstLine="0"/>
        <w:rPr>
          <w:rFonts w:ascii="Times New Roman" w:hAnsi="Times New Roman" w:cs="Times New Roman"/>
          <w:sz w:val="28"/>
          <w:szCs w:val="28"/>
        </w:rPr>
      </w:pPr>
    </w:p>
    <w:p w:rsidR="001F571C" w:rsidRPr="00047FB9" w:rsidRDefault="001F571C" w:rsidP="00CB0128">
      <w:pPr>
        <w:spacing w:after="11" w:line="259" w:lineRule="auto"/>
        <w:ind w:left="72" w:right="0" w:firstLine="648"/>
        <w:rPr>
          <w:rFonts w:ascii="Times New Roman" w:hAnsi="Times New Roman" w:cs="Times New Roman"/>
          <w:color w:val="auto"/>
          <w:sz w:val="28"/>
          <w:szCs w:val="28"/>
        </w:rPr>
      </w:pPr>
      <w:r w:rsidRPr="00047FB9">
        <w:rPr>
          <w:rFonts w:ascii="Times New Roman" w:hAnsi="Times New Roman" w:cs="Times New Roman"/>
          <w:color w:val="auto"/>
          <w:sz w:val="28"/>
          <w:szCs w:val="28"/>
        </w:rPr>
        <w:t>Localitatea se află situată la 10 km distanţă faţă de oraşul Luduş şi 55 km faţă de municipiul Tg. Mureş, cu intrare din drumul judeţean 151, Luduş-Zau de Cîmpie-Sărmaşu.</w:t>
      </w:r>
    </w:p>
    <w:p w:rsidR="001F571C" w:rsidRPr="00047FB9" w:rsidRDefault="001F571C" w:rsidP="001F571C">
      <w:pPr>
        <w:spacing w:after="11" w:line="259" w:lineRule="auto"/>
        <w:ind w:left="72" w:right="0" w:firstLine="0"/>
        <w:rPr>
          <w:rFonts w:ascii="Times New Roman" w:hAnsi="Times New Roman" w:cs="Times New Roman"/>
          <w:color w:val="auto"/>
          <w:sz w:val="28"/>
          <w:szCs w:val="28"/>
        </w:rPr>
      </w:pPr>
    </w:p>
    <w:p w:rsidR="001F571C" w:rsidRPr="00047FB9" w:rsidRDefault="001F571C" w:rsidP="00CB0128">
      <w:pPr>
        <w:spacing w:after="11" w:line="259" w:lineRule="auto"/>
        <w:ind w:left="72" w:right="0" w:firstLine="648"/>
        <w:rPr>
          <w:rFonts w:ascii="Times New Roman" w:hAnsi="Times New Roman" w:cs="Times New Roman"/>
          <w:color w:val="auto"/>
          <w:sz w:val="28"/>
          <w:szCs w:val="28"/>
        </w:rPr>
      </w:pPr>
      <w:r w:rsidRPr="00047FB9">
        <w:rPr>
          <w:rFonts w:ascii="Times New Roman" w:hAnsi="Times New Roman" w:cs="Times New Roman"/>
          <w:color w:val="auto"/>
          <w:sz w:val="28"/>
          <w:szCs w:val="28"/>
        </w:rPr>
        <w:t>Se învecinează cu oraşele Iernut şi Luduş, respectiv cu comunele Papiu Ilarian, Bogata, Tăureni şi Zau de Cîmpie.</w:t>
      </w:r>
    </w:p>
    <w:p w:rsidR="00CB0128" w:rsidRPr="00047FB9" w:rsidRDefault="00CB0128" w:rsidP="00CB0128">
      <w:pPr>
        <w:spacing w:after="11" w:line="259" w:lineRule="auto"/>
        <w:ind w:left="72" w:right="0" w:firstLine="648"/>
        <w:rPr>
          <w:rFonts w:ascii="Times New Roman" w:hAnsi="Times New Roman" w:cs="Times New Roman"/>
          <w:color w:val="auto"/>
          <w:sz w:val="28"/>
          <w:szCs w:val="28"/>
        </w:rPr>
      </w:pPr>
    </w:p>
    <w:p w:rsidR="001F571C"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b/>
          <w:sz w:val="28"/>
          <w:szCs w:val="28"/>
        </w:rPr>
        <w:t>Relief:</w:t>
      </w:r>
      <w:r w:rsidRPr="00C66DC1">
        <w:rPr>
          <w:rFonts w:ascii="Times New Roman" w:hAnsi="Times New Roman" w:cs="Times New Roman"/>
          <w:sz w:val="28"/>
          <w:szCs w:val="28"/>
        </w:rPr>
        <w:t xml:space="preserve"> Relieful este slab vălurat, cu altitudini ce oscilează între 350-550 metri, altitudinea medie fiind de 384 metri. Cel mai înalt deal este cota 543 metri (dealul Ţiglă,Gorgan), urmat de dealul Chimitelnic – 488 metri şi dealul Ticui.</w:t>
      </w:r>
    </w:p>
    <w:p w:rsidR="001F571C"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 xml:space="preserve"> </w:t>
      </w:r>
    </w:p>
    <w:p w:rsidR="001F571C"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b/>
          <w:sz w:val="28"/>
          <w:szCs w:val="28"/>
        </w:rPr>
        <w:t xml:space="preserve">Suprafaţă: </w:t>
      </w:r>
      <w:r w:rsidRPr="00C66DC1">
        <w:rPr>
          <w:rFonts w:ascii="Times New Roman" w:hAnsi="Times New Roman" w:cs="Times New Roman"/>
          <w:sz w:val="28"/>
          <w:szCs w:val="28"/>
        </w:rPr>
        <w:t>Comuna Sînger se întinde pe o suprafaţă de 5.151 ha, distribuită astfel:</w:t>
      </w:r>
    </w:p>
    <w:p w:rsidR="001F571C"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 Suprafaţa agricolă: 4.494 ha, din care 3.259 ha arabil, 394 ha păşuni, 340 ha fânaţe,1 ha livezi.</w:t>
      </w:r>
    </w:p>
    <w:p w:rsidR="004A27ED" w:rsidRPr="00C66DC1" w:rsidRDefault="001F571C" w:rsidP="001F571C">
      <w:pPr>
        <w:spacing w:after="11"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 Suprafaţa neagricolă este de 657 ha, din care 305 ha păşuni, 42 ha ape şi stuf, 4 ha drumuri, 100 ha construcţii,126 ha neproductiv.</w:t>
      </w:r>
    </w:p>
    <w:p w:rsidR="00CB0128" w:rsidRPr="00C66DC1" w:rsidRDefault="00CB0128" w:rsidP="001F571C">
      <w:pPr>
        <w:spacing w:after="11" w:line="259" w:lineRule="auto"/>
        <w:ind w:left="72" w:right="0" w:firstLine="0"/>
        <w:rPr>
          <w:rFonts w:ascii="Times New Roman" w:hAnsi="Times New Roman" w:cs="Times New Roman"/>
          <w:sz w:val="28"/>
          <w:szCs w:val="28"/>
        </w:rPr>
      </w:pPr>
    </w:p>
    <w:p w:rsidR="00CB0128" w:rsidRPr="00C66DC1" w:rsidRDefault="00CB0128" w:rsidP="001F571C">
      <w:pPr>
        <w:spacing w:after="11" w:line="259" w:lineRule="auto"/>
        <w:ind w:left="72" w:right="0" w:firstLine="0"/>
        <w:rPr>
          <w:rFonts w:ascii="Times New Roman" w:hAnsi="Times New Roman" w:cs="Times New Roman"/>
          <w:sz w:val="28"/>
          <w:szCs w:val="28"/>
        </w:rPr>
      </w:pPr>
    </w:p>
    <w:p w:rsidR="004A27ED" w:rsidRPr="00C66DC1" w:rsidRDefault="00CB0128">
      <w:pPr>
        <w:spacing w:after="0" w:line="259" w:lineRule="auto"/>
        <w:ind w:left="46" w:right="0" w:firstLine="0"/>
        <w:jc w:val="center"/>
        <w:rPr>
          <w:rFonts w:ascii="Times New Roman" w:hAnsi="Times New Roman" w:cs="Times New Roman"/>
          <w:sz w:val="28"/>
          <w:szCs w:val="28"/>
        </w:rPr>
      </w:pPr>
      <w:r w:rsidRPr="00C66DC1">
        <w:rPr>
          <w:rFonts w:ascii="Times New Roman" w:hAnsi="Times New Roman" w:cs="Times New Roman"/>
          <w:noProof/>
          <w:sz w:val="28"/>
          <w:szCs w:val="28"/>
          <w:lang w:val="en-US" w:eastAsia="en-US"/>
        </w:rPr>
        <w:drawing>
          <wp:inline distT="0" distB="0" distL="0" distR="0" wp14:anchorId="143B0C3D" wp14:editId="38514552">
            <wp:extent cx="1809750" cy="2857500"/>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ma-comuna-sanger-190x300.png"/>
                    <pic:cNvPicPr/>
                  </pic:nvPicPr>
                  <pic:blipFill>
                    <a:blip r:embed="rId9">
                      <a:extLst>
                        <a:ext uri="{28A0092B-C50C-407E-A947-70E740481C1C}">
                          <a14:useLocalDpi xmlns:a14="http://schemas.microsoft.com/office/drawing/2010/main" val="0"/>
                        </a:ext>
                      </a:extLst>
                    </a:blip>
                    <a:stretch>
                      <a:fillRect/>
                    </a:stretch>
                  </pic:blipFill>
                  <pic:spPr>
                    <a:xfrm>
                      <a:off x="0" y="0"/>
                      <a:ext cx="1809750" cy="2857500"/>
                    </a:xfrm>
                    <a:prstGeom prst="rect">
                      <a:avLst/>
                    </a:prstGeom>
                  </pic:spPr>
                </pic:pic>
              </a:graphicData>
            </a:graphic>
          </wp:inline>
        </w:drawing>
      </w:r>
      <w:r w:rsidR="00563167" w:rsidRPr="00C66DC1">
        <w:rPr>
          <w:rFonts w:ascii="Times New Roman" w:hAnsi="Times New Roman" w:cs="Times New Roman"/>
          <w:sz w:val="28"/>
          <w:szCs w:val="28"/>
        </w:rPr>
        <w:t xml:space="preserve"> </w:t>
      </w:r>
    </w:p>
    <w:p w:rsidR="004A27ED" w:rsidRPr="00C66DC1" w:rsidRDefault="00563167">
      <w:pPr>
        <w:spacing w:after="52"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CB0128" w:rsidRPr="00C66DC1" w:rsidRDefault="00CB0128">
      <w:pPr>
        <w:spacing w:after="59"/>
        <w:ind w:left="86" w:right="86" w:firstLine="720"/>
        <w:rPr>
          <w:rFonts w:ascii="Times New Roman" w:hAnsi="Times New Roman" w:cs="Times New Roman"/>
          <w:b/>
          <w:sz w:val="28"/>
          <w:szCs w:val="28"/>
        </w:rPr>
      </w:pPr>
    </w:p>
    <w:p w:rsidR="00CB0128" w:rsidRPr="00C66DC1" w:rsidRDefault="00CB0128" w:rsidP="00C4565B">
      <w:pPr>
        <w:spacing w:after="49" w:line="259" w:lineRule="auto"/>
        <w:ind w:left="72" w:right="0" w:firstLine="0"/>
        <w:rPr>
          <w:rFonts w:ascii="Times New Roman" w:hAnsi="Times New Roman" w:cs="Times New Roman"/>
          <w:sz w:val="28"/>
          <w:szCs w:val="28"/>
        </w:rPr>
      </w:pPr>
      <w:r w:rsidRPr="00C66DC1">
        <w:rPr>
          <w:rFonts w:ascii="Times New Roman" w:hAnsi="Times New Roman" w:cs="Times New Roman"/>
          <w:b/>
          <w:sz w:val="28"/>
          <w:szCs w:val="28"/>
        </w:rPr>
        <w:t>Stema comunei Sânger</w:t>
      </w:r>
      <w:r w:rsidRPr="00C66DC1">
        <w:rPr>
          <w:rFonts w:ascii="Times New Roman" w:hAnsi="Times New Roman" w:cs="Times New Roman"/>
          <w:sz w:val="28"/>
          <w:szCs w:val="28"/>
        </w:rPr>
        <w:t xml:space="preserve"> se compune dintr-un scut triunghiular roşu cu marginile rotunjite, cu bordură răsucită de argint mărginită spre interior cu albastru.</w:t>
      </w:r>
    </w:p>
    <w:p w:rsidR="00CB0128" w:rsidRPr="00C66DC1" w:rsidRDefault="00CB0128" w:rsidP="00C4565B">
      <w:pPr>
        <w:spacing w:after="49"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În interiorul scutului se află o inflorescenţă de sânger cu şapte flori şi tulpină cu patru frunze, totul de aur. Scutul este timbrat de o coroană murală de argint cu un turn crenelat.</w:t>
      </w:r>
    </w:p>
    <w:p w:rsidR="00CB0128" w:rsidRPr="00C66DC1" w:rsidRDefault="00CB0128" w:rsidP="00CB0128">
      <w:pPr>
        <w:spacing w:after="49" w:line="259" w:lineRule="auto"/>
        <w:ind w:left="72" w:right="0" w:firstLine="0"/>
        <w:jc w:val="left"/>
        <w:rPr>
          <w:rFonts w:ascii="Times New Roman" w:hAnsi="Times New Roman" w:cs="Times New Roman"/>
          <w:sz w:val="28"/>
          <w:szCs w:val="28"/>
        </w:rPr>
      </w:pPr>
    </w:p>
    <w:p w:rsidR="00CB0128" w:rsidRPr="00C66DC1" w:rsidRDefault="00CB0128" w:rsidP="00CB0128">
      <w:pPr>
        <w:spacing w:after="49" w:line="259" w:lineRule="auto"/>
        <w:ind w:left="72" w:right="0" w:firstLine="0"/>
        <w:jc w:val="left"/>
        <w:rPr>
          <w:rFonts w:ascii="Times New Roman" w:hAnsi="Times New Roman" w:cs="Times New Roman"/>
          <w:b/>
          <w:sz w:val="28"/>
          <w:szCs w:val="28"/>
        </w:rPr>
      </w:pPr>
      <w:r w:rsidRPr="00C66DC1">
        <w:rPr>
          <w:rFonts w:ascii="Times New Roman" w:hAnsi="Times New Roman" w:cs="Times New Roman"/>
          <w:b/>
          <w:sz w:val="28"/>
          <w:szCs w:val="28"/>
        </w:rPr>
        <w:t>Semnificaţiile elementelor însumate:</w:t>
      </w:r>
    </w:p>
    <w:p w:rsidR="00CB0128" w:rsidRPr="00C66DC1" w:rsidRDefault="00CB0128" w:rsidP="00C4565B">
      <w:pPr>
        <w:spacing w:after="49"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Bordura răsucită reprezintă valorile de patrimoniu ale comunei – colanul răsucit (torques), bijuterie dacică descoperită în zonă.</w:t>
      </w:r>
    </w:p>
    <w:p w:rsidR="00CB0128" w:rsidRPr="00C66DC1" w:rsidRDefault="00CB0128" w:rsidP="00CB0128">
      <w:pPr>
        <w:spacing w:after="49"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Albastrul reprezintă durata şi credinţa.</w:t>
      </w:r>
    </w:p>
    <w:p w:rsidR="00CB0128" w:rsidRPr="00C66DC1" w:rsidRDefault="00CB0128" w:rsidP="00C4565B">
      <w:pPr>
        <w:spacing w:after="49"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Inflorescenţa de sânger dă denumirea localităţii, iar numărul florilor indică numărul satelor componente ale comunei.</w:t>
      </w:r>
    </w:p>
    <w:p w:rsidR="00CB0128" w:rsidRPr="00C66DC1" w:rsidRDefault="00CB0128" w:rsidP="00C4565B">
      <w:pPr>
        <w:spacing w:after="49" w:line="259" w:lineRule="auto"/>
        <w:ind w:left="72" w:right="0" w:firstLine="0"/>
        <w:rPr>
          <w:rFonts w:ascii="Times New Roman" w:hAnsi="Times New Roman" w:cs="Times New Roman"/>
          <w:sz w:val="28"/>
          <w:szCs w:val="28"/>
        </w:rPr>
      </w:pPr>
      <w:r w:rsidRPr="00C66DC1">
        <w:rPr>
          <w:rFonts w:ascii="Times New Roman" w:hAnsi="Times New Roman" w:cs="Times New Roman"/>
          <w:sz w:val="28"/>
          <w:szCs w:val="28"/>
        </w:rPr>
        <w:t>Coroana murală cu un turn crenelat semnifică faptul că localitatea are rangul de comună.</w:t>
      </w:r>
    </w:p>
    <w:p w:rsidR="00CB0128" w:rsidRPr="00C66DC1" w:rsidRDefault="00CB0128">
      <w:pPr>
        <w:spacing w:after="35"/>
        <w:ind w:left="86" w:right="86" w:firstLine="720"/>
        <w:rPr>
          <w:rFonts w:ascii="Times New Roman" w:hAnsi="Times New Roman" w:cs="Times New Roman"/>
          <w:sz w:val="28"/>
          <w:szCs w:val="28"/>
        </w:rPr>
      </w:pPr>
    </w:p>
    <w:p w:rsidR="004A27ED" w:rsidRPr="00C66DC1" w:rsidRDefault="00563167">
      <w:pPr>
        <w:spacing w:after="35"/>
        <w:ind w:left="86" w:right="86" w:firstLine="720"/>
        <w:rPr>
          <w:rFonts w:ascii="Times New Roman" w:hAnsi="Times New Roman" w:cs="Times New Roman"/>
          <w:sz w:val="28"/>
          <w:szCs w:val="28"/>
        </w:rPr>
      </w:pPr>
      <w:r w:rsidRPr="00C66DC1">
        <w:rPr>
          <w:rFonts w:ascii="Times New Roman" w:hAnsi="Times New Roman" w:cs="Times New Roman"/>
          <w:sz w:val="28"/>
          <w:szCs w:val="28"/>
        </w:rPr>
        <w:t>Obiectivul nostru major este asigurarea bunăstării tuturor locuitorilor localităţii noastre, cu respectarea strictă a legalității, utilizând în acest scop toate resursele disponibile ale Consiliului Local și aparatului de specialitate al primarului, începând cu cele financiare și materiale și nu în ultimul rând, resursele umane.</w:t>
      </w:r>
      <w:r w:rsidRPr="00C66DC1">
        <w:rPr>
          <w:rFonts w:ascii="Times New Roman" w:hAnsi="Times New Roman" w:cs="Times New Roman"/>
          <w:i/>
          <w:sz w:val="28"/>
          <w:szCs w:val="28"/>
        </w:rPr>
        <w:t xml:space="preserve"> </w:t>
      </w:r>
    </w:p>
    <w:p w:rsidR="004A27ED" w:rsidRPr="00C66DC1" w:rsidRDefault="00563167">
      <w:pPr>
        <w:spacing w:after="29"/>
        <w:ind w:left="96" w:right="86"/>
        <w:rPr>
          <w:rFonts w:ascii="Times New Roman" w:hAnsi="Times New Roman" w:cs="Times New Roman"/>
          <w:sz w:val="28"/>
          <w:szCs w:val="28"/>
        </w:rPr>
      </w:pPr>
      <w:r w:rsidRPr="00C66DC1">
        <w:rPr>
          <w:rFonts w:ascii="Times New Roman" w:hAnsi="Times New Roman" w:cs="Times New Roman"/>
          <w:sz w:val="28"/>
          <w:szCs w:val="28"/>
        </w:rPr>
        <w:t xml:space="preserve">          Chiar daca acest raport nu poate să cuprindă întreaga activitate a instituţiei pe care o conduc, vă prezintă o sinteza, un material de studiu şi analiză a activităţii fiecărui compartiment din cadrul Primăriei</w:t>
      </w:r>
      <w:r w:rsidR="00754A1E" w:rsidRPr="00C66DC1">
        <w:rPr>
          <w:rFonts w:ascii="Times New Roman" w:hAnsi="Times New Roman" w:cs="Times New Roman"/>
          <w:sz w:val="28"/>
          <w:szCs w:val="28"/>
        </w:rPr>
        <w:t xml:space="preserve"> comunei Sânger</w:t>
      </w:r>
      <w:r w:rsidRPr="00C66DC1">
        <w:rPr>
          <w:rFonts w:ascii="Times New Roman" w:hAnsi="Times New Roman" w:cs="Times New Roman"/>
          <w:sz w:val="28"/>
          <w:szCs w:val="28"/>
        </w:rPr>
        <w:t xml:space="preserve">, astfel încât, dumneavoastră, parcurgându-i rândurile să constataţi dacă prin întreaga activitate am răspuns aşteptărilor şi necesităţilor comunităţii noastre.  </w:t>
      </w:r>
    </w:p>
    <w:p w:rsidR="004A27ED" w:rsidRPr="00C66DC1" w:rsidRDefault="00563167">
      <w:pPr>
        <w:spacing w:after="35"/>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Am muncit împreună cu colegii din primărie şi Consiliul Local pentru cetăţeni şi împreună cu ei, având permanent grija de a respecta principiul legalităţii, permanenţei şi continuităţii în asigurarea interesului general, menţinând astfel, un echilibru social şi o ordine publică. </w:t>
      </w:r>
    </w:p>
    <w:p w:rsidR="004A27ED" w:rsidRPr="00C66DC1" w:rsidRDefault="00563167" w:rsidP="00754A1E">
      <w:pPr>
        <w:spacing w:after="241"/>
        <w:ind w:left="86" w:right="86" w:firstLine="720"/>
        <w:rPr>
          <w:rFonts w:ascii="Times New Roman" w:hAnsi="Times New Roman" w:cs="Times New Roman"/>
          <w:sz w:val="28"/>
          <w:szCs w:val="28"/>
        </w:rPr>
      </w:pPr>
      <w:r w:rsidRPr="00C66DC1">
        <w:rPr>
          <w:rFonts w:ascii="Times New Roman" w:hAnsi="Times New Roman" w:cs="Times New Roman"/>
          <w:sz w:val="28"/>
          <w:szCs w:val="28"/>
        </w:rPr>
        <w:t>Am folosit, în acest sens cu maximă eficienţă posibilă toate resursele financiare locale, guvernamentale, cultivând</w:t>
      </w:r>
      <w:r w:rsidR="009E10F8">
        <w:rPr>
          <w:rFonts w:ascii="Times New Roman" w:hAnsi="Times New Roman" w:cs="Times New Roman"/>
          <w:sz w:val="28"/>
          <w:szCs w:val="28"/>
        </w:rPr>
        <w:t xml:space="preserve"> şi dezvoltând atuurile comunei noa</w:t>
      </w:r>
      <w:r w:rsidR="00D356C2">
        <w:rPr>
          <w:rFonts w:ascii="Times New Roman" w:hAnsi="Times New Roman" w:cs="Times New Roman"/>
          <w:sz w:val="28"/>
          <w:szCs w:val="28"/>
        </w:rPr>
        <w:t>s</w:t>
      </w:r>
      <w:r w:rsidR="009E10F8">
        <w:rPr>
          <w:rFonts w:ascii="Times New Roman" w:hAnsi="Times New Roman" w:cs="Times New Roman"/>
          <w:sz w:val="28"/>
          <w:szCs w:val="28"/>
        </w:rPr>
        <w:t>tre</w:t>
      </w:r>
      <w:r w:rsidRPr="00C66DC1">
        <w:rPr>
          <w:rFonts w:ascii="Times New Roman" w:hAnsi="Times New Roman" w:cs="Times New Roman"/>
          <w:sz w:val="28"/>
          <w:szCs w:val="28"/>
        </w:rPr>
        <w:t>, concentrându-ne pe buna admini</w:t>
      </w:r>
      <w:r w:rsidR="00754A1E" w:rsidRPr="00C66DC1">
        <w:rPr>
          <w:rFonts w:ascii="Times New Roman" w:hAnsi="Times New Roman" w:cs="Times New Roman"/>
          <w:sz w:val="28"/>
          <w:szCs w:val="28"/>
        </w:rPr>
        <w:t>strare a resurselor existente.</w:t>
      </w:r>
    </w:p>
    <w:p w:rsidR="00754A1E" w:rsidRPr="00C66DC1" w:rsidRDefault="00754A1E">
      <w:pPr>
        <w:pStyle w:val="Heading1"/>
        <w:ind w:left="713" w:right="734"/>
        <w:rPr>
          <w:rFonts w:ascii="Times New Roman" w:hAnsi="Times New Roman" w:cs="Times New Roman"/>
          <w:szCs w:val="28"/>
        </w:rPr>
      </w:pPr>
    </w:p>
    <w:p w:rsidR="00754A1E" w:rsidRPr="00C66DC1" w:rsidRDefault="00754A1E">
      <w:pPr>
        <w:pStyle w:val="Heading1"/>
        <w:ind w:left="713" w:right="734"/>
        <w:rPr>
          <w:rFonts w:ascii="Times New Roman" w:hAnsi="Times New Roman" w:cs="Times New Roman"/>
          <w:szCs w:val="28"/>
        </w:rPr>
      </w:pPr>
    </w:p>
    <w:p w:rsidR="004A27ED" w:rsidRPr="00C66DC1" w:rsidRDefault="00563167">
      <w:pPr>
        <w:pStyle w:val="Heading1"/>
        <w:ind w:left="713" w:right="734"/>
        <w:rPr>
          <w:rFonts w:ascii="Times New Roman" w:hAnsi="Times New Roman" w:cs="Times New Roman"/>
          <w:szCs w:val="28"/>
        </w:rPr>
      </w:pPr>
      <w:r w:rsidRPr="00C66DC1">
        <w:rPr>
          <w:rFonts w:ascii="Times New Roman" w:hAnsi="Times New Roman" w:cs="Times New Roman"/>
          <w:szCs w:val="28"/>
        </w:rPr>
        <w:t xml:space="preserve">STRUCTURA ORGANIZATORICĂ A ADMINISTRAȚIEI PUBLICE LOCALE </w:t>
      </w:r>
    </w:p>
    <w:p w:rsidR="00754A1E" w:rsidRPr="00C66DC1" w:rsidRDefault="00563167" w:rsidP="00754A1E">
      <w:pPr>
        <w:spacing w:after="276" w:line="259" w:lineRule="auto"/>
        <w:ind w:left="792"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20DD275E" wp14:editId="5F3C0D0D">
                <wp:extent cx="5365369" cy="1602105"/>
                <wp:effectExtent l="0" t="0" r="0" b="0"/>
                <wp:docPr id="182335" name="Group 182335"/>
                <wp:cNvGraphicFramePr/>
                <a:graphic xmlns:a="http://schemas.openxmlformats.org/drawingml/2006/main">
                  <a:graphicData uri="http://schemas.microsoft.com/office/word/2010/wordprocessingGroup">
                    <wpg:wgp>
                      <wpg:cNvGrpSpPr/>
                      <wpg:grpSpPr>
                        <a:xfrm>
                          <a:off x="0" y="0"/>
                          <a:ext cx="5365369" cy="1602105"/>
                          <a:chOff x="0" y="0"/>
                          <a:chExt cx="5365369" cy="1602105"/>
                        </a:xfrm>
                      </wpg:grpSpPr>
                      <wps:wsp>
                        <wps:cNvPr id="247902" name="Shape 247902"/>
                        <wps:cNvSpPr/>
                        <wps:spPr>
                          <a:xfrm>
                            <a:off x="118872"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4976" name="Picture 4976"/>
                          <pic:cNvPicPr/>
                        </pic:nvPicPr>
                        <pic:blipFill>
                          <a:blip r:embed="rId14"/>
                          <a:stretch>
                            <a:fillRect/>
                          </a:stretch>
                        </pic:blipFill>
                        <pic:spPr>
                          <a:xfrm>
                            <a:off x="2104390" y="183642"/>
                            <a:ext cx="1729740" cy="1087755"/>
                          </a:xfrm>
                          <a:prstGeom prst="rect">
                            <a:avLst/>
                          </a:prstGeom>
                        </pic:spPr>
                      </pic:pic>
                      <wps:wsp>
                        <wps:cNvPr id="4977" name="Rectangle 4977"/>
                        <wps:cNvSpPr/>
                        <wps:spPr>
                          <a:xfrm>
                            <a:off x="3835020" y="1135000"/>
                            <a:ext cx="56314" cy="226002"/>
                          </a:xfrm>
                          <a:prstGeom prst="rect">
                            <a:avLst/>
                          </a:prstGeom>
                          <a:ln>
                            <a:noFill/>
                          </a:ln>
                        </wps:spPr>
                        <wps:txbx>
                          <w:txbxContent>
                            <w:p w:rsidR="00B70E13" w:rsidRDefault="00B70E13">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978" name="Rectangle 4978"/>
                        <wps:cNvSpPr/>
                        <wps:spPr>
                          <a:xfrm>
                            <a:off x="0" y="1432179"/>
                            <a:ext cx="1127171" cy="226002"/>
                          </a:xfrm>
                          <a:prstGeom prst="rect">
                            <a:avLst/>
                          </a:prstGeom>
                          <a:ln>
                            <a:noFill/>
                          </a:ln>
                        </wps:spPr>
                        <wps:txbx>
                          <w:txbxContent>
                            <w:p w:rsidR="00B70E13" w:rsidRDefault="00B70E13">
                              <w:pPr>
                                <w:spacing w:after="160" w:line="259" w:lineRule="auto"/>
                                <w:ind w:left="0" w:right="0" w:firstLine="0"/>
                                <w:jc w:val="left"/>
                              </w:pPr>
                              <w:r>
                                <w:rPr>
                                  <w:b/>
                                </w:rPr>
                                <w:t>Conducere:</w:t>
                              </w:r>
                            </w:p>
                          </w:txbxContent>
                        </wps:txbx>
                        <wps:bodyPr horzOverflow="overflow" vert="horz" lIns="0" tIns="0" rIns="0" bIns="0" rtlCol="0">
                          <a:noAutofit/>
                        </wps:bodyPr>
                      </wps:wsp>
                      <wps:wsp>
                        <wps:cNvPr id="4979" name="Rectangle 4979"/>
                        <wps:cNvSpPr/>
                        <wps:spPr>
                          <a:xfrm>
                            <a:off x="847344" y="1432179"/>
                            <a:ext cx="56314" cy="226002"/>
                          </a:xfrm>
                          <a:prstGeom prst="rect">
                            <a:avLst/>
                          </a:prstGeom>
                          <a:ln>
                            <a:noFill/>
                          </a:ln>
                        </wps:spPr>
                        <wps:txbx>
                          <w:txbxContent>
                            <w:p w:rsidR="00B70E13" w:rsidRDefault="00B70E13">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182335" o:spid="_x0000_s1026" style="width:422.45pt;height:126.15pt;mso-position-horizontal-relative:char;mso-position-vertical-relative:line" coordsize="53653,160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">
                <v:shape id="Shape 247902" o:spid="_x0000_s1027" style="position:absolute;left:1188;width:52465;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yFMgA&#10;AADfAAAADwAAAGRycy9kb3ducmV2LnhtbESPQWvCQBSE7wX/w/KE3uqmQdSmrlJagh4EMSmF3l6z&#10;r9nQ7NuQXTX+e1cQehxm5htmuR5sK07U+8axgudJAoK4crrhWsFnmT8tQPiArLF1TAou5GG9Gj0s&#10;MdPuzAc6FaEWEcI+QwUmhC6T0leGLPqJ64ij9+t6iyHKvpa6x3OE21amSTKTFhuOCwY7ejdU/RVH&#10;q2C/ObifxUeefx/d17TcmUtrTaHU43h4ewURaAj/4Xt7qxWk0/lLksLtT/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nIUyAAAAN8AAAAPAAAAAAAAAAAAAAAAAJgCAABk&#10;cnMvZG93bnJldi54bWxQSwUGAAAAAAQABAD1AAAAjQMAAAAA&#10;" path="m,l5246497,r,9144l,9144,,e" fillcolor="#4f81bd" stroked="f" strokeweight="0">
                  <v:stroke miterlimit="83231f" joinstyle="miter"/>
                  <v:path arrowok="t" textboxrect="0,0,524649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76" o:spid="_x0000_s1028" type="#_x0000_t75" style="position:absolute;left:21043;top:1836;width:17298;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kUUnEAAAA3QAAAA8AAABkcnMvZG93bnJldi54bWxEj0FrwkAUhO+F/oflFbzVTaVoE12ltAh6&#10;8NDUH/DIPpPYvLdhd9X4711B6HGYmW+YxWrgTp3Jh9aJgbdxBoqkcraV2sD+d/36ASpEFIudEzJw&#10;pQCr5fPTAgvrLvJD5zLWKkEkFGigibEvtA5VQ4xh7HqS5B2cZ4xJ+lpbj5cE505PsmyqGVtJCw32&#10;9NVQ9Vee2ADXnF/Xm7I7+u98y5OT3s1QGzN6GT7noCIN8T/8aG+sgfd8NoX7m/QE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kUUnEAAAA3QAAAA8AAAAAAAAAAAAAAAAA&#10;nwIAAGRycy9kb3ducmV2LnhtbFBLBQYAAAAABAAEAPcAAACQAwAAAAA=&#10;">
                  <v:imagedata r:id="rId15" o:title=""/>
                </v:shape>
                <v:rect id="Rectangle 4977" o:spid="_x0000_s1029" style="position:absolute;left:38350;top:1135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HcYA&#10;AADdAAAADwAAAGRycy9kb3ducmV2LnhtbESPQWvCQBSE74X+h+UJ3upGK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QHcYAAADdAAAADwAAAAAAAAAAAAAAAACYAgAAZHJz&#10;L2Rvd25yZXYueG1sUEsFBgAAAAAEAAQA9QAAAIsDAAAAAA==&#10;" filled="f" stroked="f">
                  <v:textbox inset="0,0,0,0">
                    <w:txbxContent>
                      <w:p w:rsidR="00135F8C" w:rsidRDefault="00135F8C">
                        <w:pPr>
                          <w:spacing w:after="160" w:line="259" w:lineRule="auto"/>
                          <w:ind w:left="0" w:right="0" w:firstLine="0"/>
                          <w:jc w:val="left"/>
                        </w:pPr>
                        <w:r>
                          <w:rPr>
                            <w:b/>
                          </w:rPr>
                          <w:t xml:space="preserve"> </w:t>
                        </w:r>
                      </w:p>
                    </w:txbxContent>
                  </v:textbox>
                </v:rect>
                <v:rect id="Rectangle 4978" o:spid="_x0000_s1030" style="position:absolute;top:14321;width:11271;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Eb8IA&#10;AADdAAAADwAAAGRycy9kb3ducmV2LnhtbERPTYvCMBC9C/6HMMLeNFVktdUooi56dFVQb0MztsVm&#10;Upqs7e6vNwdhj4/3PV+2phRPql1hWcFwEIEgTq0uOFNwPn31pyCcR9ZYWiYFv+Rgueh25pho2/A3&#10;PY8+EyGEXYIKcu+rREqX5mTQDWxFHLi7rQ36AOtM6hqbEG5KOYqiT2mw4NCQY0XrnNLH8cco2E2r&#10;1XVv/5qs3N52l8Ml3pxir9RHr13NQHhq/b/47d5rBeN4Eu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gRvwgAAAN0AAAAPAAAAAAAAAAAAAAAAAJgCAABkcnMvZG93&#10;bnJldi54bWxQSwUGAAAAAAQABAD1AAAAhwMAAAAA&#10;" filled="f" stroked="f">
                  <v:textbox inset="0,0,0,0">
                    <w:txbxContent>
                      <w:p w:rsidR="00135F8C" w:rsidRDefault="00135F8C">
                        <w:pPr>
                          <w:spacing w:after="160" w:line="259" w:lineRule="auto"/>
                          <w:ind w:left="0" w:right="0" w:firstLine="0"/>
                          <w:jc w:val="left"/>
                        </w:pPr>
                        <w:r>
                          <w:rPr>
                            <w:b/>
                          </w:rPr>
                          <w:t>Conducere:</w:t>
                        </w:r>
                      </w:p>
                    </w:txbxContent>
                  </v:textbox>
                </v:rect>
                <v:rect id="Rectangle 4979" o:spid="_x0000_s1031" style="position:absolute;left:8473;top:14321;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h9MYA&#10;AADdAAAADwAAAGRycy9kb3ducmV2LnhtbESPT2vCQBTE70K/w/IK3nTTIppEV5Gq6NE/BdvbI/tM&#10;QrNvQ3Y1sZ++Kwg9DjPzG2a26EwlbtS40rKCt2EEgjizuuRcwedpM4hBOI+ssbJMCu7kYDF/6c0w&#10;1bblA92OPhcBwi5FBYX3dSqlywoy6Ia2Jg7exTYGfZBNLnWDbYCbSr5H0VgaLDksFFjTR0HZz/Fq&#10;FGzjevm1s79tXq2/t+f9OVmdEq9U/7VbTkF46vx/+NneaQWjZ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ah9MYAAADdAAAADwAAAAAAAAAAAAAAAACYAgAAZHJz&#10;L2Rvd25yZXYueG1sUEsFBgAAAAAEAAQA9QAAAIsDAAAAAA==&#10;" filled="f" stroked="f">
                  <v:textbox inset="0,0,0,0">
                    <w:txbxContent>
                      <w:p w:rsidR="00135F8C" w:rsidRDefault="00135F8C">
                        <w:pPr>
                          <w:spacing w:after="160" w:line="259" w:lineRule="auto"/>
                          <w:ind w:left="0" w:right="0" w:firstLine="0"/>
                          <w:jc w:val="left"/>
                        </w:pPr>
                        <w:r>
                          <w:rPr>
                            <w:b/>
                          </w:rPr>
                          <w:t xml:space="preserve"> </w:t>
                        </w:r>
                      </w:p>
                    </w:txbxContent>
                  </v:textbox>
                </v:rect>
                <w10:anchorlock/>
              </v:group>
            </w:pict>
          </mc:Fallback>
        </mc:AlternateContent>
      </w:r>
    </w:p>
    <w:p w:rsidR="004A27ED" w:rsidRPr="00C66DC1" w:rsidRDefault="00563167" w:rsidP="00754A1E">
      <w:pPr>
        <w:spacing w:after="276" w:line="259" w:lineRule="auto"/>
        <w:ind w:left="0" w:right="0" w:firstLine="720"/>
        <w:jc w:val="left"/>
        <w:rPr>
          <w:rFonts w:ascii="Times New Roman" w:hAnsi="Times New Roman" w:cs="Times New Roman"/>
          <w:sz w:val="28"/>
          <w:szCs w:val="28"/>
        </w:rPr>
      </w:pPr>
      <w:r w:rsidRPr="00C66DC1">
        <w:rPr>
          <w:rFonts w:ascii="Times New Roman" w:hAnsi="Times New Roman" w:cs="Times New Roman"/>
          <w:sz w:val="28"/>
          <w:szCs w:val="28"/>
        </w:rPr>
        <w:t xml:space="preserve">Primar – </w:t>
      </w:r>
      <w:r w:rsidR="00D356C2">
        <w:rPr>
          <w:rFonts w:ascii="Times New Roman" w:hAnsi="Times New Roman" w:cs="Times New Roman"/>
          <w:sz w:val="28"/>
          <w:szCs w:val="28"/>
        </w:rPr>
        <w:t>MĂ</w:t>
      </w:r>
      <w:r w:rsidR="00754A1E" w:rsidRPr="00C66DC1">
        <w:rPr>
          <w:rFonts w:ascii="Times New Roman" w:hAnsi="Times New Roman" w:cs="Times New Roman"/>
          <w:sz w:val="28"/>
          <w:szCs w:val="28"/>
        </w:rPr>
        <w:t>GHERAN ALEXANDRU</w:t>
      </w:r>
    </w:p>
    <w:p w:rsidR="00754A1E" w:rsidRPr="00C66DC1" w:rsidRDefault="00563167" w:rsidP="00754A1E">
      <w:pPr>
        <w:spacing w:after="209"/>
        <w:ind w:right="86" w:firstLine="638"/>
        <w:jc w:val="left"/>
        <w:rPr>
          <w:rFonts w:ascii="Times New Roman" w:hAnsi="Times New Roman" w:cs="Times New Roman"/>
          <w:sz w:val="28"/>
          <w:szCs w:val="28"/>
        </w:rPr>
      </w:pPr>
      <w:r w:rsidRPr="00C66DC1">
        <w:rPr>
          <w:rFonts w:ascii="Times New Roman" w:hAnsi="Times New Roman" w:cs="Times New Roman"/>
          <w:sz w:val="28"/>
          <w:szCs w:val="28"/>
        </w:rPr>
        <w:t xml:space="preserve">Viceprimar – </w:t>
      </w:r>
      <w:r w:rsidR="00754A1E" w:rsidRPr="00C66DC1">
        <w:rPr>
          <w:rFonts w:ascii="Times New Roman" w:hAnsi="Times New Roman" w:cs="Times New Roman"/>
          <w:sz w:val="28"/>
          <w:szCs w:val="28"/>
        </w:rPr>
        <w:t>BOAR GHEORGHE</w:t>
      </w:r>
    </w:p>
    <w:p w:rsidR="004A27ED" w:rsidRPr="00C66DC1" w:rsidRDefault="00754A1E" w:rsidP="00754A1E">
      <w:pPr>
        <w:spacing w:after="209"/>
        <w:ind w:right="86" w:firstLine="638"/>
        <w:jc w:val="left"/>
        <w:rPr>
          <w:rFonts w:ascii="Times New Roman" w:hAnsi="Times New Roman" w:cs="Times New Roman"/>
          <w:sz w:val="28"/>
          <w:szCs w:val="28"/>
        </w:rPr>
      </w:pPr>
      <w:r w:rsidRPr="00C66DC1">
        <w:rPr>
          <w:rFonts w:ascii="Times New Roman" w:hAnsi="Times New Roman" w:cs="Times New Roman"/>
          <w:sz w:val="28"/>
          <w:szCs w:val="28"/>
        </w:rPr>
        <w:t>Secretar general – RUS ADRIANA GABRIELA</w:t>
      </w:r>
    </w:p>
    <w:p w:rsidR="004A27ED" w:rsidRPr="00C66DC1" w:rsidRDefault="00563167">
      <w:pPr>
        <w:spacing w:after="37"/>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Primarul </w:t>
      </w:r>
      <w:r w:rsidR="00754A1E" w:rsidRPr="00C66DC1">
        <w:rPr>
          <w:rFonts w:ascii="Times New Roman" w:hAnsi="Times New Roman" w:cs="Times New Roman"/>
          <w:sz w:val="28"/>
          <w:szCs w:val="28"/>
        </w:rPr>
        <w:t xml:space="preserve">comunei Sânger </w:t>
      </w:r>
      <w:r w:rsidRPr="00C66DC1">
        <w:rPr>
          <w:rFonts w:ascii="Times New Roman" w:hAnsi="Times New Roman" w:cs="Times New Roman"/>
          <w:sz w:val="28"/>
          <w:szCs w:val="28"/>
        </w:rPr>
        <w:t xml:space="preserve">este şeful administraţiei publice locale şi al aparatului propriu de specialitate al acesteia. Primarul răspunde de buna funcţionare a administraţiei publice locale şi reprezintă </w:t>
      </w:r>
      <w:r w:rsidR="00754A1E" w:rsidRPr="00C66DC1">
        <w:rPr>
          <w:rFonts w:ascii="Times New Roman" w:hAnsi="Times New Roman" w:cs="Times New Roman"/>
          <w:sz w:val="28"/>
          <w:szCs w:val="28"/>
        </w:rPr>
        <w:t xml:space="preserve">comuna Sânger </w:t>
      </w:r>
      <w:r w:rsidRPr="00C66DC1">
        <w:rPr>
          <w:rFonts w:ascii="Times New Roman" w:hAnsi="Times New Roman" w:cs="Times New Roman"/>
          <w:sz w:val="28"/>
          <w:szCs w:val="28"/>
        </w:rPr>
        <w:t xml:space="preserve">în relaţiile cu alte autorităţi publice, cu persoanele fizice sau juridice române sau străine, precum şi în justiţie. Primarul îndeplineşte atribuţiile prevăzute de lege sau încredinţate de Consiliul Local. Primarul este ordonatorul principal de credite.  </w:t>
      </w:r>
    </w:p>
    <w:p w:rsidR="004A27ED" w:rsidRPr="00C66DC1" w:rsidRDefault="00563167">
      <w:pPr>
        <w:spacing w:after="40"/>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Pentru îndeplinirea atribuţiilor sale, primarul este ajutat de 1 viceprimar, 1 secretar general şi aparatul propriu de specialitate al Consiliului Local.  </w:t>
      </w:r>
    </w:p>
    <w:p w:rsidR="004A27ED" w:rsidRPr="00C66DC1" w:rsidRDefault="00563167">
      <w:pPr>
        <w:spacing w:after="30"/>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Aparatul de specialitate al Primarului </w:t>
      </w:r>
      <w:r w:rsidR="00123355" w:rsidRPr="00C66DC1">
        <w:rPr>
          <w:rFonts w:ascii="Times New Roman" w:hAnsi="Times New Roman" w:cs="Times New Roman"/>
          <w:sz w:val="28"/>
          <w:szCs w:val="28"/>
        </w:rPr>
        <w:t xml:space="preserve">Comunei Sânger </w:t>
      </w:r>
      <w:r w:rsidRPr="00C66DC1">
        <w:rPr>
          <w:rFonts w:ascii="Times New Roman" w:hAnsi="Times New Roman" w:cs="Times New Roman"/>
          <w:sz w:val="28"/>
          <w:szCs w:val="28"/>
        </w:rPr>
        <w:t xml:space="preserve">funcționează în temeiul O.G. nr. 57/2019 privind Codul administrativ, în organizarea acesteia urmărindu-se realizarea condițiilor de operativitate și eficiență.  </w:t>
      </w:r>
    </w:p>
    <w:p w:rsidR="004A27ED" w:rsidRPr="00C66DC1" w:rsidRDefault="00563167">
      <w:pPr>
        <w:spacing w:after="287"/>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În vederea rezolvării operative și oportune a sarcinilor ce </w:t>
      </w:r>
      <w:r w:rsidR="00123355" w:rsidRPr="00C66DC1">
        <w:rPr>
          <w:rFonts w:ascii="Times New Roman" w:hAnsi="Times New Roman" w:cs="Times New Roman"/>
          <w:sz w:val="28"/>
          <w:szCs w:val="28"/>
        </w:rPr>
        <w:t>revin</w:t>
      </w:r>
      <w:r w:rsidRPr="00C66DC1">
        <w:rPr>
          <w:rFonts w:ascii="Times New Roman" w:hAnsi="Times New Roman" w:cs="Times New Roman"/>
          <w:sz w:val="28"/>
          <w:szCs w:val="28"/>
        </w:rPr>
        <w:t xml:space="preserve"> </w:t>
      </w:r>
      <w:r w:rsidR="00123355" w:rsidRPr="00C66DC1">
        <w:rPr>
          <w:rFonts w:ascii="Times New Roman" w:hAnsi="Times New Roman" w:cs="Times New Roman"/>
          <w:sz w:val="28"/>
          <w:szCs w:val="28"/>
        </w:rPr>
        <w:t xml:space="preserve">aparatului de specialitate </w:t>
      </w:r>
      <w:r w:rsidRPr="00C66DC1">
        <w:rPr>
          <w:rFonts w:ascii="Times New Roman" w:hAnsi="Times New Roman" w:cs="Times New Roman"/>
          <w:sz w:val="28"/>
          <w:szCs w:val="28"/>
        </w:rPr>
        <w:t>al Primarului</w:t>
      </w:r>
      <w:r w:rsidR="00123355" w:rsidRPr="00C66DC1">
        <w:rPr>
          <w:rFonts w:ascii="Times New Roman" w:hAnsi="Times New Roman" w:cs="Times New Roman"/>
          <w:sz w:val="28"/>
          <w:szCs w:val="28"/>
        </w:rPr>
        <w:t xml:space="preserve"> Comunei Sânger</w:t>
      </w:r>
      <w:r w:rsidRPr="00C66DC1">
        <w:rPr>
          <w:rFonts w:ascii="Times New Roman" w:hAnsi="Times New Roman" w:cs="Times New Roman"/>
          <w:sz w:val="28"/>
          <w:szCs w:val="28"/>
        </w:rPr>
        <w:t>, sprijină activitatea societăților comerciale, in</w:t>
      </w:r>
      <w:r w:rsidR="00123355" w:rsidRPr="00C66DC1">
        <w:rPr>
          <w:rFonts w:ascii="Times New Roman" w:hAnsi="Times New Roman" w:cs="Times New Roman"/>
          <w:sz w:val="28"/>
          <w:szCs w:val="28"/>
        </w:rPr>
        <w:t xml:space="preserve">stituțiilor publice bugetare </w:t>
      </w:r>
      <w:r w:rsidRPr="00C66DC1">
        <w:rPr>
          <w:rFonts w:ascii="Times New Roman" w:hAnsi="Times New Roman" w:cs="Times New Roman"/>
          <w:sz w:val="28"/>
          <w:szCs w:val="28"/>
        </w:rPr>
        <w:t>di</w:t>
      </w:r>
      <w:r w:rsidR="00123355" w:rsidRPr="00C66DC1">
        <w:rPr>
          <w:rFonts w:ascii="Times New Roman" w:hAnsi="Times New Roman" w:cs="Times New Roman"/>
          <w:sz w:val="28"/>
          <w:szCs w:val="28"/>
        </w:rPr>
        <w:t>n subordinea Consiliului Local.</w:t>
      </w:r>
    </w:p>
    <w:p w:rsidR="00123355" w:rsidRPr="00C66DC1" w:rsidRDefault="00123355">
      <w:pPr>
        <w:pStyle w:val="Heading1"/>
        <w:ind w:left="713" w:right="727"/>
        <w:rPr>
          <w:rFonts w:ascii="Times New Roman" w:hAnsi="Times New Roman" w:cs="Times New Roman"/>
          <w:szCs w:val="28"/>
        </w:rPr>
      </w:pPr>
    </w:p>
    <w:p w:rsidR="00C4565B" w:rsidRPr="00C66DC1" w:rsidRDefault="00563167">
      <w:pPr>
        <w:pStyle w:val="Heading1"/>
        <w:ind w:left="713" w:right="727"/>
        <w:rPr>
          <w:rFonts w:ascii="Times New Roman" w:hAnsi="Times New Roman" w:cs="Times New Roman"/>
          <w:szCs w:val="28"/>
        </w:rPr>
      </w:pPr>
      <w:r w:rsidRPr="00C66DC1">
        <w:rPr>
          <w:rFonts w:ascii="Times New Roman" w:hAnsi="Times New Roman" w:cs="Times New Roman"/>
          <w:szCs w:val="28"/>
        </w:rPr>
        <w:t>SINTEZA ACTIVITĂȚII ADMINISTRA</w:t>
      </w:r>
      <w:r w:rsidR="00123355" w:rsidRPr="00C66DC1">
        <w:rPr>
          <w:rFonts w:ascii="Times New Roman" w:hAnsi="Times New Roman" w:cs="Times New Roman"/>
          <w:szCs w:val="28"/>
        </w:rPr>
        <w:t xml:space="preserve">ŢIEI PUBLICE LOCALE </w:t>
      </w:r>
    </w:p>
    <w:p w:rsidR="004A27ED" w:rsidRPr="00C66DC1" w:rsidRDefault="00123355">
      <w:pPr>
        <w:pStyle w:val="Heading1"/>
        <w:ind w:left="713" w:right="727"/>
        <w:rPr>
          <w:rFonts w:ascii="Times New Roman" w:hAnsi="Times New Roman" w:cs="Times New Roman"/>
          <w:szCs w:val="28"/>
        </w:rPr>
      </w:pPr>
      <w:r w:rsidRPr="00C66DC1">
        <w:rPr>
          <w:rFonts w:ascii="Times New Roman" w:hAnsi="Times New Roman" w:cs="Times New Roman"/>
          <w:szCs w:val="28"/>
        </w:rPr>
        <w:t>PE ANUL  2020</w:t>
      </w:r>
      <w:r w:rsidR="00563167" w:rsidRPr="00C66DC1">
        <w:rPr>
          <w:rFonts w:ascii="Times New Roman" w:hAnsi="Times New Roman" w:cs="Times New Roman"/>
          <w:szCs w:val="28"/>
        </w:rPr>
        <w:t xml:space="preserve"> </w:t>
      </w:r>
    </w:p>
    <w:p w:rsidR="004A27ED" w:rsidRPr="00C66DC1" w:rsidRDefault="00563167">
      <w:pPr>
        <w:spacing w:after="331"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1DCD85A4" wp14:editId="708C96DA">
                <wp:extent cx="5246497" cy="6096"/>
                <wp:effectExtent l="0" t="0" r="0" b="0"/>
                <wp:docPr id="184951" name="Group 184951"/>
                <wp:cNvGraphicFramePr/>
                <a:graphic xmlns:a="http://schemas.openxmlformats.org/drawingml/2006/main">
                  <a:graphicData uri="http://schemas.microsoft.com/office/word/2010/wordprocessingGroup">
                    <wpg:wgp>
                      <wpg:cNvGrpSpPr/>
                      <wpg:grpSpPr>
                        <a:xfrm>
                          <a:off x="0" y="0"/>
                          <a:ext cx="5246497" cy="6096"/>
                          <a:chOff x="0" y="0"/>
                          <a:chExt cx="5246497" cy="6096"/>
                        </a:xfrm>
                      </wpg:grpSpPr>
                      <wps:wsp>
                        <wps:cNvPr id="247903" name="Shape 247903"/>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0693B240" id="Group 184951" o:spid="_x0000_s1026" style="width:413.1pt;height:.5pt;mso-position-horizontal-relative:char;mso-position-vertical-relative:line" coordsize="524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">
                <v:shape id="Shape 247903" o:spid="_x0000_s1027"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Xj8kA&#10;AADfAAAADwAAAGRycy9kb3ducmV2LnhtbESPT2vCQBTE70K/w/KE3nSjFf9EVyktoT0UilEEb8/s&#10;MxuafRuyq8Zv3y0IPQ4z8xtmtelsLa7U+sqxgtEwAUFcOF1xqWC/ywZzED4ga6wdk4I7edisn3or&#10;TLW78ZaueShFhLBPUYEJoUml9IUhi37oGuLonV1rMUTZllK3eItwW8txkkylxYrjgsGG3gwVP/nF&#10;Kvj+2LrT/D3Ljhd3mOy+zL22Jlfqud+9LkEE6sJ/+NH+1ArGk9kieYG/P/EL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bXj8kAAADfAAAADwAAAAAAAAAAAAAAAACYAgAA&#10;ZHJzL2Rvd25yZXYueG1sUEsFBgAAAAAEAAQA9QAAAI4DAAAAAA==&#10;" path="m,l5246497,r,9144l,9144,,e" fillcolor="#4f81bd" stroked="f" strokeweight="0">
                  <v:stroke miterlimit="83231f" joinstyle="miter"/>
                  <v:path arrowok="t" textboxrect="0,0,5246497,9144"/>
                </v:shape>
                <w10:anchorlock/>
              </v:group>
            </w:pict>
          </mc:Fallback>
        </mc:AlternateContent>
      </w:r>
    </w:p>
    <w:p w:rsidR="004A27ED" w:rsidRPr="00C66DC1" w:rsidRDefault="00563167" w:rsidP="00123355">
      <w:pPr>
        <w:spacing w:after="224"/>
        <w:ind w:left="96" w:right="86" w:firstLine="624"/>
        <w:rPr>
          <w:rFonts w:ascii="Times New Roman" w:hAnsi="Times New Roman" w:cs="Times New Roman"/>
          <w:sz w:val="28"/>
          <w:szCs w:val="28"/>
        </w:rPr>
      </w:pPr>
      <w:r w:rsidRPr="00C66DC1">
        <w:rPr>
          <w:rFonts w:ascii="Times New Roman" w:hAnsi="Times New Roman" w:cs="Times New Roman"/>
          <w:sz w:val="28"/>
          <w:szCs w:val="28"/>
        </w:rPr>
        <w:t>În calitate de şef al Administraţiei Publice Locale, am impus ca întreaga activitate să se desfăşoare cu respectarea prevederilor legale. În fapt toate Dispoziţiile</w:t>
      </w:r>
      <w:r w:rsidR="00123355" w:rsidRPr="00C66DC1">
        <w:rPr>
          <w:rFonts w:ascii="Times New Roman" w:hAnsi="Times New Roman" w:cs="Times New Roman"/>
          <w:sz w:val="28"/>
          <w:szCs w:val="28"/>
        </w:rPr>
        <w:t xml:space="preserve"> pe care le-am emis în anul 2020</w:t>
      </w:r>
      <w:r w:rsidRPr="00C66DC1">
        <w:rPr>
          <w:rFonts w:ascii="Times New Roman" w:hAnsi="Times New Roman" w:cs="Times New Roman"/>
          <w:sz w:val="28"/>
          <w:szCs w:val="28"/>
        </w:rPr>
        <w:t xml:space="preserve">, au primit viza de legalitate din partea Instituţiei Prefectului-Județul Mureș. </w:t>
      </w:r>
    </w:p>
    <w:p w:rsidR="004A27ED" w:rsidRPr="00C66DC1" w:rsidRDefault="00563167">
      <w:pPr>
        <w:spacing w:after="236"/>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Referitor la gospodărirea </w:t>
      </w:r>
      <w:r w:rsidR="00123355" w:rsidRPr="00C66DC1">
        <w:rPr>
          <w:rFonts w:ascii="Times New Roman" w:hAnsi="Times New Roman" w:cs="Times New Roman"/>
          <w:sz w:val="28"/>
          <w:szCs w:val="28"/>
        </w:rPr>
        <w:t>comunei</w:t>
      </w:r>
      <w:r w:rsidRPr="00C66DC1">
        <w:rPr>
          <w:rFonts w:ascii="Times New Roman" w:hAnsi="Times New Roman" w:cs="Times New Roman"/>
          <w:i/>
          <w:sz w:val="28"/>
          <w:szCs w:val="28"/>
        </w:rPr>
        <w:t>,</w:t>
      </w:r>
      <w:r w:rsidRPr="00C66DC1">
        <w:rPr>
          <w:rFonts w:ascii="Times New Roman" w:hAnsi="Times New Roman" w:cs="Times New Roman"/>
          <w:sz w:val="28"/>
          <w:szCs w:val="28"/>
        </w:rPr>
        <w:t xml:space="preserve"> responsabil pentru aceasta activitate a revenit viceprimarului.</w:t>
      </w:r>
      <w:r w:rsidRPr="00C66DC1">
        <w:rPr>
          <w:rFonts w:ascii="Times New Roman" w:hAnsi="Times New Roman" w:cs="Times New Roman"/>
          <w:b/>
          <w:sz w:val="28"/>
          <w:szCs w:val="28"/>
        </w:rPr>
        <w:t xml:space="preserve">  </w:t>
      </w:r>
    </w:p>
    <w:p w:rsidR="004A27ED"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Viceprimarul își desfășoară activitatea în baza atribuţiilor stabilite prin dispozitiile Legii nr.</w:t>
      </w:r>
      <w:r w:rsidR="00123355" w:rsidRPr="00C66DC1">
        <w:rPr>
          <w:rFonts w:ascii="Times New Roman" w:hAnsi="Times New Roman" w:cs="Times New Roman"/>
          <w:sz w:val="28"/>
          <w:szCs w:val="28"/>
        </w:rPr>
        <w:t xml:space="preserve"> 57/2019</w:t>
      </w:r>
      <w:r w:rsidR="00F46B86" w:rsidRPr="00C66DC1">
        <w:rPr>
          <w:rFonts w:ascii="Times New Roman" w:hAnsi="Times New Roman" w:cs="Times New Roman"/>
          <w:sz w:val="28"/>
          <w:szCs w:val="28"/>
        </w:rPr>
        <w:t xml:space="preserve"> cu modificările și completările ulterioare</w:t>
      </w:r>
      <w:r w:rsidRPr="00C66DC1">
        <w:rPr>
          <w:rFonts w:ascii="Times New Roman" w:hAnsi="Times New Roman" w:cs="Times New Roman"/>
          <w:sz w:val="28"/>
          <w:szCs w:val="28"/>
        </w:rPr>
        <w:t>, privind administratia publică locală</w:t>
      </w:r>
      <w:r w:rsidR="00F46B86" w:rsidRPr="00C66DC1">
        <w:rPr>
          <w:rFonts w:ascii="Times New Roman" w:hAnsi="Times New Roman" w:cs="Times New Roman"/>
          <w:sz w:val="28"/>
          <w:szCs w:val="28"/>
        </w:rPr>
        <w:t>.</w:t>
      </w:r>
    </w:p>
    <w:p w:rsidR="004A27ED" w:rsidRPr="00C66DC1" w:rsidRDefault="00563167" w:rsidP="00FB5C20">
      <w:pPr>
        <w:spacing w:after="201"/>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 Acesta a beneficiat de sprijinul necesar pentru a rezolva sarcinile care i-au revenit având ca suport  sprijinul meu şi a majorităţii membrilor Consil</w:t>
      </w:r>
      <w:r w:rsidR="00F46B86" w:rsidRPr="00C66DC1">
        <w:rPr>
          <w:rFonts w:ascii="Times New Roman" w:hAnsi="Times New Roman" w:cs="Times New Roman"/>
          <w:sz w:val="28"/>
          <w:szCs w:val="28"/>
        </w:rPr>
        <w:t xml:space="preserve">iului local şi al angajaţilor. </w:t>
      </w:r>
      <w:r w:rsidRPr="00C66DC1">
        <w:rPr>
          <w:rFonts w:ascii="Times New Roman" w:hAnsi="Times New Roman" w:cs="Times New Roman"/>
          <w:sz w:val="28"/>
          <w:szCs w:val="28"/>
        </w:rPr>
        <w:t>Ca și în anii precedenți a acţionat pe următoarele domenii de activitate: modernizarea, şi întreţinerea spaţiilor verzi, a parcurilor publ</w:t>
      </w:r>
      <w:r w:rsidR="00F46B86" w:rsidRPr="00C66DC1">
        <w:rPr>
          <w:rFonts w:ascii="Times New Roman" w:hAnsi="Times New Roman" w:cs="Times New Roman"/>
          <w:sz w:val="28"/>
          <w:szCs w:val="28"/>
        </w:rPr>
        <w:t>ice, a terenurilor de sport</w:t>
      </w:r>
      <w:r w:rsidRPr="00C66DC1">
        <w:rPr>
          <w:rFonts w:ascii="Times New Roman" w:hAnsi="Times New Roman" w:cs="Times New Roman"/>
          <w:sz w:val="28"/>
          <w:szCs w:val="28"/>
        </w:rPr>
        <w:t xml:space="preserve">, a  locurilor  de agrement şi a </w:t>
      </w:r>
      <w:r w:rsidR="00F46B86" w:rsidRPr="00C66DC1">
        <w:rPr>
          <w:rFonts w:ascii="Times New Roman" w:hAnsi="Times New Roman" w:cs="Times New Roman"/>
          <w:sz w:val="28"/>
          <w:szCs w:val="28"/>
        </w:rPr>
        <w:t xml:space="preserve"> terenurilor  de  joacă pentru </w:t>
      </w:r>
      <w:r w:rsidRPr="00C66DC1">
        <w:rPr>
          <w:rFonts w:ascii="Times New Roman" w:hAnsi="Times New Roman" w:cs="Times New Roman"/>
          <w:sz w:val="28"/>
          <w:szCs w:val="28"/>
        </w:rPr>
        <w:t>copii</w:t>
      </w:r>
      <w:r w:rsidR="00F46B86" w:rsidRPr="00C66DC1">
        <w:rPr>
          <w:rFonts w:ascii="Times New Roman" w:hAnsi="Times New Roman" w:cs="Times New Roman"/>
          <w:sz w:val="28"/>
          <w:szCs w:val="28"/>
        </w:rPr>
        <w:t xml:space="preserve">. </w:t>
      </w:r>
      <w:r w:rsidRPr="00C66DC1">
        <w:rPr>
          <w:rFonts w:ascii="Times New Roman" w:hAnsi="Times New Roman" w:cs="Times New Roman"/>
          <w:sz w:val="28"/>
          <w:szCs w:val="28"/>
        </w:rPr>
        <w:t>Optimizarea şi o</w:t>
      </w:r>
      <w:r w:rsidR="00F46B86" w:rsidRPr="00C66DC1">
        <w:rPr>
          <w:rFonts w:ascii="Times New Roman" w:hAnsi="Times New Roman" w:cs="Times New Roman"/>
          <w:sz w:val="28"/>
          <w:szCs w:val="28"/>
        </w:rPr>
        <w:t xml:space="preserve">rganizarea circulaţiei urbane, în vederea </w:t>
      </w:r>
      <w:r w:rsidRPr="00C66DC1">
        <w:rPr>
          <w:rFonts w:ascii="Times New Roman" w:hAnsi="Times New Roman" w:cs="Times New Roman"/>
          <w:sz w:val="28"/>
          <w:szCs w:val="28"/>
        </w:rPr>
        <w:t>asigurării  siguranţei traficului şi pentru fluidizarea acestuia; amenajarea,</w:t>
      </w:r>
      <w:r w:rsidR="00F46B86" w:rsidRPr="00C66DC1">
        <w:rPr>
          <w:rFonts w:ascii="Times New Roman" w:hAnsi="Times New Roman" w:cs="Times New Roman"/>
          <w:sz w:val="28"/>
          <w:szCs w:val="28"/>
        </w:rPr>
        <w:t xml:space="preserve"> </w:t>
      </w:r>
      <w:r w:rsidRPr="00C66DC1">
        <w:rPr>
          <w:rFonts w:ascii="Times New Roman" w:hAnsi="Times New Roman" w:cs="Times New Roman"/>
          <w:sz w:val="28"/>
          <w:szCs w:val="28"/>
        </w:rPr>
        <w:t>organizarea şi exploatarea parcărilor</w:t>
      </w:r>
      <w:r w:rsidR="00F46B86" w:rsidRPr="00C66DC1">
        <w:rPr>
          <w:rFonts w:ascii="Times New Roman" w:hAnsi="Times New Roman" w:cs="Times New Roman"/>
          <w:sz w:val="28"/>
          <w:szCs w:val="28"/>
        </w:rPr>
        <w:t xml:space="preserve"> și </w:t>
      </w:r>
      <w:r w:rsidRPr="00C66DC1">
        <w:rPr>
          <w:rFonts w:ascii="Times New Roman" w:hAnsi="Times New Roman" w:cs="Times New Roman"/>
          <w:sz w:val="28"/>
          <w:szCs w:val="28"/>
        </w:rPr>
        <w:t>a mobilierului urban şi ambienta</w:t>
      </w:r>
      <w:r w:rsidR="00F46B86" w:rsidRPr="00C66DC1">
        <w:rPr>
          <w:rFonts w:ascii="Times New Roman" w:hAnsi="Times New Roman" w:cs="Times New Roman"/>
          <w:sz w:val="28"/>
          <w:szCs w:val="28"/>
        </w:rPr>
        <w:t>l; lucrări de extindere retele de apă</w:t>
      </w:r>
      <w:r w:rsidRPr="00C66DC1">
        <w:rPr>
          <w:rFonts w:ascii="Times New Roman" w:hAnsi="Times New Roman" w:cs="Times New Roman"/>
          <w:sz w:val="28"/>
          <w:szCs w:val="28"/>
        </w:rPr>
        <w:t>; lucrări de optimizare iluminat public; rea</w:t>
      </w:r>
      <w:r w:rsidR="00F46B86" w:rsidRPr="00C66DC1">
        <w:rPr>
          <w:rFonts w:ascii="Times New Roman" w:hAnsi="Times New Roman" w:cs="Times New Roman"/>
          <w:sz w:val="28"/>
          <w:szCs w:val="28"/>
        </w:rPr>
        <w:t xml:space="preserve">bilitarea drumurilor comunale; </w:t>
      </w:r>
      <w:r w:rsidRPr="00C66DC1">
        <w:rPr>
          <w:rFonts w:ascii="Times New Roman" w:hAnsi="Times New Roman" w:cs="Times New Roman"/>
          <w:sz w:val="28"/>
          <w:szCs w:val="28"/>
        </w:rPr>
        <w:t xml:space="preserve">întreţinere monumente istorice ale comunitatii, sustinerea activitatilor sportive. </w:t>
      </w:r>
    </w:p>
    <w:p w:rsidR="004A27ED" w:rsidRPr="00C66DC1" w:rsidRDefault="00563167" w:rsidP="00F46B86">
      <w:pPr>
        <w:spacing w:after="21" w:line="259" w:lineRule="auto"/>
        <w:ind w:left="57" w:right="0" w:firstLine="0"/>
        <w:jc w:val="center"/>
        <w:rPr>
          <w:rFonts w:ascii="Times New Roman" w:hAnsi="Times New Roman" w:cs="Times New Roman"/>
          <w:sz w:val="28"/>
          <w:szCs w:val="28"/>
        </w:rPr>
      </w:pPr>
      <w:r w:rsidRPr="00C66DC1">
        <w:rPr>
          <w:rFonts w:ascii="Times New Roman" w:hAnsi="Times New Roman" w:cs="Times New Roman"/>
          <w:b/>
          <w:color w:val="4F81BD"/>
          <w:sz w:val="28"/>
          <w:szCs w:val="28"/>
        </w:rPr>
        <w:t xml:space="preserve"> </w:t>
      </w:r>
    </w:p>
    <w:p w:rsidR="004A27ED" w:rsidRPr="00C66DC1" w:rsidRDefault="004A27ED">
      <w:pPr>
        <w:spacing w:after="256" w:line="259" w:lineRule="auto"/>
        <w:ind w:left="72" w:right="0" w:firstLine="0"/>
        <w:jc w:val="left"/>
        <w:rPr>
          <w:rFonts w:ascii="Times New Roman" w:hAnsi="Times New Roman" w:cs="Times New Roman"/>
          <w:sz w:val="28"/>
          <w:szCs w:val="28"/>
        </w:rPr>
      </w:pPr>
    </w:p>
    <w:p w:rsidR="004A27ED" w:rsidRPr="00C66DC1" w:rsidRDefault="00C4565B">
      <w:pPr>
        <w:pStyle w:val="Heading1"/>
        <w:ind w:left="713" w:right="725"/>
        <w:rPr>
          <w:rFonts w:ascii="Times New Roman" w:hAnsi="Times New Roman" w:cs="Times New Roman"/>
          <w:szCs w:val="28"/>
        </w:rPr>
      </w:pPr>
      <w:r w:rsidRPr="00C66DC1">
        <w:rPr>
          <w:rFonts w:ascii="Times New Roman" w:hAnsi="Times New Roman" w:cs="Times New Roman"/>
          <w:szCs w:val="28"/>
        </w:rPr>
        <w:t>ACHIZIŢ</w:t>
      </w:r>
      <w:r w:rsidR="00DD6BF9" w:rsidRPr="00C66DC1">
        <w:rPr>
          <w:rFonts w:ascii="Times New Roman" w:hAnsi="Times New Roman" w:cs="Times New Roman"/>
          <w:szCs w:val="28"/>
        </w:rPr>
        <w:t>II</w:t>
      </w:r>
    </w:p>
    <w:p w:rsidR="00DD6BF9" w:rsidRPr="00C66DC1" w:rsidRDefault="00563167" w:rsidP="00DD6BF9">
      <w:pPr>
        <w:spacing w:after="289"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5C8424D3" wp14:editId="5485A7C4">
                <wp:extent cx="5246497" cy="6096"/>
                <wp:effectExtent l="0" t="0" r="0" b="0"/>
                <wp:docPr id="190315" name="Group 190315"/>
                <wp:cNvGraphicFramePr/>
                <a:graphic xmlns:a="http://schemas.openxmlformats.org/drawingml/2006/main">
                  <a:graphicData uri="http://schemas.microsoft.com/office/word/2010/wordprocessingGroup">
                    <wpg:wgp>
                      <wpg:cNvGrpSpPr/>
                      <wpg:grpSpPr>
                        <a:xfrm>
                          <a:off x="0" y="0"/>
                          <a:ext cx="5246497" cy="6096"/>
                          <a:chOff x="0" y="0"/>
                          <a:chExt cx="5246497" cy="6096"/>
                        </a:xfrm>
                      </wpg:grpSpPr>
                      <wps:wsp>
                        <wps:cNvPr id="247905" name="Shape 247905"/>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6B5FD603" id="Group 190315" o:spid="_x0000_s1026" style="width:413.1pt;height:.5pt;mso-position-horizontal-relative:char;mso-position-vertical-relative:line" coordsize="524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">
                <v:shape id="Shape 247905" o:spid="_x0000_s1027"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qYMkA&#10;AADfAAAADwAAAGRycy9kb3ducmV2LnhtbESPT2vCQBTE74V+h+UJvdWNYv0TXaW0hHooFKMI3p7Z&#10;ZzY0+zZkV43f3i0IPQ4z8xtmsepsLS7U+sqxgkE/AUFcOF1xqWC3zV6nIHxA1lg7JgU38rBaPj8t&#10;MNXuyhu65KEUEcI+RQUmhCaV0heGLPq+a4ijd3KtxRBlW0rd4jXCbS2HSTKWFiuOCwYb+jBU/OZn&#10;q+Dna+OO088sO5zdfrT9Nrfamlypl173PgcRqAv/4Ud7rRUMR5NZ8gZ/f+IX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PqYMkAAADfAAAADwAAAAAAAAAAAAAAAACYAgAA&#10;ZHJzL2Rvd25yZXYueG1sUEsFBgAAAAAEAAQA9QAAAI4DAAAAAA==&#10;" path="m,l5246497,r,9144l,9144,,e" fillcolor="#4f81bd" stroked="f" strokeweight="0">
                  <v:stroke miterlimit="83231f" joinstyle="miter"/>
                  <v:path arrowok="t" textboxrect="0,0,5246497,9144"/>
                </v:shape>
                <w10:anchorlock/>
              </v:group>
            </w:pict>
          </mc:Fallback>
        </mc:AlternateContent>
      </w:r>
    </w:p>
    <w:p w:rsidR="004A27ED" w:rsidRPr="00C66DC1" w:rsidRDefault="00DD6BF9" w:rsidP="00C4565B">
      <w:pPr>
        <w:spacing w:after="37"/>
        <w:ind w:right="86" w:firstLine="627"/>
        <w:rPr>
          <w:rFonts w:ascii="Times New Roman" w:hAnsi="Times New Roman" w:cs="Times New Roman"/>
          <w:sz w:val="28"/>
          <w:szCs w:val="28"/>
        </w:rPr>
      </w:pPr>
      <w:r w:rsidRPr="00C66DC1">
        <w:rPr>
          <w:rFonts w:ascii="Times New Roman" w:hAnsi="Times New Roman" w:cs="Times New Roman"/>
          <w:sz w:val="28"/>
          <w:szCs w:val="28"/>
        </w:rPr>
        <w:t xml:space="preserve">Functionarul public cu atributii pe linia achizitiilor publice </w:t>
      </w:r>
      <w:r w:rsidR="00563167" w:rsidRPr="00C66DC1">
        <w:rPr>
          <w:rFonts w:ascii="Times New Roman" w:hAnsi="Times New Roman" w:cs="Times New Roman"/>
          <w:sz w:val="28"/>
          <w:szCs w:val="28"/>
        </w:rPr>
        <w:t xml:space="preserve">a </w:t>
      </w:r>
      <w:r w:rsidR="00C4565B" w:rsidRPr="00C66DC1">
        <w:rPr>
          <w:rFonts w:ascii="Times New Roman" w:hAnsi="Times New Roman" w:cs="Times New Roman"/>
          <w:sz w:val="28"/>
          <w:szCs w:val="28"/>
        </w:rPr>
        <w:t>dus la indeplinire atribuţ</w:t>
      </w:r>
      <w:r w:rsidRPr="00C66DC1">
        <w:rPr>
          <w:rFonts w:ascii="Times New Roman" w:hAnsi="Times New Roman" w:cs="Times New Roman"/>
          <w:sz w:val="28"/>
          <w:szCs w:val="28"/>
        </w:rPr>
        <w:t xml:space="preserve">iile specifice </w:t>
      </w:r>
      <w:r w:rsidR="00563167" w:rsidRPr="00C66DC1">
        <w:rPr>
          <w:rFonts w:ascii="Times New Roman" w:hAnsi="Times New Roman" w:cs="Times New Roman"/>
          <w:sz w:val="28"/>
          <w:szCs w:val="28"/>
        </w:rPr>
        <w:t>procedurilor de achiziţie publică în vederea atribuirii contractelor de furnizare</w:t>
      </w:r>
      <w:r w:rsidRPr="00C66DC1">
        <w:rPr>
          <w:rFonts w:ascii="Times New Roman" w:hAnsi="Times New Roman" w:cs="Times New Roman"/>
          <w:sz w:val="28"/>
          <w:szCs w:val="28"/>
        </w:rPr>
        <w:t xml:space="preserve"> a</w:t>
      </w:r>
      <w:r w:rsidR="00563167" w:rsidRPr="00C66DC1">
        <w:rPr>
          <w:rFonts w:ascii="Times New Roman" w:hAnsi="Times New Roman" w:cs="Times New Roman"/>
          <w:sz w:val="28"/>
          <w:szCs w:val="28"/>
        </w:rPr>
        <w:t xml:space="preserve"> produse</w:t>
      </w:r>
      <w:r w:rsidRPr="00C66DC1">
        <w:rPr>
          <w:rFonts w:ascii="Times New Roman" w:hAnsi="Times New Roman" w:cs="Times New Roman"/>
          <w:sz w:val="28"/>
          <w:szCs w:val="28"/>
        </w:rPr>
        <w:t>lor</w:t>
      </w:r>
      <w:r w:rsidR="00563167" w:rsidRPr="00C66DC1">
        <w:rPr>
          <w:rFonts w:ascii="Times New Roman" w:hAnsi="Times New Roman" w:cs="Times New Roman"/>
          <w:sz w:val="28"/>
          <w:szCs w:val="28"/>
        </w:rPr>
        <w:t xml:space="preserve"> de papetărie, echipamente</w:t>
      </w:r>
      <w:r w:rsidRPr="00C66DC1">
        <w:rPr>
          <w:rFonts w:ascii="Times New Roman" w:hAnsi="Times New Roman" w:cs="Times New Roman"/>
          <w:sz w:val="28"/>
          <w:szCs w:val="28"/>
        </w:rPr>
        <w:t>lor</w:t>
      </w:r>
      <w:r w:rsidR="00563167" w:rsidRPr="00C66DC1">
        <w:rPr>
          <w:rFonts w:ascii="Times New Roman" w:hAnsi="Times New Roman" w:cs="Times New Roman"/>
          <w:sz w:val="28"/>
          <w:szCs w:val="28"/>
        </w:rPr>
        <w:t xml:space="preserve"> de birou, consumabile</w:t>
      </w:r>
      <w:r w:rsidRPr="00C66DC1">
        <w:rPr>
          <w:rFonts w:ascii="Times New Roman" w:hAnsi="Times New Roman" w:cs="Times New Roman"/>
          <w:sz w:val="28"/>
          <w:szCs w:val="28"/>
        </w:rPr>
        <w:t>lor</w:t>
      </w:r>
      <w:r w:rsidR="00563167" w:rsidRPr="00C66DC1">
        <w:rPr>
          <w:rFonts w:ascii="Times New Roman" w:hAnsi="Times New Roman" w:cs="Times New Roman"/>
          <w:sz w:val="28"/>
          <w:szCs w:val="28"/>
        </w:rPr>
        <w:t xml:space="preserve"> şi servicii</w:t>
      </w:r>
      <w:r w:rsidRPr="00C66DC1">
        <w:rPr>
          <w:rFonts w:ascii="Times New Roman" w:hAnsi="Times New Roman" w:cs="Times New Roman"/>
          <w:sz w:val="28"/>
          <w:szCs w:val="28"/>
        </w:rPr>
        <w:t>lor</w:t>
      </w:r>
      <w:r w:rsidR="00563167" w:rsidRPr="00C66DC1">
        <w:rPr>
          <w:rFonts w:ascii="Times New Roman" w:hAnsi="Times New Roman" w:cs="Times New Roman"/>
          <w:sz w:val="28"/>
          <w:szCs w:val="28"/>
        </w:rPr>
        <w:t xml:space="preserve"> de consultanţă şi proiectare necesare realizării proiectelor de</w:t>
      </w:r>
      <w:r w:rsidRPr="00C66DC1">
        <w:rPr>
          <w:rFonts w:ascii="Times New Roman" w:hAnsi="Times New Roman" w:cs="Times New Roman"/>
          <w:sz w:val="28"/>
          <w:szCs w:val="28"/>
        </w:rPr>
        <w:t>marate pe parcursul anului.</w:t>
      </w:r>
    </w:p>
    <w:p w:rsidR="004A27ED" w:rsidRPr="00C66DC1" w:rsidRDefault="00563167">
      <w:pPr>
        <w:ind w:left="96" w:right="86"/>
        <w:rPr>
          <w:rFonts w:ascii="Times New Roman" w:hAnsi="Times New Roman" w:cs="Times New Roman"/>
          <w:sz w:val="28"/>
          <w:szCs w:val="28"/>
        </w:rPr>
      </w:pPr>
      <w:r w:rsidRPr="00C66DC1">
        <w:rPr>
          <w:rFonts w:ascii="Times New Roman" w:hAnsi="Times New Roman" w:cs="Times New Roman"/>
          <w:sz w:val="28"/>
          <w:szCs w:val="28"/>
        </w:rPr>
        <w:t xml:space="preserve"> </w:t>
      </w:r>
      <w:r w:rsidR="00DD6BF9" w:rsidRPr="00C66DC1">
        <w:rPr>
          <w:rFonts w:ascii="Times New Roman" w:hAnsi="Times New Roman" w:cs="Times New Roman"/>
          <w:sz w:val="28"/>
          <w:szCs w:val="28"/>
        </w:rPr>
        <w:tab/>
      </w:r>
      <w:r w:rsidRPr="00C66DC1">
        <w:rPr>
          <w:rFonts w:ascii="Times New Roman" w:hAnsi="Times New Roman" w:cs="Times New Roman"/>
          <w:sz w:val="28"/>
          <w:szCs w:val="28"/>
        </w:rPr>
        <w:t xml:space="preserve">Pentru atingerea obiectivului general „Realizarea unui sistem transparent al achiziţiilor publice”, </w:t>
      </w:r>
      <w:r w:rsidR="00DD6BF9" w:rsidRPr="00C66DC1">
        <w:rPr>
          <w:rFonts w:ascii="Times New Roman" w:hAnsi="Times New Roman" w:cs="Times New Roman"/>
          <w:sz w:val="28"/>
          <w:szCs w:val="28"/>
        </w:rPr>
        <w:t>functionarul a desfasurat activitatiile cu respectarea</w:t>
      </w:r>
      <w:r w:rsidRPr="00C66DC1">
        <w:rPr>
          <w:rFonts w:ascii="Times New Roman" w:hAnsi="Times New Roman" w:cs="Times New Roman"/>
          <w:sz w:val="28"/>
          <w:szCs w:val="28"/>
        </w:rPr>
        <w:t xml:space="preserve"> transparenţei, competiţiei, corectitudinii şi justificării oportunităţii pentru fiecare cheltuială, prin publicarea anunţurilor de intenţie, participare, atribuire, a invitaţiilor la data iniţierii procedurilor de achiziţie publică în Sistemul Electronic al Achiziţiilor Publice, </w:t>
      </w:r>
      <w:hyperlink r:id="rId16">
        <w:r w:rsidRPr="00C66DC1">
          <w:rPr>
            <w:rFonts w:ascii="Times New Roman" w:hAnsi="Times New Roman" w:cs="Times New Roman"/>
            <w:sz w:val="28"/>
            <w:szCs w:val="28"/>
          </w:rPr>
          <w:t>www.e</w:t>
        </w:r>
      </w:hyperlink>
      <w:hyperlink r:id="rId17"/>
      <w:hyperlink r:id="rId18">
        <w:r w:rsidRPr="00C66DC1">
          <w:rPr>
            <w:rFonts w:ascii="Times New Roman" w:hAnsi="Times New Roman" w:cs="Times New Roman"/>
            <w:sz w:val="28"/>
            <w:szCs w:val="28"/>
          </w:rPr>
          <w:t>licitatie.ro</w:t>
        </w:r>
      </w:hyperlink>
      <w:hyperlink r:id="rId19">
        <w:r w:rsidRPr="00C66DC1">
          <w:rPr>
            <w:rFonts w:ascii="Times New Roman" w:hAnsi="Times New Roman" w:cs="Times New Roman"/>
            <w:sz w:val="28"/>
            <w:szCs w:val="28"/>
          </w:rPr>
          <w:t>.</w:t>
        </w:r>
      </w:hyperlink>
      <w:r w:rsidRPr="00C66DC1">
        <w:rPr>
          <w:rFonts w:ascii="Times New Roman" w:hAnsi="Times New Roman" w:cs="Times New Roman"/>
          <w:sz w:val="28"/>
          <w:szCs w:val="28"/>
        </w:rPr>
        <w:t xml:space="preserve"> </w:t>
      </w:r>
    </w:p>
    <w:p w:rsidR="00DD6BF9" w:rsidRPr="00C66DC1" w:rsidRDefault="00DD6BF9" w:rsidP="00DD6BF9">
      <w:pPr>
        <w:ind w:left="802" w:right="86"/>
        <w:rPr>
          <w:rFonts w:ascii="Times New Roman" w:hAnsi="Times New Roman" w:cs="Times New Roman"/>
          <w:sz w:val="28"/>
          <w:szCs w:val="28"/>
        </w:rPr>
      </w:pPr>
    </w:p>
    <w:p w:rsidR="00DD6BF9" w:rsidRPr="00C66DC1" w:rsidRDefault="00D12FB2" w:rsidP="00DD6BF9">
      <w:pPr>
        <w:ind w:left="802" w:right="86"/>
        <w:rPr>
          <w:rFonts w:ascii="Times New Roman" w:hAnsi="Times New Roman" w:cs="Times New Roman"/>
          <w:b/>
          <w:sz w:val="28"/>
          <w:szCs w:val="28"/>
        </w:rPr>
      </w:pPr>
      <w:r w:rsidRPr="00C66DC1">
        <w:rPr>
          <w:rFonts w:ascii="Times New Roman" w:hAnsi="Times New Roman" w:cs="Times New Roman"/>
          <w:b/>
          <w:sz w:val="28"/>
          <w:szCs w:val="28"/>
        </w:rPr>
        <w:t>Obiective specifice:</w:t>
      </w:r>
    </w:p>
    <w:p w:rsidR="004A27ED" w:rsidRPr="00C66DC1" w:rsidRDefault="00563167">
      <w:pPr>
        <w:spacing w:after="45"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numPr>
          <w:ilvl w:val="0"/>
          <w:numId w:val="11"/>
        </w:numPr>
        <w:spacing w:after="50"/>
        <w:ind w:right="86" w:hanging="268"/>
        <w:rPr>
          <w:rFonts w:ascii="Times New Roman" w:hAnsi="Times New Roman" w:cs="Times New Roman"/>
          <w:sz w:val="28"/>
          <w:szCs w:val="28"/>
        </w:rPr>
      </w:pPr>
      <w:r w:rsidRPr="00C66DC1">
        <w:rPr>
          <w:rFonts w:ascii="Times New Roman" w:hAnsi="Times New Roman" w:cs="Times New Roman"/>
          <w:sz w:val="28"/>
          <w:szCs w:val="28"/>
        </w:rPr>
        <w:t xml:space="preserve">Eficientizarea achiziţiilor publice prin: </w:t>
      </w:r>
    </w:p>
    <w:p w:rsidR="004A27ED" w:rsidRPr="00C66DC1" w:rsidRDefault="00563167">
      <w:pPr>
        <w:spacing w:after="49"/>
        <w:ind w:left="96" w:right="86"/>
        <w:rPr>
          <w:rFonts w:ascii="Times New Roman" w:hAnsi="Times New Roman" w:cs="Times New Roman"/>
          <w:sz w:val="28"/>
          <w:szCs w:val="28"/>
        </w:rPr>
      </w:pPr>
      <w:r w:rsidRPr="00C66DC1">
        <w:rPr>
          <w:rFonts w:ascii="Times New Roman" w:hAnsi="Times New Roman" w:cs="Times New Roman"/>
          <w:sz w:val="28"/>
          <w:szCs w:val="28"/>
        </w:rPr>
        <w:t>■ achiziţia prin mijloace electronic</w:t>
      </w:r>
      <w:r w:rsidR="00D12FB2" w:rsidRPr="00C66DC1">
        <w:rPr>
          <w:rFonts w:ascii="Times New Roman" w:hAnsi="Times New Roman" w:cs="Times New Roman"/>
          <w:sz w:val="28"/>
          <w:szCs w:val="28"/>
        </w:rPr>
        <w:t>e, de bunuri servicii, lucrări;</w:t>
      </w:r>
    </w:p>
    <w:p w:rsidR="004A27ED" w:rsidRPr="00C66DC1" w:rsidRDefault="00563167">
      <w:pPr>
        <w:spacing w:after="49"/>
        <w:ind w:left="96" w:right="86"/>
        <w:rPr>
          <w:rFonts w:ascii="Times New Roman" w:hAnsi="Times New Roman" w:cs="Times New Roman"/>
          <w:sz w:val="28"/>
          <w:szCs w:val="28"/>
        </w:rPr>
      </w:pPr>
      <w:r w:rsidRPr="00C66DC1">
        <w:rPr>
          <w:rFonts w:ascii="Times New Roman" w:hAnsi="Times New Roman" w:cs="Times New Roman"/>
          <w:sz w:val="28"/>
          <w:szCs w:val="28"/>
        </w:rPr>
        <w:t>■ finalizarea procedurilor prin derularea offli</w:t>
      </w:r>
      <w:r w:rsidR="00D12FB2" w:rsidRPr="00C66DC1">
        <w:rPr>
          <w:rFonts w:ascii="Times New Roman" w:hAnsi="Times New Roman" w:cs="Times New Roman"/>
          <w:sz w:val="28"/>
          <w:szCs w:val="28"/>
        </w:rPr>
        <w:t>ne, prin licitaţie electronica;</w:t>
      </w:r>
    </w:p>
    <w:p w:rsidR="004A27ED" w:rsidRPr="00C66DC1" w:rsidRDefault="00563167">
      <w:pPr>
        <w:ind w:left="96" w:right="86"/>
        <w:rPr>
          <w:rFonts w:ascii="Times New Roman" w:hAnsi="Times New Roman" w:cs="Times New Roman"/>
          <w:sz w:val="28"/>
          <w:szCs w:val="28"/>
        </w:rPr>
      </w:pPr>
      <w:r w:rsidRPr="00C66DC1">
        <w:rPr>
          <w:rFonts w:ascii="Times New Roman" w:hAnsi="Times New Roman" w:cs="Times New Roman"/>
          <w:sz w:val="28"/>
          <w:szCs w:val="28"/>
        </w:rPr>
        <w:t xml:space="preserve">■ prin derulare online a procedurilor de achiziţie publică. </w:t>
      </w:r>
    </w:p>
    <w:p w:rsidR="004A27ED" w:rsidRPr="00C66DC1" w:rsidRDefault="00563167">
      <w:pPr>
        <w:spacing w:after="52"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numPr>
          <w:ilvl w:val="0"/>
          <w:numId w:val="11"/>
        </w:numPr>
        <w:spacing w:after="41"/>
        <w:ind w:right="86" w:hanging="268"/>
        <w:rPr>
          <w:rFonts w:ascii="Times New Roman" w:hAnsi="Times New Roman" w:cs="Times New Roman"/>
          <w:sz w:val="28"/>
          <w:szCs w:val="28"/>
        </w:rPr>
      </w:pPr>
      <w:r w:rsidRPr="00C66DC1">
        <w:rPr>
          <w:rFonts w:ascii="Times New Roman" w:hAnsi="Times New Roman" w:cs="Times New Roman"/>
          <w:sz w:val="28"/>
          <w:szCs w:val="28"/>
        </w:rPr>
        <w:t xml:space="preserve">Respectarea principiilor comunicării, transparenţei, eficienţei, participării, responsabilităţii în administraţia publică prin: </w:t>
      </w:r>
    </w:p>
    <w:p w:rsidR="00D12FB2" w:rsidRPr="00C66DC1" w:rsidRDefault="00563167">
      <w:pPr>
        <w:spacing w:after="43"/>
        <w:ind w:left="96" w:right="1514"/>
        <w:rPr>
          <w:rFonts w:ascii="Times New Roman" w:hAnsi="Times New Roman" w:cs="Times New Roman"/>
          <w:sz w:val="28"/>
          <w:szCs w:val="28"/>
        </w:rPr>
      </w:pPr>
      <w:r w:rsidRPr="00C66DC1">
        <w:rPr>
          <w:rFonts w:ascii="Times New Roman" w:hAnsi="Times New Roman" w:cs="Times New Roman"/>
          <w:sz w:val="28"/>
          <w:szCs w:val="28"/>
        </w:rPr>
        <w:t>■Publicarea anunţurilor de intenţie, partici</w:t>
      </w:r>
      <w:r w:rsidR="00D12FB2" w:rsidRPr="00C66DC1">
        <w:rPr>
          <w:rFonts w:ascii="Times New Roman" w:hAnsi="Times New Roman" w:cs="Times New Roman"/>
          <w:sz w:val="28"/>
          <w:szCs w:val="28"/>
        </w:rPr>
        <w:t>pare, atribuire, a invitaţiilor;</w:t>
      </w:r>
    </w:p>
    <w:p w:rsidR="004A27ED" w:rsidRPr="00C66DC1" w:rsidRDefault="00563167">
      <w:pPr>
        <w:spacing w:after="43"/>
        <w:ind w:left="96" w:right="1514"/>
        <w:rPr>
          <w:rFonts w:ascii="Times New Roman" w:hAnsi="Times New Roman" w:cs="Times New Roman"/>
          <w:sz w:val="28"/>
          <w:szCs w:val="28"/>
        </w:rPr>
      </w:pPr>
      <w:r w:rsidRPr="00C66DC1">
        <w:rPr>
          <w:rFonts w:ascii="Times New Roman" w:hAnsi="Times New Roman" w:cs="Times New Roman"/>
          <w:sz w:val="28"/>
          <w:szCs w:val="28"/>
        </w:rPr>
        <w:t>■Publicarea rapoartelor semestria</w:t>
      </w:r>
      <w:r w:rsidR="00D12FB2" w:rsidRPr="00C66DC1">
        <w:rPr>
          <w:rFonts w:ascii="Times New Roman" w:hAnsi="Times New Roman" w:cs="Times New Roman"/>
          <w:sz w:val="28"/>
          <w:szCs w:val="28"/>
        </w:rPr>
        <w:t>le privind achiziţiile publice;</w:t>
      </w:r>
    </w:p>
    <w:p w:rsidR="004A27ED" w:rsidRPr="00C66DC1" w:rsidRDefault="00563167">
      <w:pPr>
        <w:ind w:left="96" w:right="86"/>
        <w:rPr>
          <w:rFonts w:ascii="Times New Roman" w:hAnsi="Times New Roman" w:cs="Times New Roman"/>
          <w:sz w:val="28"/>
          <w:szCs w:val="28"/>
        </w:rPr>
      </w:pPr>
      <w:r w:rsidRPr="00C66DC1">
        <w:rPr>
          <w:rFonts w:ascii="Times New Roman" w:hAnsi="Times New Roman" w:cs="Times New Roman"/>
          <w:sz w:val="28"/>
          <w:szCs w:val="28"/>
        </w:rPr>
        <w:t xml:space="preserve">■Publicarea programului anual al achiziţiilor publice. </w:t>
      </w:r>
    </w:p>
    <w:p w:rsidR="004A27ED" w:rsidRPr="00C66DC1" w:rsidRDefault="00563167">
      <w:pPr>
        <w:spacing w:after="61" w:line="259" w:lineRule="auto"/>
        <w:ind w:left="7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rsidP="00C4565B">
      <w:pPr>
        <w:spacing w:after="44"/>
        <w:ind w:left="96" w:right="86" w:firstLine="755"/>
        <w:rPr>
          <w:rFonts w:ascii="Times New Roman" w:hAnsi="Times New Roman" w:cs="Times New Roman"/>
          <w:sz w:val="28"/>
          <w:szCs w:val="28"/>
        </w:rPr>
      </w:pPr>
      <w:r w:rsidRPr="00C66DC1">
        <w:rPr>
          <w:rFonts w:ascii="Times New Roman" w:hAnsi="Times New Roman" w:cs="Times New Roman"/>
          <w:sz w:val="28"/>
          <w:szCs w:val="28"/>
        </w:rPr>
        <w:t xml:space="preserve"> În urma întocmirii Programului Anual al Achiziţiilor Publice şi a actualizării acestuia, în funcţie de Bugetul Local pe anul 20</w:t>
      </w:r>
      <w:r w:rsidR="00D12FB2" w:rsidRPr="00C66DC1">
        <w:rPr>
          <w:rFonts w:ascii="Times New Roman" w:hAnsi="Times New Roman" w:cs="Times New Roman"/>
          <w:sz w:val="28"/>
          <w:szCs w:val="28"/>
        </w:rPr>
        <w:t>20</w:t>
      </w:r>
      <w:r w:rsidRPr="00C66DC1">
        <w:rPr>
          <w:rFonts w:ascii="Times New Roman" w:hAnsi="Times New Roman" w:cs="Times New Roman"/>
          <w:sz w:val="28"/>
          <w:szCs w:val="28"/>
        </w:rPr>
        <w:t xml:space="preserve"> şi de rectificările bugetare aprobate pe parcursul anului, activitatea </w:t>
      </w:r>
      <w:r w:rsidR="009E10F8">
        <w:rPr>
          <w:rFonts w:ascii="Times New Roman" w:hAnsi="Times New Roman" w:cs="Times New Roman"/>
          <w:sz w:val="28"/>
          <w:szCs w:val="28"/>
        </w:rPr>
        <w:t>funcţ</w:t>
      </w:r>
      <w:r w:rsidR="00D12FB2" w:rsidRPr="00C66DC1">
        <w:rPr>
          <w:rFonts w:ascii="Times New Roman" w:hAnsi="Times New Roman" w:cs="Times New Roman"/>
          <w:sz w:val="28"/>
          <w:szCs w:val="28"/>
        </w:rPr>
        <w:t xml:space="preserve">ionarului </w:t>
      </w:r>
      <w:r w:rsidRPr="00C66DC1">
        <w:rPr>
          <w:rFonts w:ascii="Times New Roman" w:hAnsi="Times New Roman" w:cs="Times New Roman"/>
          <w:sz w:val="28"/>
          <w:szCs w:val="28"/>
        </w:rPr>
        <w:t xml:space="preserve">s-a concentrat pe realizarea acestuia, respectiv pe aplicarea procedurilor de achiziţie publică de la primirea referatelor de necesitate până la încheierea contractelor de achiziţie publică, conform legislaţiei în vigoare, cu respectarea etapelor specifice procedurilor </w:t>
      </w:r>
      <w:r w:rsidR="00D12FB2" w:rsidRPr="00C66DC1">
        <w:rPr>
          <w:rFonts w:ascii="Times New Roman" w:hAnsi="Times New Roman" w:cs="Times New Roman"/>
          <w:sz w:val="28"/>
          <w:szCs w:val="28"/>
        </w:rPr>
        <w:t>de achiziţie, după cum urmează:</w:t>
      </w:r>
    </w:p>
    <w:p w:rsidR="004A27ED" w:rsidRPr="00C66DC1" w:rsidRDefault="00563167">
      <w:pPr>
        <w:numPr>
          <w:ilvl w:val="1"/>
          <w:numId w:val="11"/>
        </w:numPr>
        <w:spacing w:after="56"/>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elaborarea documentaţiei de atribuire;  </w:t>
      </w:r>
    </w:p>
    <w:p w:rsidR="004A27ED" w:rsidRPr="00C66DC1" w:rsidRDefault="00563167">
      <w:pPr>
        <w:numPr>
          <w:ilvl w:val="1"/>
          <w:numId w:val="11"/>
        </w:numPr>
        <w:spacing w:after="40"/>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notelor justificative prevăzute de lege pentru demararea unei proceduri de achiziţie publică;  </w:t>
      </w:r>
    </w:p>
    <w:p w:rsidR="004A27ED" w:rsidRPr="00C66DC1" w:rsidRDefault="00563167">
      <w:pPr>
        <w:numPr>
          <w:ilvl w:val="1"/>
          <w:numId w:val="11"/>
        </w:numPr>
        <w:spacing w:after="44"/>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şi înaintarea, în conformitate cu prevederile legale, a invitaţiilor de participare, a anunţurilor de intenţie şi de atribuire şi publicarea acestora în Sistemul Electronic de Achiziţii Publice (SEAP); </w:t>
      </w:r>
    </w:p>
    <w:p w:rsidR="004A27ED" w:rsidRPr="00C66DC1" w:rsidRDefault="00563167">
      <w:pPr>
        <w:numPr>
          <w:ilvl w:val="1"/>
          <w:numId w:val="11"/>
        </w:numPr>
        <w:spacing w:after="38"/>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răspunsurilor la solicitările de clarificări, însoţite de întrebările aferente şi transmiterea acestora către toţi operatorii economici care au accesat documentaţia de </w:t>
      </w:r>
    </w:p>
    <w:p w:rsidR="004A27ED" w:rsidRPr="00C66DC1" w:rsidRDefault="00563167">
      <w:pPr>
        <w:spacing w:after="49"/>
        <w:ind w:left="802" w:right="86"/>
        <w:rPr>
          <w:rFonts w:ascii="Times New Roman" w:hAnsi="Times New Roman" w:cs="Times New Roman"/>
          <w:sz w:val="28"/>
          <w:szCs w:val="28"/>
        </w:rPr>
      </w:pPr>
      <w:r w:rsidRPr="00C66DC1">
        <w:rPr>
          <w:rFonts w:ascii="Times New Roman" w:hAnsi="Times New Roman" w:cs="Times New Roman"/>
          <w:sz w:val="28"/>
          <w:szCs w:val="28"/>
        </w:rPr>
        <w:t xml:space="preserve">atribuire;  </w:t>
      </w:r>
    </w:p>
    <w:p w:rsidR="004A27ED" w:rsidRPr="00C66DC1" w:rsidRDefault="00563167">
      <w:pPr>
        <w:numPr>
          <w:ilvl w:val="1"/>
          <w:numId w:val="11"/>
        </w:numPr>
        <w:spacing w:after="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dispoziţiilor pentru constituirea comisiilor de evaluare şi participarea cu reprezentanţi în aceste comisii;  </w:t>
      </w:r>
    </w:p>
    <w:p w:rsidR="004A27ED" w:rsidRPr="00C66DC1" w:rsidRDefault="00563167">
      <w:pPr>
        <w:numPr>
          <w:ilvl w:val="1"/>
          <w:numId w:val="11"/>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proceselor verbale de deschidere a ofertelor şi a proceselor verbale de evaluare în urma analizării ofertelor;  </w:t>
      </w:r>
    </w:p>
    <w:p w:rsidR="004A27ED" w:rsidRPr="00C66DC1" w:rsidRDefault="00563167">
      <w:pPr>
        <w:numPr>
          <w:ilvl w:val="1"/>
          <w:numId w:val="11"/>
        </w:numPr>
        <w:spacing w:after="56"/>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raportului procedurii;  </w:t>
      </w:r>
    </w:p>
    <w:p w:rsidR="004A27ED" w:rsidRPr="00C66DC1" w:rsidRDefault="00563167">
      <w:pPr>
        <w:numPr>
          <w:ilvl w:val="1"/>
          <w:numId w:val="11"/>
        </w:numPr>
        <w:spacing w:after="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comunicărilor despre rezultatul procedurii şi transmiterea acestora către toţi operatorii economici implicaţi în procedura de atribuire;  </w:t>
      </w:r>
    </w:p>
    <w:p w:rsidR="004A27ED" w:rsidRPr="00C66DC1" w:rsidRDefault="00563167">
      <w:pPr>
        <w:numPr>
          <w:ilvl w:val="1"/>
          <w:numId w:val="11"/>
        </w:numPr>
        <w:spacing w:after="40"/>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urmărirea avizării, semnării şi predării contractelor, către cei implicaţi în urmărirea, recepţia şi efectuarea plăţilor;  </w:t>
      </w:r>
    </w:p>
    <w:p w:rsidR="004A27ED" w:rsidRPr="00C66DC1" w:rsidRDefault="00563167">
      <w:pPr>
        <w:numPr>
          <w:ilvl w:val="1"/>
          <w:numId w:val="11"/>
        </w:numPr>
        <w:spacing w:after="44"/>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păstrarea şi arhivarea dosarului achiziţiei publice, dosar ce cuprinde toate documentele întocmite/primite de autoritatea contractantă în cadrul procedurii de atribuire;  </w:t>
      </w:r>
    </w:p>
    <w:p w:rsidR="004A27ED" w:rsidRPr="00C66DC1" w:rsidRDefault="009E10F8">
      <w:pPr>
        <w:numPr>
          <w:ilvl w:val="1"/>
          <w:numId w:val="11"/>
        </w:numPr>
        <w:spacing w:after="43"/>
        <w:ind w:right="86" w:hanging="360"/>
        <w:rPr>
          <w:rFonts w:ascii="Times New Roman" w:hAnsi="Times New Roman" w:cs="Times New Roman"/>
          <w:sz w:val="28"/>
          <w:szCs w:val="28"/>
        </w:rPr>
      </w:pPr>
      <w:r>
        <w:rPr>
          <w:rFonts w:ascii="Times New Roman" w:hAnsi="Times New Roman" w:cs="Times New Roman"/>
          <w:sz w:val="28"/>
          <w:szCs w:val="28"/>
        </w:rPr>
        <w:t>întocmirea şi transmiterea</w:t>
      </w:r>
      <w:r w:rsidR="00563167" w:rsidRPr="00C66DC1">
        <w:rPr>
          <w:rFonts w:ascii="Times New Roman" w:hAnsi="Times New Roman" w:cs="Times New Roman"/>
          <w:sz w:val="28"/>
          <w:szCs w:val="28"/>
        </w:rPr>
        <w:t xml:space="preserve"> corespondenţei către toţi factorii implicaţi în atribuirea contractelor de achiziţii publice (Autoritatea Naţională de Reglementare şi Monitorizare a Achiziţiilor Publice, Unitatea de Coordonare şi Verificare a Achiziţiilor Publice, Consiliul Naţional de Soluţionare a Contestaţiilor, operatorii economici/ofertanţi);  </w:t>
      </w:r>
    </w:p>
    <w:p w:rsidR="004A27ED" w:rsidRPr="00C66DC1" w:rsidRDefault="00563167">
      <w:pPr>
        <w:numPr>
          <w:ilvl w:val="1"/>
          <w:numId w:val="11"/>
        </w:numPr>
        <w:spacing w:after="44"/>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gestionarea activităţilor desfăşurate în Sistemul Electronic de Achiziţii Publice (SEAP), utilizat în scopul aplicării prin mijloace electronice a procedurilor de atribuire;  </w:t>
      </w:r>
    </w:p>
    <w:p w:rsidR="004A27ED" w:rsidRPr="00C66DC1" w:rsidRDefault="00563167">
      <w:pPr>
        <w:numPr>
          <w:ilvl w:val="1"/>
          <w:numId w:val="11"/>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solicitarea de la serviciile de specialitate a documentelor constatatoare care conţin informaţii referitoare la îndeplinirea obligaţiilor contractuale de către contractant, documente aflate în evidenţa biroului şi transmise către Autoritatea Naţională pentru Reglementarea şi Monitorizarea Achiziţiilor Publice, în conformitate cu prevederile legale. </w:t>
      </w:r>
    </w:p>
    <w:p w:rsidR="004A27ED" w:rsidRPr="00C66DC1" w:rsidRDefault="00563167">
      <w:pPr>
        <w:spacing w:after="19"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spacing w:after="30"/>
        <w:ind w:left="802" w:right="86"/>
        <w:rPr>
          <w:rFonts w:ascii="Times New Roman" w:hAnsi="Times New Roman" w:cs="Times New Roman"/>
          <w:sz w:val="28"/>
          <w:szCs w:val="28"/>
        </w:rPr>
      </w:pPr>
      <w:r w:rsidRPr="00C66DC1">
        <w:rPr>
          <w:rFonts w:ascii="Times New Roman" w:hAnsi="Times New Roman" w:cs="Times New Roman"/>
          <w:sz w:val="28"/>
          <w:szCs w:val="28"/>
        </w:rPr>
        <w:t>Pe parcur</w:t>
      </w:r>
      <w:r w:rsidR="00D12FB2" w:rsidRPr="00C66DC1">
        <w:rPr>
          <w:rFonts w:ascii="Times New Roman" w:hAnsi="Times New Roman" w:cs="Times New Roman"/>
          <w:sz w:val="28"/>
          <w:szCs w:val="28"/>
        </w:rPr>
        <w:t>sul anului 2020 nu a fost cazul:</w:t>
      </w:r>
    </w:p>
    <w:p w:rsidR="004A27ED" w:rsidRPr="00C66DC1" w:rsidRDefault="00563167">
      <w:pPr>
        <w:numPr>
          <w:ilvl w:val="1"/>
          <w:numId w:val="11"/>
        </w:numPr>
        <w:spacing w:after="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să fie publicate anunțuri şi în Jurnalul Oficial al Uniunii Europene, conform legislației în vigoare; </w:t>
      </w:r>
    </w:p>
    <w:p w:rsidR="004A27ED" w:rsidRPr="00C66DC1" w:rsidRDefault="00563167">
      <w:pPr>
        <w:numPr>
          <w:ilvl w:val="1"/>
          <w:numId w:val="11"/>
        </w:numPr>
        <w:spacing w:after="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transmiterea anunţului de participare sau a invitaţiei către Unitatea de Coordonare şi Verificare a Achiziţiilor Publice şi a documentelor aferente; </w:t>
      </w:r>
    </w:p>
    <w:p w:rsidR="004A27ED" w:rsidRPr="00C66DC1" w:rsidRDefault="00563167">
      <w:pPr>
        <w:numPr>
          <w:ilvl w:val="1"/>
          <w:numId w:val="11"/>
        </w:numPr>
        <w:spacing w:after="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să fie întocmite şi transmise, în conformitate cu prevederile legale, documentele către Consiliul Naţional de Soluţionare a Contestaţiilor, în vederea soluţionării contestaţiilor depuse de către ofertanţii participanţi la procedurile de atribuire;  </w:t>
      </w:r>
    </w:p>
    <w:p w:rsidR="004A27ED" w:rsidRPr="00C66DC1" w:rsidRDefault="00563167">
      <w:pPr>
        <w:numPr>
          <w:ilvl w:val="1"/>
          <w:numId w:val="11"/>
        </w:numPr>
        <w:spacing w:after="245"/>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să fie solicitată îndeplinirea măsurilor impuse autorităţii contractante de către Consiliul Naţional de </w:t>
      </w:r>
      <w:r w:rsidR="00D12FB2" w:rsidRPr="00C66DC1">
        <w:rPr>
          <w:rFonts w:ascii="Times New Roman" w:hAnsi="Times New Roman" w:cs="Times New Roman"/>
          <w:sz w:val="28"/>
          <w:szCs w:val="28"/>
        </w:rPr>
        <w:t>Soluţionare a Contestaţiilor.</w:t>
      </w:r>
    </w:p>
    <w:p w:rsidR="004A27ED" w:rsidRPr="00047FB9" w:rsidRDefault="00563167">
      <w:pPr>
        <w:ind w:left="86" w:right="86" w:firstLine="720"/>
        <w:rPr>
          <w:rFonts w:ascii="Times New Roman" w:hAnsi="Times New Roman" w:cs="Times New Roman"/>
          <w:color w:val="auto"/>
          <w:sz w:val="28"/>
          <w:szCs w:val="28"/>
        </w:rPr>
      </w:pPr>
      <w:r w:rsidRPr="00C66DC1">
        <w:rPr>
          <w:rFonts w:ascii="Times New Roman" w:hAnsi="Times New Roman" w:cs="Times New Roman"/>
          <w:sz w:val="28"/>
          <w:szCs w:val="28"/>
        </w:rPr>
        <w:t xml:space="preserve">Pentru elaborarea documentaţiei de atribuire precum şi pentru atribuirea contractelor  s-a avut în vedere transpunerea în practică a principiilor care guvernează sistemul achiziţiilor, deschiderea şi dezvoltarea pieţei achiziţiilor, asigurarea transmiterii regulilor prin publicarea documentaţiei de atribuire anexată anunţului de participare/ invitaţiei de participare în Sistemul Electronic al Achiziţiilor Publice, </w:t>
      </w:r>
      <w:r w:rsidR="00047FB9" w:rsidRPr="00047FB9">
        <w:rPr>
          <w:rFonts w:ascii="Times New Roman" w:hAnsi="Times New Roman" w:cs="Times New Roman"/>
          <w:color w:val="auto"/>
          <w:sz w:val="28"/>
          <w:szCs w:val="28"/>
        </w:rPr>
        <w:t>toate achizitiile s-au desfășurat off-line.</w:t>
      </w:r>
    </w:p>
    <w:p w:rsidR="004A27ED" w:rsidRPr="00C66DC1" w:rsidRDefault="00563167">
      <w:pPr>
        <w:spacing w:after="0" w:line="259" w:lineRule="auto"/>
        <w:ind w:left="72" w:right="0" w:firstLine="0"/>
        <w:jc w:val="left"/>
        <w:rPr>
          <w:rFonts w:ascii="Times New Roman" w:hAnsi="Times New Roman" w:cs="Times New Roman"/>
          <w:color w:val="FF0000"/>
          <w:sz w:val="28"/>
          <w:szCs w:val="28"/>
        </w:rPr>
      </w:pPr>
      <w:r w:rsidRPr="00C66DC1">
        <w:rPr>
          <w:rFonts w:ascii="Times New Roman" w:hAnsi="Times New Roman" w:cs="Times New Roman"/>
          <w:color w:val="FF0000"/>
          <w:sz w:val="28"/>
          <w:szCs w:val="28"/>
        </w:rPr>
        <w:t xml:space="preserve"> </w:t>
      </w:r>
    </w:p>
    <w:p w:rsidR="004A27ED" w:rsidRPr="00D93229" w:rsidRDefault="00D12FB2">
      <w:pPr>
        <w:ind w:left="86" w:right="86" w:firstLine="720"/>
        <w:rPr>
          <w:rFonts w:ascii="Times New Roman" w:hAnsi="Times New Roman" w:cs="Times New Roman"/>
          <w:color w:val="auto"/>
          <w:sz w:val="28"/>
          <w:szCs w:val="28"/>
        </w:rPr>
      </w:pPr>
      <w:r w:rsidRPr="00D93229">
        <w:rPr>
          <w:rFonts w:ascii="Times New Roman" w:hAnsi="Times New Roman" w:cs="Times New Roman"/>
          <w:color w:val="auto"/>
          <w:sz w:val="28"/>
          <w:szCs w:val="28"/>
        </w:rPr>
        <w:t>În anul 2020</w:t>
      </w:r>
      <w:r w:rsidR="000B1F7B" w:rsidRPr="00D93229">
        <w:rPr>
          <w:rFonts w:ascii="Times New Roman" w:hAnsi="Times New Roman" w:cs="Times New Roman"/>
          <w:color w:val="auto"/>
          <w:sz w:val="28"/>
          <w:szCs w:val="28"/>
        </w:rPr>
        <w:t xml:space="preserve"> au fost efectuate un numar de 190</w:t>
      </w:r>
      <w:r w:rsidR="00563167" w:rsidRPr="00D93229">
        <w:rPr>
          <w:rFonts w:ascii="Times New Roman" w:hAnsi="Times New Roman" w:cs="Times New Roman"/>
          <w:color w:val="auto"/>
          <w:sz w:val="28"/>
          <w:szCs w:val="28"/>
        </w:rPr>
        <w:t xml:space="preserve"> achizitii directe prin SEAP în valoare totală</w:t>
      </w:r>
      <w:r w:rsidR="00D93229" w:rsidRPr="00D93229">
        <w:rPr>
          <w:rFonts w:ascii="Times New Roman" w:hAnsi="Times New Roman" w:cs="Times New Roman"/>
          <w:color w:val="auto"/>
          <w:sz w:val="28"/>
          <w:szCs w:val="28"/>
        </w:rPr>
        <w:t xml:space="preserve"> de 1.721.100,15 </w:t>
      </w:r>
      <w:r w:rsidRPr="00D93229">
        <w:rPr>
          <w:rFonts w:ascii="Times New Roman" w:hAnsi="Times New Roman" w:cs="Times New Roman"/>
          <w:color w:val="auto"/>
          <w:sz w:val="28"/>
          <w:szCs w:val="28"/>
        </w:rPr>
        <w:t>lei, din care:</w:t>
      </w:r>
    </w:p>
    <w:p w:rsidR="004A27ED" w:rsidRPr="00D93229" w:rsidRDefault="00D93229">
      <w:pPr>
        <w:numPr>
          <w:ilvl w:val="1"/>
          <w:numId w:val="12"/>
        </w:numPr>
        <w:ind w:right="86" w:hanging="360"/>
        <w:rPr>
          <w:rFonts w:ascii="Times New Roman" w:hAnsi="Times New Roman" w:cs="Times New Roman"/>
          <w:color w:val="auto"/>
          <w:sz w:val="28"/>
          <w:szCs w:val="28"/>
        </w:rPr>
      </w:pPr>
      <w:r w:rsidRPr="00D93229">
        <w:rPr>
          <w:rFonts w:ascii="Times New Roman" w:hAnsi="Times New Roman" w:cs="Times New Roman"/>
          <w:color w:val="auto"/>
          <w:sz w:val="28"/>
          <w:szCs w:val="28"/>
        </w:rPr>
        <w:t xml:space="preserve">lucrări  - 1.235.849,02 </w:t>
      </w:r>
      <w:r w:rsidR="00563167" w:rsidRPr="00D93229">
        <w:rPr>
          <w:rFonts w:ascii="Times New Roman" w:hAnsi="Times New Roman" w:cs="Times New Roman"/>
          <w:color w:val="auto"/>
          <w:sz w:val="28"/>
          <w:szCs w:val="28"/>
        </w:rPr>
        <w:t xml:space="preserve">lei </w:t>
      </w:r>
    </w:p>
    <w:p w:rsidR="004A27ED" w:rsidRPr="00D93229" w:rsidRDefault="00D93229" w:rsidP="00D93229">
      <w:pPr>
        <w:numPr>
          <w:ilvl w:val="1"/>
          <w:numId w:val="12"/>
        </w:numPr>
        <w:ind w:right="86" w:hanging="360"/>
        <w:rPr>
          <w:rFonts w:ascii="Times New Roman" w:hAnsi="Times New Roman" w:cs="Times New Roman"/>
          <w:color w:val="auto"/>
          <w:sz w:val="28"/>
          <w:szCs w:val="28"/>
        </w:rPr>
      </w:pPr>
      <w:r w:rsidRPr="00D93229">
        <w:rPr>
          <w:rFonts w:ascii="Times New Roman" w:hAnsi="Times New Roman" w:cs="Times New Roman"/>
          <w:color w:val="auto"/>
          <w:sz w:val="28"/>
          <w:szCs w:val="28"/>
        </w:rPr>
        <w:t xml:space="preserve">servicii - 243.081,24 </w:t>
      </w:r>
      <w:r w:rsidR="00563167" w:rsidRPr="00D93229">
        <w:rPr>
          <w:rFonts w:ascii="Times New Roman" w:hAnsi="Times New Roman" w:cs="Times New Roman"/>
          <w:color w:val="auto"/>
          <w:sz w:val="28"/>
          <w:szCs w:val="28"/>
        </w:rPr>
        <w:t xml:space="preserve">lei </w:t>
      </w:r>
    </w:p>
    <w:p w:rsidR="004A27ED" w:rsidRPr="00D93229" w:rsidRDefault="00D93229" w:rsidP="00D93229">
      <w:pPr>
        <w:numPr>
          <w:ilvl w:val="1"/>
          <w:numId w:val="12"/>
        </w:numPr>
        <w:ind w:right="86" w:hanging="360"/>
        <w:rPr>
          <w:rFonts w:ascii="Times New Roman" w:hAnsi="Times New Roman" w:cs="Times New Roman"/>
          <w:color w:val="auto"/>
          <w:sz w:val="28"/>
          <w:szCs w:val="28"/>
        </w:rPr>
      </w:pPr>
      <w:r w:rsidRPr="00D93229">
        <w:rPr>
          <w:rFonts w:ascii="Times New Roman" w:hAnsi="Times New Roman" w:cs="Times New Roman"/>
          <w:color w:val="auto"/>
          <w:sz w:val="28"/>
          <w:szCs w:val="28"/>
        </w:rPr>
        <w:t xml:space="preserve">produse: - 242.169,89 </w:t>
      </w:r>
      <w:r w:rsidR="00563167" w:rsidRPr="00D93229">
        <w:rPr>
          <w:rFonts w:ascii="Times New Roman" w:hAnsi="Times New Roman" w:cs="Times New Roman"/>
          <w:color w:val="auto"/>
          <w:sz w:val="28"/>
          <w:szCs w:val="28"/>
        </w:rPr>
        <w:t xml:space="preserve">lei </w:t>
      </w:r>
    </w:p>
    <w:p w:rsidR="004A27ED" w:rsidRDefault="004A27ED">
      <w:pPr>
        <w:spacing w:after="61" w:line="259" w:lineRule="auto"/>
        <w:ind w:left="792" w:right="0" w:firstLine="0"/>
        <w:jc w:val="left"/>
        <w:rPr>
          <w:rFonts w:ascii="Times New Roman" w:hAnsi="Times New Roman" w:cs="Times New Roman"/>
          <w:sz w:val="28"/>
          <w:szCs w:val="28"/>
        </w:rPr>
      </w:pPr>
    </w:p>
    <w:p w:rsidR="003804E6" w:rsidRPr="00C66DC1" w:rsidRDefault="003804E6">
      <w:pPr>
        <w:spacing w:after="61" w:line="259" w:lineRule="auto"/>
        <w:ind w:left="792" w:right="0" w:firstLine="0"/>
        <w:jc w:val="left"/>
        <w:rPr>
          <w:rFonts w:ascii="Times New Roman" w:hAnsi="Times New Roman" w:cs="Times New Roman"/>
          <w:sz w:val="28"/>
          <w:szCs w:val="28"/>
        </w:rPr>
      </w:pPr>
    </w:p>
    <w:p w:rsidR="00D12FB2" w:rsidRPr="00C66DC1" w:rsidRDefault="00D12FB2">
      <w:pPr>
        <w:spacing w:after="35" w:line="259" w:lineRule="auto"/>
        <w:ind w:left="534" w:right="77"/>
        <w:rPr>
          <w:rFonts w:ascii="Times New Roman" w:hAnsi="Times New Roman" w:cs="Times New Roman"/>
          <w:i/>
          <w:sz w:val="28"/>
          <w:szCs w:val="28"/>
        </w:rPr>
      </w:pPr>
    </w:p>
    <w:p w:rsidR="004A27ED" w:rsidRPr="00C66DC1" w:rsidRDefault="00563167" w:rsidP="00C4565B">
      <w:pPr>
        <w:spacing w:after="35" w:line="259" w:lineRule="auto"/>
        <w:ind w:left="534" w:right="77" w:firstLine="317"/>
        <w:rPr>
          <w:rFonts w:ascii="Times New Roman" w:hAnsi="Times New Roman" w:cs="Times New Roman"/>
          <w:sz w:val="28"/>
          <w:szCs w:val="28"/>
        </w:rPr>
      </w:pPr>
      <w:r w:rsidRPr="00C66DC1">
        <w:rPr>
          <w:rFonts w:ascii="Times New Roman" w:hAnsi="Times New Roman" w:cs="Times New Roman"/>
          <w:i/>
          <w:sz w:val="28"/>
          <w:szCs w:val="28"/>
        </w:rPr>
        <w:t xml:space="preserve">Indicatori de performanță propuși și grad de realizare a acestora (achizitii) </w:t>
      </w:r>
    </w:p>
    <w:p w:rsidR="004A27ED" w:rsidRPr="00C66DC1" w:rsidRDefault="00563167">
      <w:pPr>
        <w:numPr>
          <w:ilvl w:val="0"/>
          <w:numId w:val="13"/>
        </w:numPr>
        <w:spacing w:after="53"/>
        <w:ind w:right="86" w:firstLine="360"/>
        <w:rPr>
          <w:rFonts w:ascii="Times New Roman" w:hAnsi="Times New Roman" w:cs="Times New Roman"/>
          <w:sz w:val="28"/>
          <w:szCs w:val="28"/>
        </w:rPr>
      </w:pPr>
      <w:r w:rsidRPr="00C66DC1">
        <w:rPr>
          <w:rFonts w:ascii="Times New Roman" w:hAnsi="Times New Roman" w:cs="Times New Roman"/>
          <w:sz w:val="28"/>
          <w:szCs w:val="28"/>
        </w:rPr>
        <w:t>Încheierea unor contracte de achiziţii prin organiz</w:t>
      </w:r>
      <w:r w:rsidR="00D93229">
        <w:rPr>
          <w:rFonts w:ascii="Times New Roman" w:hAnsi="Times New Roman" w:cs="Times New Roman"/>
          <w:sz w:val="28"/>
          <w:szCs w:val="28"/>
        </w:rPr>
        <w:t>area unor proceduri eficiente –100%</w:t>
      </w:r>
    </w:p>
    <w:p w:rsidR="004A27ED" w:rsidRPr="00C66DC1" w:rsidRDefault="00563167">
      <w:pPr>
        <w:numPr>
          <w:ilvl w:val="0"/>
          <w:numId w:val="13"/>
        </w:numPr>
        <w:spacing w:after="49"/>
        <w:ind w:right="86" w:firstLine="360"/>
        <w:rPr>
          <w:rFonts w:ascii="Times New Roman" w:hAnsi="Times New Roman" w:cs="Times New Roman"/>
          <w:color w:val="FF0000"/>
          <w:sz w:val="28"/>
          <w:szCs w:val="28"/>
        </w:rPr>
      </w:pPr>
      <w:r w:rsidRPr="00C66DC1">
        <w:rPr>
          <w:rFonts w:ascii="Times New Roman" w:hAnsi="Times New Roman" w:cs="Times New Roman"/>
          <w:sz w:val="28"/>
          <w:szCs w:val="28"/>
        </w:rPr>
        <w:t>Aplicarea corectă a legislaţiei privind atribuirea cont</w:t>
      </w:r>
      <w:r w:rsidR="00D93229">
        <w:rPr>
          <w:rFonts w:ascii="Times New Roman" w:hAnsi="Times New Roman" w:cs="Times New Roman"/>
          <w:sz w:val="28"/>
          <w:szCs w:val="28"/>
        </w:rPr>
        <w:t>ractelor de achiziţie publică –100%</w:t>
      </w:r>
    </w:p>
    <w:p w:rsidR="004A27ED" w:rsidRPr="00D93229" w:rsidRDefault="00563167">
      <w:pPr>
        <w:numPr>
          <w:ilvl w:val="0"/>
          <w:numId w:val="13"/>
        </w:numPr>
        <w:spacing w:after="46"/>
        <w:ind w:right="86" w:firstLine="360"/>
        <w:rPr>
          <w:rFonts w:ascii="Times New Roman" w:hAnsi="Times New Roman" w:cs="Times New Roman"/>
          <w:color w:val="auto"/>
          <w:sz w:val="28"/>
          <w:szCs w:val="28"/>
        </w:rPr>
      </w:pPr>
      <w:r w:rsidRPr="00C66DC1">
        <w:rPr>
          <w:rFonts w:ascii="Times New Roman" w:hAnsi="Times New Roman" w:cs="Times New Roman"/>
          <w:sz w:val="28"/>
          <w:szCs w:val="28"/>
        </w:rPr>
        <w:t xml:space="preserve">Numărul contractelor încheiate comparativ cu cele prevăzute în Planul Anual al Achiziţiilor Publice </w:t>
      </w:r>
      <w:r w:rsidR="00D93229" w:rsidRPr="00D93229">
        <w:rPr>
          <w:rFonts w:ascii="Times New Roman" w:hAnsi="Times New Roman" w:cs="Times New Roman"/>
          <w:color w:val="auto"/>
          <w:sz w:val="28"/>
          <w:szCs w:val="28"/>
        </w:rPr>
        <w:t>-100%</w:t>
      </w:r>
    </w:p>
    <w:p w:rsidR="004A27ED" w:rsidRPr="00D93229" w:rsidRDefault="00563167">
      <w:pPr>
        <w:numPr>
          <w:ilvl w:val="0"/>
          <w:numId w:val="13"/>
        </w:numPr>
        <w:ind w:right="86" w:firstLine="360"/>
        <w:rPr>
          <w:rFonts w:ascii="Times New Roman" w:hAnsi="Times New Roman" w:cs="Times New Roman"/>
          <w:color w:val="auto"/>
          <w:sz w:val="28"/>
          <w:szCs w:val="28"/>
        </w:rPr>
      </w:pPr>
      <w:r w:rsidRPr="00D93229">
        <w:rPr>
          <w:rFonts w:ascii="Times New Roman" w:hAnsi="Times New Roman" w:cs="Times New Roman"/>
          <w:color w:val="auto"/>
          <w:sz w:val="28"/>
          <w:szCs w:val="28"/>
        </w:rPr>
        <w:t xml:space="preserve">Numărul de contracte încheiate/achiziţii comparativ cu cele prevăzute în Programul Anual de Investiţii </w:t>
      </w:r>
      <w:r w:rsidR="00D93229" w:rsidRPr="00D93229">
        <w:rPr>
          <w:rFonts w:ascii="Times New Roman" w:hAnsi="Times New Roman" w:cs="Times New Roman"/>
          <w:color w:val="auto"/>
          <w:sz w:val="28"/>
          <w:szCs w:val="28"/>
        </w:rPr>
        <w:t>–</w:t>
      </w:r>
      <w:r w:rsidR="00C6392E" w:rsidRPr="00D93229">
        <w:rPr>
          <w:rFonts w:ascii="Times New Roman" w:hAnsi="Times New Roman" w:cs="Times New Roman"/>
          <w:color w:val="auto"/>
          <w:sz w:val="28"/>
          <w:szCs w:val="28"/>
        </w:rPr>
        <w:t xml:space="preserve"> </w:t>
      </w:r>
      <w:r w:rsidR="00D93229" w:rsidRPr="00D93229">
        <w:rPr>
          <w:rFonts w:ascii="Times New Roman" w:hAnsi="Times New Roman" w:cs="Times New Roman"/>
          <w:color w:val="auto"/>
          <w:sz w:val="28"/>
          <w:szCs w:val="28"/>
        </w:rPr>
        <w:t>100%</w:t>
      </w:r>
    </w:p>
    <w:p w:rsidR="004A27ED" w:rsidRPr="00C66DC1" w:rsidRDefault="00563167">
      <w:pPr>
        <w:numPr>
          <w:ilvl w:val="0"/>
          <w:numId w:val="13"/>
        </w:numPr>
        <w:ind w:right="86" w:firstLine="360"/>
        <w:rPr>
          <w:rFonts w:ascii="Times New Roman" w:hAnsi="Times New Roman" w:cs="Times New Roman"/>
          <w:sz w:val="28"/>
          <w:szCs w:val="28"/>
        </w:rPr>
      </w:pPr>
      <w:r w:rsidRPr="00C66DC1">
        <w:rPr>
          <w:rFonts w:ascii="Times New Roman" w:hAnsi="Times New Roman" w:cs="Times New Roman"/>
          <w:sz w:val="28"/>
          <w:szCs w:val="28"/>
        </w:rPr>
        <w:t>Respectarea Programu</w:t>
      </w:r>
      <w:r w:rsidR="00D93229">
        <w:rPr>
          <w:rFonts w:ascii="Times New Roman" w:hAnsi="Times New Roman" w:cs="Times New Roman"/>
          <w:sz w:val="28"/>
          <w:szCs w:val="28"/>
        </w:rPr>
        <w:t>lui Anual de Achiziţii Publice -100%</w:t>
      </w:r>
    </w:p>
    <w:p w:rsidR="004A27ED" w:rsidRPr="00C66DC1" w:rsidRDefault="00563167">
      <w:pPr>
        <w:spacing w:after="61" w:line="259" w:lineRule="auto"/>
        <w:ind w:left="524" w:right="0" w:firstLine="0"/>
        <w:jc w:val="left"/>
        <w:rPr>
          <w:rFonts w:ascii="Times New Roman" w:hAnsi="Times New Roman" w:cs="Times New Roman"/>
          <w:sz w:val="28"/>
          <w:szCs w:val="28"/>
        </w:rPr>
      </w:pPr>
      <w:r w:rsidRPr="00C66DC1">
        <w:rPr>
          <w:rFonts w:ascii="Times New Roman" w:hAnsi="Times New Roman" w:cs="Times New Roman"/>
          <w:b/>
          <w:i/>
          <w:sz w:val="28"/>
          <w:szCs w:val="28"/>
        </w:rPr>
        <w:t xml:space="preserve"> </w:t>
      </w:r>
    </w:p>
    <w:p w:rsidR="004A27ED" w:rsidRPr="00C66DC1" w:rsidRDefault="00563167">
      <w:pPr>
        <w:spacing w:after="63" w:line="259" w:lineRule="auto"/>
        <w:ind w:left="57" w:right="77" w:firstLine="720"/>
        <w:rPr>
          <w:rFonts w:ascii="Times New Roman" w:hAnsi="Times New Roman" w:cs="Times New Roman"/>
          <w:sz w:val="28"/>
          <w:szCs w:val="28"/>
        </w:rPr>
      </w:pPr>
      <w:r w:rsidRPr="00C66DC1">
        <w:rPr>
          <w:rFonts w:ascii="Times New Roman" w:hAnsi="Times New Roman" w:cs="Times New Roman"/>
          <w:i/>
          <w:sz w:val="28"/>
          <w:szCs w:val="28"/>
        </w:rPr>
        <w:t xml:space="preserve">  Propuneri pentru îmbunătățirea activității și influența acesteia asupra activității întregii primării: </w:t>
      </w:r>
    </w:p>
    <w:p w:rsidR="004A27ED" w:rsidRPr="00C66DC1" w:rsidRDefault="00563167">
      <w:pPr>
        <w:numPr>
          <w:ilvl w:val="0"/>
          <w:numId w:val="13"/>
        </w:numPr>
        <w:ind w:right="86" w:firstLine="360"/>
        <w:rPr>
          <w:rFonts w:ascii="Times New Roman" w:hAnsi="Times New Roman" w:cs="Times New Roman"/>
          <w:sz w:val="28"/>
          <w:szCs w:val="28"/>
        </w:rPr>
      </w:pPr>
      <w:r w:rsidRPr="00C66DC1">
        <w:rPr>
          <w:rFonts w:ascii="Times New Roman" w:hAnsi="Times New Roman" w:cs="Times New Roman"/>
          <w:sz w:val="28"/>
          <w:szCs w:val="28"/>
        </w:rPr>
        <w:t>Urmărirea aplicării corecte a legislaţiei privind atribuirea contractelor d</w:t>
      </w:r>
      <w:r w:rsidR="00D12FB2" w:rsidRPr="00C66DC1">
        <w:rPr>
          <w:rFonts w:ascii="Times New Roman" w:hAnsi="Times New Roman" w:cs="Times New Roman"/>
          <w:sz w:val="28"/>
          <w:szCs w:val="28"/>
        </w:rPr>
        <w:t>e achiziţie publică în anul 2021</w:t>
      </w:r>
      <w:r w:rsidRPr="00C66DC1">
        <w:rPr>
          <w:rFonts w:ascii="Times New Roman" w:hAnsi="Times New Roman" w:cs="Times New Roman"/>
          <w:sz w:val="28"/>
          <w:szCs w:val="28"/>
        </w:rPr>
        <w:t xml:space="preserve">; </w:t>
      </w:r>
    </w:p>
    <w:p w:rsidR="004A27ED" w:rsidRPr="00C66DC1" w:rsidRDefault="00563167">
      <w:pPr>
        <w:numPr>
          <w:ilvl w:val="0"/>
          <w:numId w:val="13"/>
        </w:numPr>
        <w:spacing w:after="34"/>
        <w:ind w:right="86" w:firstLine="360"/>
        <w:rPr>
          <w:rFonts w:ascii="Times New Roman" w:hAnsi="Times New Roman" w:cs="Times New Roman"/>
          <w:sz w:val="28"/>
          <w:szCs w:val="28"/>
        </w:rPr>
      </w:pPr>
      <w:r w:rsidRPr="00C66DC1">
        <w:rPr>
          <w:rFonts w:ascii="Times New Roman" w:hAnsi="Times New Roman" w:cs="Times New Roman"/>
          <w:sz w:val="28"/>
          <w:szCs w:val="28"/>
        </w:rPr>
        <w:t>Comunicare periodică cu compartimen</w:t>
      </w:r>
      <w:r w:rsidR="00306FE3">
        <w:rPr>
          <w:rFonts w:ascii="Times New Roman" w:hAnsi="Times New Roman" w:cs="Times New Roman"/>
          <w:sz w:val="28"/>
          <w:szCs w:val="28"/>
        </w:rPr>
        <w:t>tele din cadrul Primăriei Sânger</w:t>
      </w:r>
      <w:r w:rsidRPr="00C66DC1">
        <w:rPr>
          <w:rFonts w:ascii="Times New Roman" w:hAnsi="Times New Roman" w:cs="Times New Roman"/>
          <w:sz w:val="28"/>
          <w:szCs w:val="28"/>
        </w:rPr>
        <w:t xml:space="preserve"> în vederea întocmirii corecte a documentelor ce se impun pentru realizarea obiectivului propus din Planul Anual de A</w:t>
      </w:r>
      <w:r w:rsidR="00D12FB2" w:rsidRPr="00C66DC1">
        <w:rPr>
          <w:rFonts w:ascii="Times New Roman" w:hAnsi="Times New Roman" w:cs="Times New Roman"/>
          <w:sz w:val="28"/>
          <w:szCs w:val="28"/>
        </w:rPr>
        <w:t>chizitii Publice şi în anul 2021</w:t>
      </w:r>
      <w:r w:rsidRPr="00C66DC1">
        <w:rPr>
          <w:rFonts w:ascii="Times New Roman" w:hAnsi="Times New Roman" w:cs="Times New Roman"/>
          <w:sz w:val="28"/>
          <w:szCs w:val="28"/>
        </w:rPr>
        <w:t xml:space="preserve">; </w:t>
      </w:r>
    </w:p>
    <w:p w:rsidR="004A27ED" w:rsidRPr="00C66DC1" w:rsidRDefault="00563167">
      <w:pPr>
        <w:numPr>
          <w:ilvl w:val="0"/>
          <w:numId w:val="13"/>
        </w:numPr>
        <w:ind w:right="86" w:firstLine="360"/>
        <w:rPr>
          <w:rFonts w:ascii="Times New Roman" w:hAnsi="Times New Roman" w:cs="Times New Roman"/>
          <w:sz w:val="28"/>
          <w:szCs w:val="28"/>
        </w:rPr>
      </w:pPr>
      <w:r w:rsidRPr="00C66DC1">
        <w:rPr>
          <w:rFonts w:ascii="Times New Roman" w:hAnsi="Times New Roman" w:cs="Times New Roman"/>
          <w:sz w:val="28"/>
          <w:szCs w:val="28"/>
        </w:rPr>
        <w:t xml:space="preserve">Respectarea procedurilor şi modificărilor legislative precum şi a instrucţiunilor ANAP si AMPOR referitoare la achizitii publice. </w:t>
      </w:r>
    </w:p>
    <w:p w:rsidR="004A27ED" w:rsidRPr="00C66DC1" w:rsidRDefault="00563167">
      <w:pPr>
        <w:spacing w:after="60" w:line="259" w:lineRule="auto"/>
        <w:ind w:left="61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rsidP="00C4565B">
      <w:pPr>
        <w:spacing w:after="63" w:line="259" w:lineRule="auto"/>
        <w:ind w:left="534" w:right="77" w:firstLine="317"/>
        <w:rPr>
          <w:rFonts w:ascii="Times New Roman" w:hAnsi="Times New Roman" w:cs="Times New Roman"/>
          <w:sz w:val="28"/>
          <w:szCs w:val="28"/>
        </w:rPr>
      </w:pPr>
      <w:r w:rsidRPr="00C66DC1">
        <w:rPr>
          <w:rFonts w:ascii="Times New Roman" w:hAnsi="Times New Roman" w:cs="Times New Roman"/>
          <w:i/>
          <w:sz w:val="28"/>
          <w:szCs w:val="28"/>
        </w:rPr>
        <w:t>Informații suplimentare le</w:t>
      </w:r>
      <w:r w:rsidR="00D12FB2" w:rsidRPr="00C66DC1">
        <w:rPr>
          <w:rFonts w:ascii="Times New Roman" w:hAnsi="Times New Roman" w:cs="Times New Roman"/>
          <w:i/>
          <w:sz w:val="28"/>
          <w:szCs w:val="28"/>
        </w:rPr>
        <w:t>gate de activitatea specifică.</w:t>
      </w:r>
    </w:p>
    <w:p w:rsidR="004A27ED" w:rsidRPr="00C66DC1" w:rsidRDefault="00563167">
      <w:pPr>
        <w:numPr>
          <w:ilvl w:val="0"/>
          <w:numId w:val="13"/>
        </w:numPr>
        <w:spacing w:after="65" w:line="259" w:lineRule="auto"/>
        <w:ind w:right="86" w:firstLine="360"/>
        <w:rPr>
          <w:rFonts w:ascii="Times New Roman" w:hAnsi="Times New Roman" w:cs="Times New Roman"/>
          <w:sz w:val="28"/>
          <w:szCs w:val="28"/>
        </w:rPr>
      </w:pPr>
      <w:r w:rsidRPr="00C66DC1">
        <w:rPr>
          <w:rFonts w:ascii="Times New Roman" w:hAnsi="Times New Roman" w:cs="Times New Roman"/>
          <w:sz w:val="28"/>
          <w:szCs w:val="28"/>
        </w:rPr>
        <w:t xml:space="preserve">Verificarea cu atenţie a specificaţiilor tehnice ce definesc performanţele </w:t>
      </w:r>
    </w:p>
    <w:p w:rsidR="004A27ED" w:rsidRPr="00C66DC1" w:rsidRDefault="00563167">
      <w:pPr>
        <w:spacing w:after="32"/>
        <w:ind w:left="174" w:right="86"/>
        <w:rPr>
          <w:rFonts w:ascii="Times New Roman" w:hAnsi="Times New Roman" w:cs="Times New Roman"/>
          <w:sz w:val="28"/>
          <w:szCs w:val="28"/>
        </w:rPr>
      </w:pPr>
      <w:r w:rsidRPr="00C66DC1">
        <w:rPr>
          <w:rFonts w:ascii="Times New Roman" w:hAnsi="Times New Roman" w:cs="Times New Roman"/>
          <w:sz w:val="28"/>
          <w:szCs w:val="28"/>
        </w:rPr>
        <w:t>pro</w:t>
      </w:r>
      <w:r w:rsidR="00D12FB2" w:rsidRPr="00C66DC1">
        <w:rPr>
          <w:rFonts w:ascii="Times New Roman" w:hAnsi="Times New Roman" w:cs="Times New Roman"/>
          <w:sz w:val="28"/>
          <w:szCs w:val="28"/>
        </w:rPr>
        <w:t>duselor/serviciilor/lucrărilor;</w:t>
      </w:r>
    </w:p>
    <w:p w:rsidR="004A27ED" w:rsidRPr="00C66DC1" w:rsidRDefault="00563167">
      <w:pPr>
        <w:numPr>
          <w:ilvl w:val="0"/>
          <w:numId w:val="13"/>
        </w:numPr>
        <w:ind w:right="86" w:firstLine="360"/>
        <w:rPr>
          <w:rFonts w:ascii="Times New Roman" w:hAnsi="Times New Roman" w:cs="Times New Roman"/>
          <w:sz w:val="28"/>
          <w:szCs w:val="28"/>
        </w:rPr>
      </w:pPr>
      <w:r w:rsidRPr="00C66DC1">
        <w:rPr>
          <w:rFonts w:ascii="Times New Roman" w:hAnsi="Times New Roman" w:cs="Times New Roman"/>
          <w:sz w:val="28"/>
          <w:szCs w:val="28"/>
        </w:rPr>
        <w:t>Utilizând tehnologia informaţiei, urmărirea noutăţilor apărute pe pi</w:t>
      </w:r>
      <w:r w:rsidR="00D12FB2" w:rsidRPr="00C66DC1">
        <w:rPr>
          <w:rFonts w:ascii="Times New Roman" w:hAnsi="Times New Roman" w:cs="Times New Roman"/>
          <w:sz w:val="28"/>
          <w:szCs w:val="28"/>
        </w:rPr>
        <w:t>aţă referitor la calitate/pret;</w:t>
      </w:r>
    </w:p>
    <w:p w:rsidR="004A27ED" w:rsidRPr="00C66DC1" w:rsidRDefault="00563167">
      <w:pPr>
        <w:numPr>
          <w:ilvl w:val="0"/>
          <w:numId w:val="13"/>
        </w:numPr>
        <w:spacing w:after="44"/>
        <w:ind w:right="86" w:firstLine="360"/>
        <w:rPr>
          <w:rFonts w:ascii="Times New Roman" w:hAnsi="Times New Roman" w:cs="Times New Roman"/>
          <w:sz w:val="28"/>
          <w:szCs w:val="28"/>
        </w:rPr>
      </w:pPr>
      <w:r w:rsidRPr="00C66DC1">
        <w:rPr>
          <w:rFonts w:ascii="Times New Roman" w:hAnsi="Times New Roman" w:cs="Times New Roman"/>
          <w:sz w:val="28"/>
          <w:szCs w:val="28"/>
        </w:rPr>
        <w:t>Verificarea cu atenţie a referatelor de necesitate, a notelor de fundamentare, precum şi a valorilor propuse pentru achiziţii de lucrări, servicii sau produse, avându-se în vedere Planul Anual de Achiziţii şi Bugetul aprobat;</w:t>
      </w:r>
    </w:p>
    <w:p w:rsidR="004A27ED" w:rsidRPr="00C66DC1" w:rsidRDefault="00563167">
      <w:pPr>
        <w:numPr>
          <w:ilvl w:val="0"/>
          <w:numId w:val="13"/>
        </w:numPr>
        <w:ind w:right="86" w:firstLine="360"/>
        <w:rPr>
          <w:rFonts w:ascii="Times New Roman" w:hAnsi="Times New Roman" w:cs="Times New Roman"/>
          <w:sz w:val="28"/>
          <w:szCs w:val="28"/>
        </w:rPr>
      </w:pPr>
      <w:r w:rsidRPr="00C66DC1">
        <w:rPr>
          <w:rFonts w:ascii="Times New Roman" w:hAnsi="Times New Roman" w:cs="Times New Roman"/>
          <w:sz w:val="28"/>
          <w:szCs w:val="28"/>
        </w:rPr>
        <w:t>Inițierea de proceduri de lucru în ved</w:t>
      </w:r>
      <w:r w:rsidR="00D12FB2" w:rsidRPr="00C66DC1">
        <w:rPr>
          <w:rFonts w:ascii="Times New Roman" w:hAnsi="Times New Roman" w:cs="Times New Roman"/>
          <w:sz w:val="28"/>
          <w:szCs w:val="28"/>
        </w:rPr>
        <w:t>erea eficientizării ativității.</w:t>
      </w:r>
    </w:p>
    <w:p w:rsidR="004A27ED" w:rsidRPr="00C66DC1" w:rsidRDefault="00563167">
      <w:pPr>
        <w:spacing w:after="0" w:line="259" w:lineRule="auto"/>
        <w:ind w:left="43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4A27ED">
      <w:pPr>
        <w:spacing w:after="49" w:line="259" w:lineRule="auto"/>
        <w:ind w:left="3429" w:right="0" w:firstLine="0"/>
        <w:jc w:val="left"/>
        <w:rPr>
          <w:rFonts w:ascii="Times New Roman" w:hAnsi="Times New Roman" w:cs="Times New Roman"/>
          <w:sz w:val="28"/>
          <w:szCs w:val="28"/>
        </w:rPr>
      </w:pPr>
    </w:p>
    <w:p w:rsidR="004A27ED" w:rsidRPr="00C66DC1" w:rsidRDefault="00563167">
      <w:pPr>
        <w:spacing w:after="21" w:line="259" w:lineRule="auto"/>
        <w:ind w:left="43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D12FB2" w:rsidP="00C4565B">
      <w:pPr>
        <w:spacing w:after="257" w:line="259" w:lineRule="auto"/>
        <w:ind w:left="432" w:right="0" w:firstLine="0"/>
        <w:jc w:val="center"/>
        <w:rPr>
          <w:rFonts w:ascii="Times New Roman" w:hAnsi="Times New Roman" w:cs="Times New Roman"/>
          <w:sz w:val="28"/>
          <w:szCs w:val="28"/>
        </w:rPr>
      </w:pPr>
      <w:r w:rsidRPr="00C66DC1">
        <w:rPr>
          <w:rFonts w:ascii="Times New Roman" w:hAnsi="Times New Roman" w:cs="Times New Roman"/>
          <w:b/>
          <w:i/>
          <w:color w:val="4F81BD"/>
          <w:sz w:val="28"/>
          <w:szCs w:val="28"/>
        </w:rPr>
        <w:t>COMPARTIMENTUL FINANCIAR - CONTABIL</w:t>
      </w:r>
    </w:p>
    <w:p w:rsidR="004A27ED" w:rsidRPr="00C66DC1" w:rsidRDefault="00563167">
      <w:pPr>
        <w:pStyle w:val="Heading1"/>
        <w:ind w:left="713" w:right="727"/>
        <w:rPr>
          <w:rFonts w:ascii="Times New Roman" w:hAnsi="Times New Roman" w:cs="Times New Roman"/>
          <w:szCs w:val="28"/>
        </w:rPr>
      </w:pPr>
      <w:r w:rsidRPr="00C66DC1">
        <w:rPr>
          <w:rFonts w:ascii="Times New Roman" w:hAnsi="Times New Roman" w:cs="Times New Roman"/>
          <w:szCs w:val="28"/>
        </w:rPr>
        <w:t xml:space="preserve">BUGETUL </w:t>
      </w:r>
      <w:r w:rsidR="00D12FB2" w:rsidRPr="00C66DC1">
        <w:rPr>
          <w:rFonts w:ascii="Times New Roman" w:hAnsi="Times New Roman" w:cs="Times New Roman"/>
          <w:szCs w:val="28"/>
        </w:rPr>
        <w:t>COMUNEI SÂNGER</w:t>
      </w:r>
    </w:p>
    <w:p w:rsidR="004A27ED" w:rsidRPr="00C66DC1" w:rsidRDefault="00563167">
      <w:pPr>
        <w:spacing w:after="324"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2681E05F" wp14:editId="5F897201">
                <wp:extent cx="5246497" cy="6096"/>
                <wp:effectExtent l="0" t="0" r="0" b="0"/>
                <wp:docPr id="189836" name="Group 189836"/>
                <wp:cNvGraphicFramePr/>
                <a:graphic xmlns:a="http://schemas.openxmlformats.org/drawingml/2006/main">
                  <a:graphicData uri="http://schemas.microsoft.com/office/word/2010/wordprocessingGroup">
                    <wpg:wgp>
                      <wpg:cNvGrpSpPr/>
                      <wpg:grpSpPr>
                        <a:xfrm>
                          <a:off x="0" y="0"/>
                          <a:ext cx="5246497" cy="6096"/>
                          <a:chOff x="0" y="0"/>
                          <a:chExt cx="5246497" cy="6096"/>
                        </a:xfrm>
                      </wpg:grpSpPr>
                      <wps:wsp>
                        <wps:cNvPr id="247909" name="Shape 247909"/>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730E60D0" id="Group 189836" o:spid="_x0000_s1026" style="width:413.1pt;height:.5pt;mso-position-horizontal-relative:char;mso-position-vertical-relative:line" coordsize="524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">
                <v:shape id="Shape 247909" o:spid="_x0000_s1027"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gZcgA&#10;AADfAAAADwAAAGRycy9kb3ducmV2LnhtbESPQWvCQBSE7wX/w/KE3upGkarRVUpLaA8FMYrg7Zl9&#10;ZoPZtyG7avz33YLgcZiZb5jFqrO1uFLrK8cKhoMEBHHhdMWlgt02e5uC8AFZY+2YFNzJw2rZe1lg&#10;qt2NN3TNQykihH2KCkwITSqlLwxZ9APXEEfv5FqLIcq2lLrFW4TbWo6S5F1arDguGGzo01Bxzi9W&#10;wfp7447Tryw7XNx+vP0199qaXKnXfvcxBxGoC8/wo/2jFYzGk1kyg/8/8Qv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uBlyAAAAN8AAAAPAAAAAAAAAAAAAAAAAJgCAABk&#10;cnMvZG93bnJldi54bWxQSwUGAAAAAAQABAD1AAAAjQMAAAAA&#10;" path="m,l5246497,r,9144l,9144,,e" fillcolor="#4f81bd" stroked="f" strokeweight="0">
                  <v:stroke miterlimit="83231f" joinstyle="miter"/>
                  <v:path arrowok="t" textboxrect="0,0,5246497,9144"/>
                </v:shape>
                <w10:anchorlock/>
              </v:group>
            </w:pict>
          </mc:Fallback>
        </mc:AlternateContent>
      </w:r>
    </w:p>
    <w:p w:rsidR="004A27ED" w:rsidRPr="00C66DC1" w:rsidRDefault="00563167">
      <w:pPr>
        <w:spacing w:after="277" w:line="259" w:lineRule="auto"/>
        <w:ind w:left="72" w:right="0" w:firstLine="0"/>
        <w:jc w:val="left"/>
        <w:rPr>
          <w:rFonts w:ascii="Times New Roman" w:hAnsi="Times New Roman" w:cs="Times New Roman"/>
          <w:sz w:val="28"/>
          <w:szCs w:val="28"/>
        </w:rPr>
      </w:pPr>
      <w:r w:rsidRPr="00C66DC1">
        <w:rPr>
          <w:rFonts w:ascii="Times New Roman" w:eastAsia="Calibri" w:hAnsi="Times New Roman" w:cs="Times New Roman"/>
          <w:sz w:val="28"/>
          <w:szCs w:val="28"/>
        </w:rPr>
        <w:t xml:space="preserve"> </w:t>
      </w:r>
    </w:p>
    <w:p w:rsidR="004A27ED" w:rsidRPr="00C66DC1" w:rsidRDefault="00563167" w:rsidP="006A3476">
      <w:pPr>
        <w:spacing w:after="233"/>
        <w:ind w:left="96" w:right="86" w:firstLine="624"/>
        <w:rPr>
          <w:rFonts w:ascii="Times New Roman" w:hAnsi="Times New Roman" w:cs="Times New Roman"/>
          <w:sz w:val="28"/>
          <w:szCs w:val="28"/>
        </w:rPr>
      </w:pPr>
      <w:r w:rsidRPr="00C66DC1">
        <w:rPr>
          <w:rFonts w:ascii="Times New Roman" w:hAnsi="Times New Roman" w:cs="Times New Roman"/>
          <w:sz w:val="28"/>
          <w:szCs w:val="28"/>
        </w:rPr>
        <w:t>Cadrul legislativ este asigurat de către Legea privind finanţele publice local</w:t>
      </w:r>
      <w:r w:rsidR="00D12FB2" w:rsidRPr="00C66DC1">
        <w:rPr>
          <w:rFonts w:ascii="Times New Roman" w:hAnsi="Times New Roman" w:cs="Times New Roman"/>
          <w:sz w:val="28"/>
          <w:szCs w:val="28"/>
        </w:rPr>
        <w:t>e nr.273/</w:t>
      </w:r>
      <w:r w:rsidRPr="00C66DC1">
        <w:rPr>
          <w:rFonts w:ascii="Times New Roman" w:hAnsi="Times New Roman" w:cs="Times New Roman"/>
          <w:sz w:val="28"/>
          <w:szCs w:val="28"/>
        </w:rPr>
        <w:t xml:space="preserve">2006, precum şi o serie de reglementări anuale aduse odată cu Legea bugetului de stat. </w:t>
      </w:r>
    </w:p>
    <w:p w:rsidR="004A27ED" w:rsidRPr="00C66DC1" w:rsidRDefault="00563167">
      <w:pPr>
        <w:spacing w:after="245"/>
        <w:ind w:left="86" w:right="86" w:firstLine="720"/>
        <w:rPr>
          <w:rFonts w:ascii="Times New Roman" w:hAnsi="Times New Roman" w:cs="Times New Roman"/>
          <w:sz w:val="28"/>
          <w:szCs w:val="28"/>
        </w:rPr>
      </w:pPr>
      <w:r w:rsidRPr="00C66DC1">
        <w:rPr>
          <w:rFonts w:ascii="Times New Roman" w:hAnsi="Times New Roman" w:cs="Times New Roman"/>
          <w:sz w:val="28"/>
          <w:szCs w:val="28"/>
        </w:rPr>
        <w:t>Între cele mai importante instrumente la îndemâna autorităţilor locale necesare în vederea îndeplinirii atribuţiilor ce le revin, un loc prioritar îl ocupă bugetul local. Acesta este instrumentul de planificare şi conducere a activităţii financiare a unităţii administrativ</w:t>
      </w:r>
      <w:r w:rsidR="00306FE3">
        <w:rPr>
          <w:rFonts w:ascii="Times New Roman" w:hAnsi="Times New Roman" w:cs="Times New Roman"/>
          <w:sz w:val="28"/>
          <w:szCs w:val="28"/>
        </w:rPr>
        <w:t xml:space="preserve"> teritoriale al Comunei Sânger.</w:t>
      </w:r>
      <w:r w:rsidRPr="00C66DC1">
        <w:rPr>
          <w:rFonts w:ascii="Times New Roman" w:hAnsi="Times New Roman" w:cs="Times New Roman"/>
          <w:sz w:val="28"/>
          <w:szCs w:val="28"/>
        </w:rPr>
        <w:t xml:space="preserve">  </w:t>
      </w:r>
    </w:p>
    <w:p w:rsidR="004A27ED" w:rsidRPr="00C66DC1" w:rsidRDefault="00563167">
      <w:pPr>
        <w:spacing w:after="235"/>
        <w:ind w:left="96" w:right="86"/>
        <w:rPr>
          <w:rFonts w:ascii="Times New Roman" w:hAnsi="Times New Roman" w:cs="Times New Roman"/>
          <w:sz w:val="28"/>
          <w:szCs w:val="28"/>
        </w:rPr>
      </w:pPr>
      <w:r w:rsidRPr="00C66DC1">
        <w:rPr>
          <w:rFonts w:ascii="Times New Roman" w:hAnsi="Times New Roman" w:cs="Times New Roman"/>
          <w:sz w:val="28"/>
          <w:szCs w:val="28"/>
        </w:rPr>
        <w:t xml:space="preserve"> </w:t>
      </w:r>
      <w:r w:rsidRPr="00C66DC1">
        <w:rPr>
          <w:rFonts w:ascii="Times New Roman" w:hAnsi="Times New Roman" w:cs="Times New Roman"/>
          <w:sz w:val="28"/>
          <w:szCs w:val="28"/>
        </w:rPr>
        <w:tab/>
        <w:t xml:space="preserve">Potrivit legii finanţelor publice locale, prin bugete locale se înţeleg bugetele de venituri şi cheltuieli ale unităţilor administrativ teritoriale.  </w:t>
      </w:r>
    </w:p>
    <w:p w:rsidR="004A27ED" w:rsidRPr="00C66DC1" w:rsidRDefault="00563167">
      <w:pPr>
        <w:spacing w:after="244"/>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Bugetele locale conţin următoarele: - veniturile care alimentează bugetele locale cu resurse financiare; cheltuieli care se repartizează din bugetele locale cu defalcarea aferentă pe destinaţii; fondul de rezervă, excedentul (dacă este cazul). </w:t>
      </w:r>
    </w:p>
    <w:p w:rsidR="004A27ED" w:rsidRPr="00C66DC1" w:rsidRDefault="00563167">
      <w:pPr>
        <w:spacing w:after="201"/>
        <w:ind w:left="86" w:right="86" w:firstLine="720"/>
        <w:rPr>
          <w:rFonts w:ascii="Times New Roman" w:hAnsi="Times New Roman" w:cs="Times New Roman"/>
          <w:sz w:val="28"/>
          <w:szCs w:val="28"/>
        </w:rPr>
      </w:pPr>
      <w:r w:rsidRPr="00C66DC1">
        <w:rPr>
          <w:rFonts w:ascii="Times New Roman" w:hAnsi="Times New Roman" w:cs="Times New Roman"/>
          <w:sz w:val="28"/>
          <w:szCs w:val="28"/>
        </w:rPr>
        <w:t>În principiu, de cele mai multe ori, accesarea fondurilor guvernamentale şi structurale nerambursabile rămâne una din puţinele soluţii de suplimentare a bugetului local pentru susţinerea investiţiilor propuse, şi asta datorită situaţiei conjuncturale existente atât la nivel naţional, cât ş</w:t>
      </w:r>
      <w:r w:rsidR="00306FE3">
        <w:rPr>
          <w:rFonts w:ascii="Times New Roman" w:hAnsi="Times New Roman" w:cs="Times New Roman"/>
          <w:sz w:val="28"/>
          <w:szCs w:val="28"/>
        </w:rPr>
        <w:t>i judeţean  unde pentru comuna Sânger</w:t>
      </w:r>
      <w:r w:rsidRPr="00C66DC1">
        <w:rPr>
          <w:rFonts w:ascii="Times New Roman" w:hAnsi="Times New Roman" w:cs="Times New Roman"/>
          <w:sz w:val="28"/>
          <w:szCs w:val="28"/>
        </w:rPr>
        <w:t xml:space="preserve"> în ultimii 10 ani nu s-au alocat niciodată resurse financiare suficiente, pentru proiecte referitoare strict la creşterea calităţii vieţii în comunitate. </w:t>
      </w:r>
    </w:p>
    <w:p w:rsidR="004A27ED"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Ca in fiecare an, obiectivul strategic pentru care militez a fost dezvoltarea comunităţii. Astfel, examinând fiecare componentă în e</w:t>
      </w:r>
      <w:r w:rsidR="00D01900" w:rsidRPr="00C66DC1">
        <w:rPr>
          <w:rFonts w:ascii="Times New Roman" w:hAnsi="Times New Roman" w:cs="Times New Roman"/>
          <w:sz w:val="28"/>
          <w:szCs w:val="28"/>
        </w:rPr>
        <w:t>laborarea bugetului pe anul 2020</w:t>
      </w:r>
      <w:r w:rsidRPr="00C66DC1">
        <w:rPr>
          <w:rFonts w:ascii="Times New Roman" w:hAnsi="Times New Roman" w:cs="Times New Roman"/>
          <w:sz w:val="28"/>
          <w:szCs w:val="28"/>
        </w:rPr>
        <w:t xml:space="preserve">, s-a încercat să se găsească satisfacerea la un stadiu acceptabil a tuturor categoriilor de cheltuieli şi să se acorde o mare atenţie cheltuielilor din domeniul investiţiilor, învăţământului, sănătăţii, gospodăririi comunale şi nu în ultimul rând protecţiei sociale.  </w:t>
      </w:r>
    </w:p>
    <w:p w:rsidR="004A27ED" w:rsidRPr="00C66DC1" w:rsidRDefault="00563167" w:rsidP="00C4565B">
      <w:pPr>
        <w:spacing w:after="263"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Bugetul local detaliat la Venituri pe capitole şi subcapito</w:t>
      </w:r>
      <w:r w:rsidR="00C4565B" w:rsidRPr="00C66DC1">
        <w:rPr>
          <w:rFonts w:ascii="Times New Roman" w:hAnsi="Times New Roman" w:cs="Times New Roman"/>
          <w:sz w:val="28"/>
          <w:szCs w:val="28"/>
        </w:rPr>
        <w:t>le şi la Cheltuieli pe capitole.</w:t>
      </w:r>
    </w:p>
    <w:p w:rsidR="004A27ED" w:rsidRPr="00C66DC1" w:rsidRDefault="00C4565B" w:rsidP="00C4565B">
      <w:pPr>
        <w:spacing w:after="211"/>
        <w:ind w:left="96" w:right="86" w:firstLine="624"/>
        <w:rPr>
          <w:rFonts w:ascii="Times New Roman" w:hAnsi="Times New Roman" w:cs="Times New Roman"/>
          <w:sz w:val="28"/>
          <w:szCs w:val="28"/>
        </w:rPr>
      </w:pP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Structura acestora se prezintă astfel: </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-solicitare de informaţii in ceea ce priveste datele de identificare actualizate ale contribuabililor, identificarea veniturilor,conturilor bancare si a locurilor de muncă a acestora la instituţii precum ANAF, ITM, pentru aproximativ 180 de persoane la fiecare instituţie.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-solicitare adrese către Direcţia Generala de Evidentă a Persoanelor unde isi au anumite persoane cu debite restante domiciliul pentru a putea fi transmise toate debitele restante la domiciliul actual la 20 de persoane.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 xml:space="preserve">-introducerea in </w:t>
      </w:r>
      <w:r w:rsidR="00135F8C">
        <w:rPr>
          <w:rFonts w:ascii="Times New Roman" w:hAnsi="Times New Roman" w:cs="Times New Roman"/>
          <w:sz w:val="28"/>
          <w:szCs w:val="28"/>
        </w:rPr>
        <w:t>baza de date a unui numar de 103</w:t>
      </w:r>
      <w:r w:rsidRPr="00C66DC1">
        <w:rPr>
          <w:rFonts w:ascii="Times New Roman" w:hAnsi="Times New Roman" w:cs="Times New Roman"/>
          <w:sz w:val="28"/>
          <w:szCs w:val="28"/>
        </w:rPr>
        <w:t xml:space="preserve"> procese verbale de contravenţie de la organele emitente.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verificare roluri nominale unice din l</w:t>
      </w:r>
      <w:r w:rsidR="00135F8C">
        <w:rPr>
          <w:rFonts w:ascii="Times New Roman" w:hAnsi="Times New Roman" w:cs="Times New Roman"/>
          <w:sz w:val="28"/>
          <w:szCs w:val="28"/>
        </w:rPr>
        <w:t>ista de ramasiţe in numar de 200</w:t>
      </w:r>
      <w:r w:rsidRPr="00C66DC1">
        <w:rPr>
          <w:rFonts w:ascii="Times New Roman" w:hAnsi="Times New Roman" w:cs="Times New Roman"/>
          <w:sz w:val="28"/>
          <w:szCs w:val="28"/>
        </w:rPr>
        <w:t xml:space="preserve"> de persoane.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vizu</w:t>
      </w:r>
      <w:r w:rsidR="00C4565B" w:rsidRPr="00C66DC1">
        <w:rPr>
          <w:rFonts w:ascii="Times New Roman" w:hAnsi="Times New Roman" w:cs="Times New Roman"/>
          <w:sz w:val="28"/>
          <w:szCs w:val="28"/>
        </w:rPr>
        <w:t xml:space="preserve">alizare-sumar fiscal la </w:t>
      </w:r>
      <w:r w:rsidR="00135F8C">
        <w:rPr>
          <w:rFonts w:ascii="Times New Roman" w:hAnsi="Times New Roman" w:cs="Times New Roman"/>
          <w:sz w:val="28"/>
          <w:szCs w:val="28"/>
        </w:rPr>
        <w:t>rol 4722</w:t>
      </w:r>
      <w:r w:rsidRPr="00C66DC1">
        <w:rPr>
          <w:rFonts w:ascii="Times New Roman" w:hAnsi="Times New Roman" w:cs="Times New Roman"/>
          <w:sz w:val="28"/>
          <w:szCs w:val="28"/>
        </w:rPr>
        <w:t xml:space="preserve"> de accesări.</w:t>
      </w:r>
    </w:p>
    <w:p w:rsidR="006A3476" w:rsidRPr="00C66DC1" w:rsidRDefault="00135F8C" w:rsidP="006A3476">
      <w:pPr>
        <w:spacing w:after="211"/>
        <w:ind w:left="96" w:right="86"/>
        <w:rPr>
          <w:rFonts w:ascii="Times New Roman" w:hAnsi="Times New Roman" w:cs="Times New Roman"/>
          <w:sz w:val="28"/>
          <w:szCs w:val="28"/>
        </w:rPr>
      </w:pPr>
      <w:r>
        <w:rPr>
          <w:rFonts w:ascii="Times New Roman" w:hAnsi="Times New Roman" w:cs="Times New Roman"/>
          <w:sz w:val="28"/>
          <w:szCs w:val="28"/>
        </w:rPr>
        <w:t>- întocmirea a 121de somaţii si 118</w:t>
      </w:r>
      <w:r w:rsidR="006A3476" w:rsidRPr="00C66DC1">
        <w:rPr>
          <w:rFonts w:ascii="Times New Roman" w:hAnsi="Times New Roman" w:cs="Times New Roman"/>
          <w:sz w:val="28"/>
          <w:szCs w:val="28"/>
        </w:rPr>
        <w:t xml:space="preserve"> titluri executorii.</w:t>
      </w:r>
    </w:p>
    <w:p w:rsidR="006A3476" w:rsidRPr="00C66DC1" w:rsidRDefault="00135F8C" w:rsidP="006A3476">
      <w:pPr>
        <w:spacing w:after="211"/>
        <w:ind w:left="96" w:right="86"/>
        <w:rPr>
          <w:rFonts w:ascii="Times New Roman" w:hAnsi="Times New Roman" w:cs="Times New Roman"/>
          <w:sz w:val="28"/>
          <w:szCs w:val="28"/>
        </w:rPr>
      </w:pPr>
      <w:r>
        <w:rPr>
          <w:rFonts w:ascii="Times New Roman" w:hAnsi="Times New Roman" w:cs="Times New Roman"/>
          <w:sz w:val="28"/>
          <w:szCs w:val="28"/>
        </w:rPr>
        <w:t>- înfiinţarea unui numar de 26</w:t>
      </w:r>
      <w:r w:rsidR="006A3476" w:rsidRPr="00C66DC1">
        <w:rPr>
          <w:rFonts w:ascii="Times New Roman" w:hAnsi="Times New Roman" w:cs="Times New Roman"/>
          <w:sz w:val="28"/>
          <w:szCs w:val="28"/>
        </w:rPr>
        <w:t xml:space="preserve"> de popririi.</w:t>
      </w:r>
    </w:p>
    <w:p w:rsidR="006A3476" w:rsidRPr="00C66DC1" w:rsidRDefault="00C4565B"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135F8C">
        <w:rPr>
          <w:rFonts w:ascii="Times New Roman" w:hAnsi="Times New Roman" w:cs="Times New Roman"/>
          <w:sz w:val="28"/>
          <w:szCs w:val="28"/>
        </w:rPr>
        <w:t xml:space="preserve"> ridicarea de popririi pentru 13</w:t>
      </w:r>
      <w:r w:rsidR="006A3476" w:rsidRPr="00C66DC1">
        <w:rPr>
          <w:rFonts w:ascii="Times New Roman" w:hAnsi="Times New Roman" w:cs="Times New Roman"/>
          <w:sz w:val="28"/>
          <w:szCs w:val="28"/>
        </w:rPr>
        <w:t xml:space="preserve"> persoane care si-au achitat debitele restante.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135F8C">
        <w:rPr>
          <w:rFonts w:ascii="Times New Roman" w:hAnsi="Times New Roman" w:cs="Times New Roman"/>
          <w:sz w:val="28"/>
          <w:szCs w:val="28"/>
        </w:rPr>
        <w:t xml:space="preserve"> compensări la 28</w:t>
      </w:r>
      <w:r w:rsidRPr="00C66DC1">
        <w:rPr>
          <w:rFonts w:ascii="Times New Roman" w:hAnsi="Times New Roman" w:cs="Times New Roman"/>
          <w:sz w:val="28"/>
          <w:szCs w:val="28"/>
        </w:rPr>
        <w:t xml:space="preserve"> de roluri care aveau suprasolviri</w:t>
      </w:r>
      <w:r w:rsidR="00135F8C">
        <w:rPr>
          <w:rFonts w:ascii="Times New Roman" w:hAnsi="Times New Roman" w:cs="Times New Roman"/>
          <w:sz w:val="28"/>
          <w:szCs w:val="28"/>
        </w:rPr>
        <w:t xml:space="preserve"> şi 2</w:t>
      </w:r>
      <w:r w:rsidRPr="00C66DC1">
        <w:rPr>
          <w:rFonts w:ascii="Times New Roman" w:hAnsi="Times New Roman" w:cs="Times New Roman"/>
          <w:sz w:val="28"/>
          <w:szCs w:val="28"/>
        </w:rPr>
        <w:t xml:space="preserve"> stornări.</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verificarea execuţiei bugetare in fiecare luna ,verificare venituri.</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a</w:t>
      </w:r>
      <w:r w:rsidRPr="00C66DC1">
        <w:rPr>
          <w:rFonts w:ascii="Times New Roman" w:hAnsi="Times New Roman" w:cs="Times New Roman"/>
          <w:sz w:val="28"/>
          <w:szCs w:val="28"/>
        </w:rPr>
        <w:t>dăugare,</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modificare,</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anulare,</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incetare imobile.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încasarea impozitelor si taxelor locale in numerar pe anul 2020 a fost in sumă de </w:t>
      </w:r>
      <w:r w:rsidR="00135F8C">
        <w:rPr>
          <w:rFonts w:ascii="Times New Roman" w:hAnsi="Times New Roman" w:cs="Times New Roman"/>
          <w:sz w:val="28"/>
          <w:szCs w:val="28"/>
        </w:rPr>
        <w:t xml:space="preserve">224230 </w:t>
      </w:r>
      <w:r w:rsidRPr="00C66DC1">
        <w:rPr>
          <w:rFonts w:ascii="Times New Roman" w:hAnsi="Times New Roman" w:cs="Times New Roman"/>
          <w:sz w:val="28"/>
          <w:szCs w:val="28"/>
        </w:rPr>
        <w:t xml:space="preserve">lei din valoarea totală de </w:t>
      </w:r>
      <w:r w:rsidR="00135F8C">
        <w:rPr>
          <w:rFonts w:ascii="Times New Roman" w:hAnsi="Times New Roman" w:cs="Times New Roman"/>
          <w:sz w:val="28"/>
          <w:szCs w:val="28"/>
        </w:rPr>
        <w:t>811354.50</w:t>
      </w:r>
      <w:r w:rsidRPr="00C66DC1">
        <w:rPr>
          <w:rFonts w:ascii="Times New Roman" w:hAnsi="Times New Roman" w:cs="Times New Roman"/>
          <w:sz w:val="28"/>
          <w:szCs w:val="28"/>
        </w:rPr>
        <w:t xml:space="preserve"> lei.</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certificate fiscale întocmite-eliberate in numar de </w:t>
      </w:r>
      <w:r w:rsidR="00135F8C">
        <w:rPr>
          <w:rFonts w:ascii="Times New Roman" w:hAnsi="Times New Roman" w:cs="Times New Roman"/>
          <w:sz w:val="28"/>
          <w:szCs w:val="28"/>
        </w:rPr>
        <w:t>51</w:t>
      </w:r>
      <w:r w:rsidRPr="00C66DC1">
        <w:rPr>
          <w:rFonts w:ascii="Times New Roman" w:hAnsi="Times New Roman" w:cs="Times New Roman"/>
          <w:sz w:val="28"/>
          <w:szCs w:val="28"/>
        </w:rPr>
        <w:t>.</w:t>
      </w:r>
    </w:p>
    <w:p w:rsidR="006A3476" w:rsidRPr="00135F8C" w:rsidRDefault="006A3476" w:rsidP="006A3476">
      <w:pPr>
        <w:spacing w:after="211"/>
        <w:ind w:left="96" w:right="86"/>
        <w:rPr>
          <w:rFonts w:ascii="Times New Roman" w:hAnsi="Times New Roman" w:cs="Times New Roman"/>
          <w:color w:val="auto"/>
          <w:sz w:val="28"/>
          <w:szCs w:val="28"/>
        </w:rPr>
      </w:pPr>
      <w:r w:rsidRPr="00135F8C">
        <w:rPr>
          <w:rFonts w:ascii="Times New Roman" w:hAnsi="Times New Roman" w:cs="Times New Roman"/>
          <w:color w:val="auto"/>
          <w:sz w:val="28"/>
          <w:szCs w:val="28"/>
        </w:rPr>
        <w:t>-</w:t>
      </w:r>
      <w:r w:rsidR="00C4565B" w:rsidRPr="00135F8C">
        <w:rPr>
          <w:rFonts w:ascii="Times New Roman" w:hAnsi="Times New Roman" w:cs="Times New Roman"/>
          <w:color w:val="auto"/>
          <w:sz w:val="28"/>
          <w:szCs w:val="28"/>
        </w:rPr>
        <w:t xml:space="preserve"> </w:t>
      </w:r>
      <w:r w:rsidRPr="00135F8C">
        <w:rPr>
          <w:rFonts w:ascii="Times New Roman" w:hAnsi="Times New Roman" w:cs="Times New Roman"/>
          <w:color w:val="auto"/>
          <w:sz w:val="28"/>
          <w:szCs w:val="28"/>
        </w:rPr>
        <w:t>adăugare,</w:t>
      </w:r>
      <w:r w:rsidR="00C4565B" w:rsidRPr="00135F8C">
        <w:rPr>
          <w:rFonts w:ascii="Times New Roman" w:hAnsi="Times New Roman" w:cs="Times New Roman"/>
          <w:color w:val="auto"/>
          <w:sz w:val="28"/>
          <w:szCs w:val="28"/>
        </w:rPr>
        <w:t xml:space="preserve"> </w:t>
      </w:r>
      <w:r w:rsidRPr="00135F8C">
        <w:rPr>
          <w:rFonts w:ascii="Times New Roman" w:hAnsi="Times New Roman" w:cs="Times New Roman"/>
          <w:color w:val="auto"/>
          <w:sz w:val="28"/>
          <w:szCs w:val="28"/>
        </w:rPr>
        <w:t>modificare,</w:t>
      </w:r>
      <w:r w:rsidR="00C4565B" w:rsidRPr="00135F8C">
        <w:rPr>
          <w:rFonts w:ascii="Times New Roman" w:hAnsi="Times New Roman" w:cs="Times New Roman"/>
          <w:color w:val="auto"/>
          <w:sz w:val="28"/>
          <w:szCs w:val="28"/>
        </w:rPr>
        <w:t xml:space="preserve"> </w:t>
      </w:r>
      <w:r w:rsidRPr="00135F8C">
        <w:rPr>
          <w:rFonts w:ascii="Times New Roman" w:hAnsi="Times New Roman" w:cs="Times New Roman"/>
          <w:color w:val="auto"/>
          <w:sz w:val="28"/>
          <w:szCs w:val="28"/>
        </w:rPr>
        <w:t>anulare,</w:t>
      </w:r>
      <w:r w:rsidR="00C4565B" w:rsidRPr="00135F8C">
        <w:rPr>
          <w:rFonts w:ascii="Times New Roman" w:hAnsi="Times New Roman" w:cs="Times New Roman"/>
          <w:color w:val="auto"/>
          <w:sz w:val="28"/>
          <w:szCs w:val="28"/>
        </w:rPr>
        <w:t xml:space="preserve"> </w:t>
      </w:r>
      <w:r w:rsidRPr="00135F8C">
        <w:rPr>
          <w:rFonts w:ascii="Times New Roman" w:hAnsi="Times New Roman" w:cs="Times New Roman"/>
          <w:color w:val="auto"/>
          <w:sz w:val="28"/>
          <w:szCs w:val="28"/>
        </w:rPr>
        <w:t xml:space="preserve">încetare mijloace de transport </w:t>
      </w:r>
      <w:r w:rsidR="00135F8C">
        <w:rPr>
          <w:rFonts w:ascii="Times New Roman" w:hAnsi="Times New Roman" w:cs="Times New Roman"/>
          <w:color w:val="auto"/>
          <w:sz w:val="28"/>
          <w:szCs w:val="28"/>
        </w:rPr>
        <w:t xml:space="preserve">77 </w:t>
      </w:r>
      <w:r w:rsidRPr="00135F8C">
        <w:rPr>
          <w:rFonts w:ascii="Times New Roman" w:hAnsi="Times New Roman" w:cs="Times New Roman"/>
          <w:color w:val="auto"/>
          <w:sz w:val="28"/>
          <w:szCs w:val="28"/>
        </w:rPr>
        <w:t>operaţiuni.</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note de constatare întocmite pe teren in numar de </w:t>
      </w:r>
      <w:r w:rsidR="004235D3">
        <w:rPr>
          <w:rFonts w:ascii="Times New Roman" w:hAnsi="Times New Roman" w:cs="Times New Roman"/>
          <w:sz w:val="28"/>
          <w:szCs w:val="28"/>
        </w:rPr>
        <w:t>76</w:t>
      </w:r>
      <w:r w:rsidR="00C4565B" w:rsidRPr="00C66DC1">
        <w:rPr>
          <w:rFonts w:ascii="Times New Roman" w:hAnsi="Times New Roman" w:cs="Times New Roman"/>
          <w:sz w:val="28"/>
          <w:szCs w:val="28"/>
        </w:rPr>
        <w:t>.</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înregistrarea,</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verficarea si soluţionarea cererilor de restituire a sumelo</w:t>
      </w:r>
      <w:r w:rsidR="00C4565B" w:rsidRPr="00C66DC1">
        <w:rPr>
          <w:rFonts w:ascii="Times New Roman" w:hAnsi="Times New Roman" w:cs="Times New Roman"/>
          <w:sz w:val="28"/>
          <w:szCs w:val="28"/>
        </w:rPr>
        <w:t>r</w:t>
      </w:r>
      <w:r w:rsidR="004235D3">
        <w:rPr>
          <w:rFonts w:ascii="Times New Roman" w:hAnsi="Times New Roman" w:cs="Times New Roman"/>
          <w:sz w:val="28"/>
          <w:szCs w:val="28"/>
        </w:rPr>
        <w:t xml:space="preserve"> achitate in plus in numar de 4</w:t>
      </w:r>
      <w:r w:rsidRPr="00C66DC1">
        <w:rPr>
          <w:rFonts w:ascii="Times New Roman" w:hAnsi="Times New Roman" w:cs="Times New Roman"/>
          <w:sz w:val="28"/>
          <w:szCs w:val="28"/>
        </w:rPr>
        <w:t>.</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eliberarea de duplicate ale chitanţelor la cererea contribuabilior persoane fizice şi juridice.</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adăugare, modificare,</w:t>
      </w:r>
      <w:r w:rsidR="00D356C2">
        <w:rPr>
          <w:rFonts w:ascii="Times New Roman" w:hAnsi="Times New Roman" w:cs="Times New Roman"/>
          <w:sz w:val="28"/>
          <w:szCs w:val="28"/>
        </w:rPr>
        <w:t xml:space="preserve"> taxe configurabile</w:t>
      </w:r>
      <w:r w:rsidR="004235D3">
        <w:rPr>
          <w:rFonts w:ascii="Times New Roman" w:hAnsi="Times New Roman" w:cs="Times New Roman"/>
          <w:sz w:val="28"/>
          <w:szCs w:val="28"/>
        </w:rPr>
        <w:t xml:space="preserve"> 451</w:t>
      </w:r>
      <w:r w:rsidRPr="00C66DC1">
        <w:rPr>
          <w:rFonts w:ascii="Times New Roman" w:hAnsi="Times New Roman" w:cs="Times New Roman"/>
          <w:sz w:val="28"/>
          <w:szCs w:val="28"/>
        </w:rPr>
        <w:t xml:space="preserve"> de operaţiuni.</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întocmirea notelor de recepţie şi b</w:t>
      </w:r>
      <w:r w:rsidR="004235D3">
        <w:rPr>
          <w:rFonts w:ascii="Times New Roman" w:hAnsi="Times New Roman" w:cs="Times New Roman"/>
          <w:sz w:val="28"/>
          <w:szCs w:val="28"/>
        </w:rPr>
        <w:t>onurile de consum in numar de 45</w:t>
      </w:r>
      <w:r w:rsidRPr="00C66DC1">
        <w:rPr>
          <w:rFonts w:ascii="Times New Roman" w:hAnsi="Times New Roman" w:cs="Times New Roman"/>
          <w:sz w:val="28"/>
          <w:szCs w:val="28"/>
        </w:rPr>
        <w:t>.</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w:t>
      </w:r>
      <w:r w:rsidR="00C4565B" w:rsidRPr="00C66DC1">
        <w:rPr>
          <w:rFonts w:ascii="Times New Roman" w:hAnsi="Times New Roman" w:cs="Times New Roman"/>
          <w:sz w:val="28"/>
          <w:szCs w:val="28"/>
        </w:rPr>
        <w:t xml:space="preserve"> </w:t>
      </w:r>
      <w:r w:rsidRPr="00C66DC1">
        <w:rPr>
          <w:rFonts w:ascii="Times New Roman" w:hAnsi="Times New Roman" w:cs="Times New Roman"/>
          <w:sz w:val="28"/>
          <w:szCs w:val="28"/>
        </w:rPr>
        <w:t>întocmirea dosarelor pentru transformarea amenzilor in muncă in fol</w:t>
      </w:r>
      <w:r w:rsidR="00306FE3">
        <w:rPr>
          <w:rFonts w:ascii="Times New Roman" w:hAnsi="Times New Roman" w:cs="Times New Roman"/>
          <w:sz w:val="28"/>
          <w:szCs w:val="28"/>
        </w:rPr>
        <w:t xml:space="preserve">osul comunitaţii in numar de </w:t>
      </w:r>
      <w:r w:rsidR="004235D3">
        <w:rPr>
          <w:rFonts w:ascii="Times New Roman" w:hAnsi="Times New Roman" w:cs="Times New Roman"/>
          <w:sz w:val="28"/>
          <w:szCs w:val="28"/>
        </w:rPr>
        <w:t>146</w:t>
      </w:r>
      <w:r w:rsidRPr="00C66DC1">
        <w:rPr>
          <w:rFonts w:ascii="Times New Roman" w:hAnsi="Times New Roman" w:cs="Times New Roman"/>
          <w:sz w:val="28"/>
          <w:szCs w:val="28"/>
        </w:rPr>
        <w:t>.</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-scăderea amenzilor si modificarea lor in baza mandatelor de executarea muncii in fol</w:t>
      </w:r>
      <w:r w:rsidR="00C4565B" w:rsidRPr="00C66DC1">
        <w:rPr>
          <w:rFonts w:ascii="Times New Roman" w:hAnsi="Times New Roman" w:cs="Times New Roman"/>
          <w:sz w:val="28"/>
          <w:szCs w:val="28"/>
        </w:rPr>
        <w:t>osul com</w:t>
      </w:r>
      <w:r w:rsidR="004235D3">
        <w:rPr>
          <w:rFonts w:ascii="Times New Roman" w:hAnsi="Times New Roman" w:cs="Times New Roman"/>
          <w:sz w:val="28"/>
          <w:szCs w:val="28"/>
        </w:rPr>
        <w:t>unitaţii in numar de 496</w:t>
      </w:r>
      <w:r w:rsidRPr="00C66DC1">
        <w:rPr>
          <w:rFonts w:ascii="Times New Roman" w:hAnsi="Times New Roman" w:cs="Times New Roman"/>
          <w:sz w:val="28"/>
          <w:szCs w:val="28"/>
        </w:rPr>
        <w:t>.</w:t>
      </w:r>
    </w:p>
    <w:p w:rsidR="006A3476" w:rsidRPr="00C66DC1" w:rsidRDefault="006A3476" w:rsidP="006A3476">
      <w:pPr>
        <w:spacing w:after="211"/>
        <w:ind w:left="96" w:right="86"/>
        <w:rPr>
          <w:rFonts w:ascii="Times New Roman" w:hAnsi="Times New Roman" w:cs="Times New Roman"/>
          <w:sz w:val="28"/>
          <w:szCs w:val="28"/>
        </w:rPr>
      </w:pPr>
      <w:r w:rsidRPr="00C66DC1">
        <w:rPr>
          <w:rFonts w:ascii="Times New Roman" w:hAnsi="Times New Roman" w:cs="Times New Roman"/>
          <w:sz w:val="28"/>
          <w:szCs w:val="28"/>
        </w:rPr>
        <w:t>-alte situaţii transmise catre Ministerul Mediului,Apelor si Pădurilor, Administraţia Fondului pentru Mediu,raportare Insse.</w:t>
      </w:r>
    </w:p>
    <w:p w:rsidR="006A3476" w:rsidRPr="00C66DC1" w:rsidRDefault="006A3476" w:rsidP="006A3476">
      <w:pPr>
        <w:spacing w:after="211"/>
        <w:ind w:left="96" w:right="86"/>
        <w:rPr>
          <w:rFonts w:ascii="Times New Roman" w:hAnsi="Times New Roman" w:cs="Times New Roman"/>
          <w:sz w:val="28"/>
          <w:szCs w:val="28"/>
        </w:rPr>
      </w:pPr>
    </w:p>
    <w:p w:rsidR="006A3476" w:rsidRPr="00C66DC1" w:rsidRDefault="006A3476" w:rsidP="006A3476">
      <w:pPr>
        <w:spacing w:after="211"/>
        <w:ind w:left="96" w:right="86"/>
        <w:rPr>
          <w:rFonts w:ascii="Times New Roman" w:hAnsi="Times New Roman" w:cs="Times New Roman"/>
          <w:b/>
          <w:sz w:val="28"/>
          <w:szCs w:val="28"/>
        </w:rPr>
      </w:pPr>
      <w:r w:rsidRPr="00C66DC1">
        <w:rPr>
          <w:rFonts w:ascii="Times New Roman" w:hAnsi="Times New Roman" w:cs="Times New Roman"/>
          <w:b/>
          <w:sz w:val="28"/>
          <w:szCs w:val="28"/>
        </w:rPr>
        <w:t>Sumar operaţii ef</w:t>
      </w:r>
      <w:r w:rsidR="0054400A" w:rsidRPr="00C66DC1">
        <w:rPr>
          <w:rFonts w:ascii="Times New Roman" w:hAnsi="Times New Roman" w:cs="Times New Roman"/>
          <w:b/>
          <w:sz w:val="28"/>
          <w:szCs w:val="28"/>
        </w:rPr>
        <w:t>ectuate din sistem și Incasările pe anul 2020</w:t>
      </w:r>
    </w:p>
    <w:tbl>
      <w:tblPr>
        <w:tblW w:w="0" w:type="auto"/>
        <w:tblBorders>
          <w:top w:val="nil"/>
          <w:left w:val="nil"/>
          <w:bottom w:val="single" w:sz="7" w:space="0" w:color="A9A9A9"/>
          <w:right w:val="nil"/>
        </w:tblBorders>
        <w:tblCellMar>
          <w:left w:w="0" w:type="dxa"/>
          <w:right w:w="0" w:type="dxa"/>
        </w:tblCellMar>
        <w:tblLook w:val="0000" w:firstRow="0" w:lastRow="0" w:firstColumn="0" w:lastColumn="0" w:noHBand="0" w:noVBand="0"/>
      </w:tblPr>
      <w:tblGrid>
        <w:gridCol w:w="1235"/>
        <w:gridCol w:w="3443"/>
        <w:gridCol w:w="1715"/>
      </w:tblGrid>
      <w:tr w:rsidR="001851D3" w:rsidRPr="00C66DC1" w:rsidTr="001851D3">
        <w:trPr>
          <w:trHeight w:val="224"/>
        </w:trPr>
        <w:tc>
          <w:tcPr>
            <w:tcW w:w="1235"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b/>
                <w:sz w:val="28"/>
                <w:szCs w:val="28"/>
              </w:rPr>
              <w:t>Tip operaţie</w:t>
            </w:r>
          </w:p>
        </w:tc>
        <w:tc>
          <w:tcPr>
            <w:tcW w:w="3443"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b/>
                <w:sz w:val="28"/>
                <w:szCs w:val="28"/>
              </w:rPr>
              <w:t>Utilizator</w:t>
            </w:r>
          </w:p>
        </w:tc>
        <w:tc>
          <w:tcPr>
            <w:tcW w:w="1715"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b/>
                <w:sz w:val="28"/>
                <w:szCs w:val="28"/>
              </w:rPr>
              <w:t>Număr Operaţii</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7757B4" w:rsidP="007A79D8">
            <w:pPr>
              <w:ind w:left="-39" w:firstLine="111"/>
              <w:rPr>
                <w:rFonts w:ascii="Times New Roman" w:hAnsi="Times New Roman" w:cs="Times New Roman"/>
                <w:sz w:val="28"/>
                <w:szCs w:val="28"/>
              </w:rPr>
            </w:pPr>
            <w:r>
              <w:rPr>
                <w:rFonts w:ascii="Times New Roman" w:hAnsi="Times New Roman" w:cs="Times New Roman"/>
                <w:sz w:val="28"/>
                <w:szCs w:val="28"/>
              </w:rPr>
              <w:t xml:space="preserve"> Adăugare: foi</w:t>
            </w:r>
            <w:r w:rsidR="001851D3" w:rsidRPr="00C66DC1">
              <w:rPr>
                <w:rFonts w:ascii="Times New Roman" w:hAnsi="Times New Roman" w:cs="Times New Roman"/>
                <w:sz w:val="28"/>
                <w:szCs w:val="28"/>
              </w:rPr>
              <w:t xml:space="preserve"> de vărsamant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plaţi</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638</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amendă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103</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borderou</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45</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concesiune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imobil</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persoană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30</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scutire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taxa configurabiă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360</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39</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Adăugare: transport cu greutate mai mare de 12 tone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Anulare confirmare înscris</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Anulare înscris</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7</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Anulare modificare: amendă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Anulare modificare: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Anulare ştergere: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Aplicatie: intrare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283</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Confirmare înscris</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Emitere Decizie Impunere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3</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Emitere: certificate fiscale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51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Emitere: diverse raportări</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1488</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Emitere: proces verbale de  impunere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amendă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492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concesiune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7</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imobil</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persoană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162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scutire</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taxa configurabilă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Modificare: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32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Registru de casă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10</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Retiparire: executare silită - popriri</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26</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Retipărire: executare silită - somaţii</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121</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Retipărire: executare silită - titluri executorii</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118</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amendă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imobil     </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7</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persoană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plată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25</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taxa configurabilă</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89</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Ştergere: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Transfer: transport</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4678"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 xml:space="preserve"> Vizualizare: sumar fiscal la rol</w:t>
            </w:r>
          </w:p>
        </w:tc>
        <w:tc>
          <w:tcPr>
            <w:tcW w:w="1715"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rPr>
                <w:rFonts w:ascii="Times New Roman" w:hAnsi="Times New Roman" w:cs="Times New Roman"/>
                <w:sz w:val="28"/>
                <w:szCs w:val="28"/>
              </w:rPr>
            </w:pPr>
            <w:r w:rsidRPr="00C66DC1">
              <w:rPr>
                <w:rFonts w:ascii="Times New Roman" w:hAnsi="Times New Roman" w:cs="Times New Roman"/>
                <w:sz w:val="28"/>
                <w:szCs w:val="28"/>
              </w:rPr>
              <w:t>4722</w:t>
            </w:r>
          </w:p>
        </w:tc>
      </w:tr>
    </w:tbl>
    <w:p w:rsidR="006A3476" w:rsidRDefault="006A3476" w:rsidP="006A3476">
      <w:pPr>
        <w:spacing w:after="211"/>
        <w:ind w:left="96" w:right="86"/>
        <w:rPr>
          <w:rFonts w:ascii="Times New Roman" w:hAnsi="Times New Roman" w:cs="Times New Roman"/>
          <w:b/>
          <w:sz w:val="28"/>
          <w:szCs w:val="28"/>
        </w:rPr>
      </w:pPr>
    </w:p>
    <w:p w:rsidR="00B646A5" w:rsidRDefault="00B646A5" w:rsidP="006A3476">
      <w:pPr>
        <w:spacing w:after="211"/>
        <w:ind w:left="96" w:right="86"/>
        <w:rPr>
          <w:rFonts w:ascii="Times New Roman" w:hAnsi="Times New Roman" w:cs="Times New Roman"/>
          <w:b/>
          <w:sz w:val="28"/>
          <w:szCs w:val="28"/>
        </w:rPr>
      </w:pPr>
    </w:p>
    <w:p w:rsidR="00B646A5" w:rsidRPr="00C66DC1" w:rsidRDefault="00B646A5" w:rsidP="006A3476">
      <w:pPr>
        <w:spacing w:after="211"/>
        <w:ind w:left="96" w:right="86"/>
        <w:rPr>
          <w:rFonts w:ascii="Times New Roman" w:hAnsi="Times New Roman" w:cs="Times New Roman"/>
          <w:b/>
          <w:sz w:val="28"/>
          <w:szCs w:val="28"/>
        </w:rPr>
      </w:pPr>
    </w:p>
    <w:p w:rsidR="006A3476" w:rsidRPr="00B646A5" w:rsidRDefault="00B646A5" w:rsidP="006A3476">
      <w:pPr>
        <w:spacing w:after="211"/>
        <w:ind w:left="96" w:right="86"/>
        <w:rPr>
          <w:rFonts w:ascii="Times New Roman" w:hAnsi="Times New Roman" w:cs="Times New Roman"/>
          <w:b/>
          <w:color w:val="auto"/>
          <w:sz w:val="28"/>
          <w:szCs w:val="28"/>
        </w:rPr>
      </w:pPr>
      <w:r w:rsidRPr="00B646A5">
        <w:rPr>
          <w:rFonts w:ascii="Times New Roman" w:hAnsi="Times New Roman" w:cs="Times New Roman"/>
          <w:b/>
          <w:color w:val="auto"/>
          <w:sz w:val="28"/>
          <w:szCs w:val="28"/>
        </w:rPr>
        <w:t xml:space="preserve">    </w:t>
      </w:r>
      <w:r w:rsidR="006A3476" w:rsidRPr="00B646A5">
        <w:rPr>
          <w:rFonts w:ascii="Times New Roman" w:hAnsi="Times New Roman" w:cs="Times New Roman"/>
          <w:b/>
          <w:color w:val="auto"/>
          <w:sz w:val="28"/>
          <w:szCs w:val="28"/>
        </w:rPr>
        <w:t>Incasările pe anul 2020.</w:t>
      </w:r>
    </w:p>
    <w:p w:rsidR="00B646A5" w:rsidRDefault="00B646A5" w:rsidP="006A3476">
      <w:pPr>
        <w:spacing w:after="211"/>
        <w:ind w:left="96" w:right="86"/>
        <w:rPr>
          <w:rFonts w:ascii="Times New Roman" w:hAnsi="Times New Roman" w:cs="Times New Roman"/>
          <w:color w:val="FF0000"/>
          <w:sz w:val="28"/>
          <w:szCs w:val="28"/>
        </w:rPr>
      </w:pPr>
    </w:p>
    <w:tbl>
      <w:tblPr>
        <w:tblW w:w="0" w:type="auto"/>
        <w:tblCellMar>
          <w:left w:w="0" w:type="dxa"/>
          <w:right w:w="0" w:type="dxa"/>
        </w:tblCellMar>
        <w:tblLook w:val="0000" w:firstRow="0" w:lastRow="0" w:firstColumn="0" w:lastColumn="0" w:noHBand="0" w:noVBand="0"/>
      </w:tblPr>
      <w:tblGrid>
        <w:gridCol w:w="28"/>
        <w:gridCol w:w="6"/>
        <w:gridCol w:w="28"/>
        <w:gridCol w:w="7582"/>
        <w:gridCol w:w="858"/>
        <w:gridCol w:w="239"/>
        <w:gridCol w:w="1523"/>
        <w:gridCol w:w="53"/>
        <w:gridCol w:w="28"/>
        <w:gridCol w:w="199"/>
      </w:tblGrid>
      <w:tr w:rsidR="00B646A5" w:rsidRPr="00B646A5" w:rsidTr="00D356C2">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gridSpan w:val="4"/>
            <w:tcMar>
              <w:top w:w="0" w:type="dxa"/>
              <w:left w:w="0" w:type="dxa"/>
              <w:bottom w:w="0" w:type="dxa"/>
              <w:right w:w="0" w:type="dxa"/>
            </w:tcMar>
          </w:tcPr>
          <w:tbl>
            <w:tblPr>
              <w:tblW w:w="10204" w:type="dxa"/>
              <w:tblBorders>
                <w:top w:val="nil"/>
                <w:left w:val="nil"/>
                <w:bottom w:val="nil"/>
                <w:right w:val="nil"/>
              </w:tblBorders>
              <w:tblCellMar>
                <w:left w:w="0" w:type="dxa"/>
                <w:right w:w="0" w:type="dxa"/>
              </w:tblCellMar>
              <w:tblLook w:val="0000" w:firstRow="0" w:lastRow="0" w:firstColumn="0" w:lastColumn="0" w:noHBand="0" w:noVBand="0"/>
            </w:tblPr>
            <w:tblGrid>
              <w:gridCol w:w="191"/>
              <w:gridCol w:w="20"/>
              <w:gridCol w:w="3237"/>
              <w:gridCol w:w="10"/>
              <w:gridCol w:w="3390"/>
              <w:gridCol w:w="14"/>
              <w:gridCol w:w="14"/>
              <w:gridCol w:w="3244"/>
              <w:gridCol w:w="14"/>
              <w:gridCol w:w="56"/>
              <w:gridCol w:w="14"/>
            </w:tblGrid>
            <w:tr w:rsidR="00B646A5" w:rsidRPr="00B646A5" w:rsidTr="00D356C2">
              <w:trPr>
                <w:trHeight w:val="141"/>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48"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401"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283"/>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6649" w:type="dxa"/>
                  <w:gridSpan w:val="4"/>
                </w:tcPr>
                <w:tbl>
                  <w:tblPr>
                    <w:tblW w:w="0" w:type="auto"/>
                    <w:tblCellMar>
                      <w:left w:w="0" w:type="dxa"/>
                      <w:right w:w="0" w:type="dxa"/>
                    </w:tblCellMar>
                    <w:tblLook w:val="0000" w:firstRow="0" w:lastRow="0" w:firstColumn="0" w:lastColumn="0" w:noHBand="0" w:noVBand="0"/>
                  </w:tblPr>
                  <w:tblGrid>
                    <w:gridCol w:w="6650"/>
                  </w:tblGrid>
                  <w:tr w:rsidR="00B646A5" w:rsidRPr="00B646A5" w:rsidTr="00D356C2">
                    <w:trPr>
                      <w:trHeight w:val="205"/>
                    </w:trPr>
                    <w:tc>
                      <w:tcPr>
                        <w:tcW w:w="6650"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20"/>
                            <w:szCs w:val="20"/>
                            <w:lang w:val="en-US" w:eastAsia="en-US"/>
                          </w:rPr>
                          <w:t>Primaria SANGER SERVICIUL IMPOZITE SI TAXE LOCALE</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14"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gridAfter w:val="1"/>
                <w:wAfter w:w="10" w:type="dxa"/>
                <w:trHeight w:val="283"/>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8" w:type="dxa"/>
                  <w:gridSpan w:val="2"/>
                </w:tcPr>
                <w:tbl>
                  <w:tblPr>
                    <w:tblW w:w="0" w:type="auto"/>
                    <w:tblCellMar>
                      <w:left w:w="0" w:type="dxa"/>
                      <w:right w:w="0" w:type="dxa"/>
                    </w:tblCellMar>
                    <w:tblLook w:val="0000" w:firstRow="0" w:lastRow="0" w:firstColumn="0" w:lastColumn="0" w:noHBand="0" w:noVBand="0"/>
                  </w:tblPr>
                  <w:tblGrid>
                    <w:gridCol w:w="3257"/>
                  </w:tblGrid>
                  <w:tr w:rsidR="00B646A5" w:rsidRPr="00B646A5" w:rsidTr="00D356C2">
                    <w:trPr>
                      <w:trHeight w:val="205"/>
                    </w:trPr>
                    <w:tc>
                      <w:tcPr>
                        <w:tcW w:w="3259"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20"/>
                            <w:szCs w:val="20"/>
                            <w:lang w:val="en-US" w:eastAsia="en-US"/>
                          </w:rPr>
                          <w:t>Cod fiscal: 5669333</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3401"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59"/>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48"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401"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gridAfter w:val="1"/>
                <w:wAfter w:w="10" w:type="dxa"/>
                <w:trHeight w:val="43"/>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6673" w:type="dxa"/>
                  <w:gridSpan w:val="5"/>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671"/>
                  </w:tblGrid>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Utilizatori: Toti utilizatorii</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Interval incasare: 01-01-2020 / 31-12-2020</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Mod de Achitare: Numerar</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Persoane fizice si juridice</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Tip plata: Plata</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Categorie plata: Toate</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Stare documente: Plata</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Tip taxa: Toate taxele</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Criteriu data: Data extras</w:t>
                        </w:r>
                      </w:p>
                    </w:tc>
                  </w:tr>
                  <w:tr w:rsidR="00B646A5" w:rsidRPr="00B646A5" w:rsidTr="00D356C2">
                    <w:trPr>
                      <w:trHeight w:val="262"/>
                    </w:trPr>
                    <w:tc>
                      <w:tcPr>
                        <w:tcW w:w="667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Toate bancile</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gridAfter w:val="1"/>
                <w:wAfter w:w="10" w:type="dxa"/>
                <w:trHeight w:val="283"/>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6673" w:type="dxa"/>
                  <w:gridSpan w:val="5"/>
                  <w:vMerge/>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gridAfter w:val="1"/>
                <w:wAfter w:w="10" w:type="dxa"/>
                <w:trHeight w:val="283"/>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6673" w:type="dxa"/>
                  <w:gridSpan w:val="5"/>
                  <w:vMerge/>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gridAfter w:val="1"/>
                <w:wAfter w:w="10" w:type="dxa"/>
                <w:trHeight w:val="2791"/>
              </w:trPr>
              <w:tc>
                <w:tcPr>
                  <w:tcW w:w="19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6673" w:type="dxa"/>
                  <w:gridSpan w:val="5"/>
                  <w:vMerge/>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3259"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40"/>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8"/>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gridSpan w:val="2"/>
            <w:vMerge w:val="restart"/>
          </w:tcPr>
          <w:tbl>
            <w:tblPr>
              <w:tblW w:w="0" w:type="auto"/>
              <w:tblCellMar>
                <w:left w:w="0" w:type="dxa"/>
                <w:right w:w="0" w:type="dxa"/>
              </w:tblCellMar>
              <w:tblLook w:val="0000" w:firstRow="0" w:lastRow="0" w:firstColumn="0" w:lastColumn="0" w:noHBand="0" w:noVBand="0"/>
            </w:tblPr>
            <w:tblGrid>
              <w:gridCol w:w="1576"/>
            </w:tblGrid>
            <w:tr w:rsidR="00B646A5" w:rsidRPr="00B646A5" w:rsidTr="00D356C2">
              <w:trPr>
                <w:trHeight w:val="210"/>
              </w:trPr>
              <w:tc>
                <w:tcPr>
                  <w:tcW w:w="166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280"/>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3"/>
            <w:vMerge w:val="restart"/>
          </w:tcPr>
          <w:tbl>
            <w:tblPr>
              <w:tblW w:w="0" w:type="auto"/>
              <w:tblCellMar>
                <w:left w:w="0" w:type="dxa"/>
                <w:right w:w="0" w:type="dxa"/>
              </w:tblCellMar>
              <w:tblLook w:val="0000" w:firstRow="0" w:lastRow="0" w:firstColumn="0" w:lastColumn="0" w:noHBand="0" w:noVBand="0"/>
            </w:tblPr>
            <w:tblGrid>
              <w:gridCol w:w="8468"/>
            </w:tblGrid>
            <w:tr w:rsidR="00B646A5" w:rsidRPr="00B646A5" w:rsidTr="00D356C2">
              <w:trPr>
                <w:trHeight w:val="262"/>
              </w:trPr>
              <w:tc>
                <w:tcPr>
                  <w:tcW w:w="8512"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sz w:val="20"/>
                      <w:szCs w:val="20"/>
                      <w:lang w:val="en-US" w:eastAsia="en-US"/>
                    </w:rPr>
                    <w:t xml:space="preserve">Strada:Toate strazile </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gridSpan w:val="2"/>
            <w:vMerge/>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59"/>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3"/>
            <w:vMerge/>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398"/>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p w:rsidR="000F457C" w:rsidRDefault="000F457C"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p w:rsidR="000F457C" w:rsidRDefault="000F457C"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p w:rsidR="000F457C" w:rsidRDefault="000F457C"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p w:rsidR="000F457C" w:rsidRDefault="000F457C"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r>
              <w:rPr>
                <w:rFonts w:ascii="Times New Roman" w:eastAsia="Times New Roman" w:hAnsi="Times New Roman" w:cs="Times New Roman"/>
                <w:sz w:val="2"/>
                <w:szCs w:val="20"/>
                <w:lang w:val="en-US" w:eastAsia="en-US"/>
              </w:rPr>
              <w:tab/>
            </w:r>
            <w:r>
              <w:rPr>
                <w:rFonts w:ascii="Times New Roman" w:eastAsia="Times New Roman" w:hAnsi="Times New Roman" w:cs="Times New Roman"/>
                <w:sz w:val="2"/>
                <w:szCs w:val="20"/>
                <w:lang w:val="en-US" w:eastAsia="en-US"/>
              </w:rPr>
              <w:tab/>
            </w: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Default="000F457C" w:rsidP="000F457C">
            <w:pPr>
              <w:tabs>
                <w:tab w:val="left" w:pos="2985"/>
              </w:tabs>
              <w:rPr>
                <w:rFonts w:ascii="Times New Roman" w:eastAsia="Times New Roman" w:hAnsi="Times New Roman" w:cs="Times New Roman"/>
                <w:sz w:val="2"/>
                <w:szCs w:val="20"/>
                <w:lang w:val="en-US" w:eastAsia="en-US"/>
              </w:rPr>
            </w:pPr>
          </w:p>
          <w:p w:rsidR="000F457C" w:rsidRPr="000F457C" w:rsidRDefault="000F457C" w:rsidP="000F457C">
            <w:pPr>
              <w:tabs>
                <w:tab w:val="left" w:pos="2985"/>
              </w:tabs>
              <w:rPr>
                <w:rFonts w:ascii="Times New Roman" w:eastAsia="Times New Roman" w:hAnsi="Times New Roman" w:cs="Times New Roman"/>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260"/>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6"/>
          </w:tcPr>
          <w:p w:rsidR="000F457C" w:rsidRDefault="000F457C"/>
          <w:p w:rsidR="000F457C" w:rsidRDefault="000F457C"/>
          <w:tbl>
            <w:tblPr>
              <w:tblW w:w="0" w:type="auto"/>
              <w:tblCellMar>
                <w:left w:w="0" w:type="dxa"/>
                <w:right w:w="0" w:type="dxa"/>
              </w:tblCellMar>
              <w:tblLook w:val="0000" w:firstRow="0" w:lastRow="0" w:firstColumn="0" w:lastColumn="0" w:noHBand="0" w:noVBand="0"/>
            </w:tblPr>
            <w:tblGrid>
              <w:gridCol w:w="10283"/>
            </w:tblGrid>
            <w:tr w:rsidR="00B646A5" w:rsidRPr="00B646A5" w:rsidTr="000F457C">
              <w:trPr>
                <w:trHeight w:val="182"/>
              </w:trPr>
              <w:tc>
                <w:tcPr>
                  <w:tcW w:w="10283" w:type="dxa"/>
                  <w:tcBorders>
                    <w:top w:val="nil"/>
                    <w:left w:val="nil"/>
                    <w:bottom w:val="nil"/>
                    <w:right w:val="nil"/>
                  </w:tcBorders>
                  <w:tcMar>
                    <w:top w:w="39" w:type="dxa"/>
                    <w:left w:w="39" w:type="dxa"/>
                    <w:bottom w:w="39" w:type="dxa"/>
                    <w:right w:w="39" w:type="dxa"/>
                  </w:tcMar>
                </w:tcPr>
                <w:p w:rsidR="000F457C" w:rsidRDefault="000F457C" w:rsidP="00B646A5">
                  <w:pPr>
                    <w:spacing w:after="0" w:line="240" w:lineRule="auto"/>
                    <w:ind w:left="0" w:right="0" w:firstLine="0"/>
                    <w:jc w:val="center"/>
                    <w:rPr>
                      <w:rFonts w:cs="Times New Roman"/>
                      <w:b/>
                      <w:sz w:val="32"/>
                      <w:szCs w:val="20"/>
                      <w:lang w:val="en-US" w:eastAsia="en-US"/>
                    </w:rPr>
                  </w:pPr>
                </w:p>
                <w:p w:rsidR="00B646A5" w:rsidRPr="00B646A5" w:rsidRDefault="00B646A5" w:rsidP="00B646A5">
                  <w:pPr>
                    <w:spacing w:after="0" w:line="240" w:lineRule="auto"/>
                    <w:ind w:left="0" w:right="0" w:firstLine="0"/>
                    <w:jc w:val="center"/>
                    <w:rPr>
                      <w:rFonts w:ascii="Times New Roman" w:eastAsia="Times New Roman" w:hAnsi="Times New Roman" w:cs="Times New Roman"/>
                      <w:color w:val="auto"/>
                      <w:sz w:val="20"/>
                      <w:szCs w:val="20"/>
                      <w:lang w:val="en-US" w:eastAsia="en-US"/>
                    </w:rPr>
                  </w:pPr>
                  <w:bookmarkStart w:id="0" w:name="_GoBack"/>
                  <w:bookmarkEnd w:id="0"/>
                  <w:r>
                    <w:rPr>
                      <w:rFonts w:cs="Times New Roman"/>
                      <w:b/>
                      <w:sz w:val="32"/>
                      <w:szCs w:val="20"/>
                      <w:lang w:val="en-US" w:eastAsia="en-US"/>
                    </w:rPr>
                    <w:t xml:space="preserve">Borderou </w:t>
                  </w:r>
                  <w:r>
                    <w:rPr>
                      <w:rFonts w:cs="Times New Roman"/>
                      <w:b/>
                      <w:sz w:val="32"/>
                      <w:szCs w:val="20"/>
                      <w:lang w:val="ro-RO" w:eastAsia="en-US"/>
                    </w:rPr>
                    <w:t>î</w:t>
                  </w:r>
                  <w:r w:rsidRPr="00B646A5">
                    <w:rPr>
                      <w:rFonts w:cs="Times New Roman"/>
                      <w:b/>
                      <w:sz w:val="32"/>
                      <w:szCs w:val="20"/>
                      <w:lang w:val="en-US" w:eastAsia="en-US"/>
                    </w:rPr>
                    <w:t>ncasari zilnice pe conturi de buget</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59"/>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gridSpan w:val="9"/>
          </w:tcPr>
          <w:tbl>
            <w:tblPr>
              <w:tblW w:w="0" w:type="auto"/>
              <w:tblBorders>
                <w:top w:val="nil"/>
                <w:left w:val="nil"/>
                <w:bottom w:val="single" w:sz="7" w:space="0" w:color="000000"/>
                <w:right w:val="nil"/>
              </w:tblBorders>
              <w:tblCellMar>
                <w:left w:w="0" w:type="dxa"/>
                <w:right w:w="0" w:type="dxa"/>
              </w:tblCellMar>
              <w:tblLook w:val="0000" w:firstRow="0" w:lastRow="0" w:firstColumn="0" w:lastColumn="0" w:noHBand="0" w:noVBand="0"/>
            </w:tblPr>
            <w:tblGrid>
              <w:gridCol w:w="535"/>
              <w:gridCol w:w="2574"/>
              <w:gridCol w:w="1463"/>
              <w:gridCol w:w="1463"/>
              <w:gridCol w:w="1452"/>
              <w:gridCol w:w="1488"/>
              <w:gridCol w:w="1541"/>
            </w:tblGrid>
            <w:tr w:rsidR="00B646A5" w:rsidRPr="00B646A5" w:rsidTr="00D356C2">
              <w:trPr>
                <w:trHeight w:val="211"/>
              </w:trPr>
              <w:tc>
                <w:tcPr>
                  <w:tcW w:w="595" w:type="dxa"/>
                  <w:gridSpan w:val="2"/>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Cod buget - Tip taxa</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Curent</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Ramasita</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Majorari</w:t>
                  </w:r>
                </w:p>
              </w:tc>
              <w:tc>
                <w:tcPr>
                  <w:tcW w:w="1554"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w:t>
                  </w:r>
                </w:p>
              </w:tc>
              <w:tc>
                <w:tcPr>
                  <w:tcW w:w="1627"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40% din MT</w:t>
                  </w:r>
                </w:p>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peste 12 tone</w:t>
                  </w: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RO78TREZ24A510103850101X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RECUPERARE PREJUDICIU-PF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32.000,00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32.000,00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32.000,00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32.000,00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RO36TREZ4805006XXX000302</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participare licitatie-PF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936,00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936,00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936,00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936,00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RO70TREZ4802107020101XXX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cladiri-PF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22.118,16</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12.677,25</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3.729,59</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38.525,00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cladiri-PF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104,00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59,00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163,00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22.222,16</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12.736,25</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3.729,59</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38.688,00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RO20TREZ4802107020102XXX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cladiri-PJ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9.447,49</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670,00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131,51</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10.249,00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cladiri-PJ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-0,07</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2.081,00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4,07</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2.085,00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9.447,42</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2.751,00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135,58</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12.334,00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RO17TREZ4802107020201XXX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teren intravilan agricol-PF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2.796,70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390,00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171,30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3.358,00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teren intravilan-PF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34.593,25</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13.938,79</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5.025,96</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53.558,00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teren folosinta-PF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0,43</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0,57</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37.390,38</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14.333,79</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5.197,83</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56.922,00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RO64TREZ4802107020202XXX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teren intravilan-PJ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196,74</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16,26</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318,00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teren folosinta-PJ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-0,13</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0,13</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196,61</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105,00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16,39</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318,00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RO14TREZ4802107020203XXX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teren extravilan-PF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123.149,82</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52.816,65</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13.412,53</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189.379,00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Impozit teren extravilan-PJ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1.551,00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1.551,00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teren extravilan in folosinta-PF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59,33</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1,67</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81,00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124.760,15</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52.836,65</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13.414,20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191.011,00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RO67TREZ48021070203XXXXX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timbru judiciar-PF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2.621,00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2.621,00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timbru judiciar-PJ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520,00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520,00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3.141,00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3.141,00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RO63TREZ48021070250XXXXX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COMERT STRADAL-PF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660,00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660,00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PENTRU ELIBERAREA CERTIFICATULUI DE PRODUCATOR-PF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480,00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480,00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VIZA CERTIFICAT PRODUCATOR-PF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1.220,00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1.220,00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RO89TREZ4802116020201XXX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Mijloace de transport &gt; 12 tone-PF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234,76</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1.635,50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255,74</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2.126,00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850,40</w:t>
                  </w: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Mijloace de transport lente-PF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2.235,07</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65,93</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2.801,00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Mijloace de transport-PF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47.676,81</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16.512,01</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4.081,18</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68.270,00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50.146,64</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18.647,51</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4.402,85</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73.197,00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29.278,80</w:t>
                  </w: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RO39TREZ4802116020202XXX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Mijloace de transport lente-PJ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150,25</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6,75</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157,00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Mijloace de transport-PJ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2.845,41</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308,00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133,59</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3.287,00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2.995,66</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308,00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140,34</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3.444,00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RO89TREZ48021160203XXXXX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ELIBERARE AUTORIZATIE DE FUNCTIONARE-PJ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VIZA AUTORIZATIE-PJ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145,00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145,00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RO85TREZ48021160250XXXXX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Publicitate sediu-PF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22,00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22,00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Publicitate sediu-PJ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240,88</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33,12</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434,00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262,88</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160,00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33,12</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456,00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 xml:space="preserve"> RO36TREZ48021180250XXXXX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PENTRU ELIBERAREA AUTORIZATIILOR PRIVIND LUCRARI DE RACORDARI-PF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234,00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234,00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PENTRU ELIBERAREA CERTIFICATELOR DE URBANISM-PF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198,00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432,00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432,00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RO36TREZ48021180250XXXXX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contract arenda-PF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1.620,00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1.620,00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contract arenda-PJ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245,00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245,00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ELIBERARE ADEVERINTA-PF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840,00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840,00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PENTRU ELIBERAREA CERTIFICATELOR DE URBANISM PJ-PJ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1.297,00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1.297,00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PENTRU REMASURAREA TERENULUI-PF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170,00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170,00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4.172,00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4.172,00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RO33TREZ48021300250XXXXX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INCHIRIERE CAMIN-PF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368,00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368,00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368,00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368,00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RO90TREZ48021330208XXXXX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Salubritate Gospodarie-PF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48.063,39</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21.342,61</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69.406,00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salubritate persoana-PF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11.193,00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424,00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11.617,00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Salubritate PJ-PJ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4.948,00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900,00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5.848,00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salubritate strainasi-PF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550,00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526,00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1.076,00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64.754,39</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23.192,61</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87.947,00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RO80TREZ48021360250XXXXX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APA-PF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192.469,04</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2.890,96</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195.360,00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TAXA APA-PJ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5.018,00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5.018,00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197.487,04</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2.890,96</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200.378,00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RO10TREZ48021A300530XXXX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Concesiuni-PF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125,00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525,00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CONTRACTE CHIRII-PF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24.060,63</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24.633,64</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1.756,73</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50.451,00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CONTRACTE CHIRII-PJ</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14.457,15</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4.298,64</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503,21</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19.259,00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38.817,78</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29.057,28</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2.359,94</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70.235,00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11"/>
              </w:trPr>
              <w:tc>
                <w:tcPr>
                  <w:tcW w:w="595" w:type="dxa"/>
                  <w:gridSpan w:val="6"/>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6"/>
                      <w:szCs w:val="20"/>
                      <w:lang w:val="en-US" w:eastAsia="en-US"/>
                    </w:rPr>
                    <w:t>RO36TREZ48021A350102XXXX</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AMENZI AUTO FD-PF (FD)</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100,00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Amenzi auto-PF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23.155,00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5.400,00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28.555,00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Amenzi de la alte institutii publice-PF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2.302,50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2.302,50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Amenzi politia comunitara-PF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250,00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250,00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694" w:type="dxa"/>
                  <w:tcBorders>
                    <w:top w:val="single"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Amenzi politie-PF</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2.503,00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300,00</w:t>
                  </w:r>
                </w:p>
              </w:tc>
              <w:tc>
                <w:tcPr>
                  <w:tcW w:w="1526"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0,00</w:t>
                  </w:r>
                </w:p>
              </w:tc>
              <w:tc>
                <w:tcPr>
                  <w:tcW w:w="1554"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2.803,00</w:t>
                  </w:r>
                </w:p>
              </w:tc>
              <w:tc>
                <w:tcPr>
                  <w:tcW w:w="1627" w:type="dxa"/>
                  <w:tcBorders>
                    <w:top w:val="dashSmallGap" w:sz="7" w:space="0" w:color="000000"/>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pe cont de buget</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28.310,50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5.700,00</w:t>
                  </w:r>
                </w:p>
              </w:tc>
              <w:tc>
                <w:tcPr>
                  <w:tcW w:w="1526"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0,00</w:t>
                  </w:r>
                </w:p>
              </w:tc>
              <w:tc>
                <w:tcPr>
                  <w:tcW w:w="1554"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34.010,50</w:t>
                  </w:r>
                </w:p>
              </w:tc>
              <w:tc>
                <w:tcPr>
                  <w:tcW w:w="1627" w:type="dxa"/>
                  <w:tcBorders>
                    <w:top w:val="dashSmallGap"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205"/>
              </w:trPr>
              <w:tc>
                <w:tcPr>
                  <w:tcW w:w="595" w:type="dxa"/>
                  <w:gridSpan w:val="2"/>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 general</w:t>
                  </w:r>
                </w:p>
              </w:tc>
              <w:tc>
                <w:tcPr>
                  <w:tcW w:w="1526" w:type="dxa"/>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619.205,61</w:t>
                  </w:r>
                </w:p>
              </w:tc>
              <w:tc>
                <w:tcPr>
                  <w:tcW w:w="1526" w:type="dxa"/>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162.719,05</w:t>
                  </w:r>
                </w:p>
              </w:tc>
              <w:tc>
                <w:tcPr>
                  <w:tcW w:w="1526" w:type="dxa"/>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29.429,84</w:t>
                  </w:r>
                </w:p>
              </w:tc>
              <w:tc>
                <w:tcPr>
                  <w:tcW w:w="1554" w:type="dxa"/>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811.354,50</w:t>
                  </w:r>
                </w:p>
              </w:tc>
              <w:tc>
                <w:tcPr>
                  <w:tcW w:w="1627" w:type="dxa"/>
                  <w:tcBorders>
                    <w:top w:val="single" w:sz="7" w:space="0" w:color="000000"/>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r w:rsidR="00B646A5" w:rsidRPr="00B646A5" w:rsidTr="00D356C2">
        <w:trPr>
          <w:trHeight w:val="80"/>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507"/>
              <w:gridCol w:w="1519"/>
              <w:gridCol w:w="1519"/>
              <w:gridCol w:w="1518"/>
              <w:gridCol w:w="1547"/>
            </w:tblGrid>
            <w:tr w:rsidR="00B646A5" w:rsidRPr="00B646A5" w:rsidTr="00D356C2">
              <w:trPr>
                <w:trHeight w:val="211"/>
              </w:trPr>
              <w:tc>
                <w:tcPr>
                  <w:tcW w:w="1520"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Data Platii</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Curent</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Ramasita</w:t>
                  </w:r>
                </w:p>
              </w:tc>
              <w:tc>
                <w:tcPr>
                  <w:tcW w:w="1526"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Majorari</w:t>
                  </w:r>
                </w:p>
              </w:tc>
              <w:tc>
                <w:tcPr>
                  <w:tcW w:w="1554" w:type="dxa"/>
                  <w:tcBorders>
                    <w:top w:val="nil"/>
                    <w:left w:val="nil"/>
                    <w:bottom w:val="single"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w:t>
                  </w:r>
                </w:p>
              </w:tc>
            </w:tr>
            <w:tr w:rsidR="00B646A5" w:rsidRPr="00B646A5" w:rsidTr="00D356C2">
              <w:trPr>
                <w:trHeight w:val="205"/>
              </w:trPr>
              <w:tc>
                <w:tcPr>
                  <w:tcW w:w="1520"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619.205,61</w:t>
                  </w: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162.719,05</w:t>
                  </w: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29.429,84</w:t>
                  </w:r>
                </w:p>
              </w:tc>
              <w:tc>
                <w:tcPr>
                  <w:tcW w:w="1554"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sz w:val="16"/>
                      <w:szCs w:val="20"/>
                      <w:lang w:val="en-US" w:eastAsia="en-US"/>
                    </w:rPr>
                    <w:t>811.354,50</w:t>
                  </w:r>
                </w:p>
              </w:tc>
            </w:tr>
            <w:tr w:rsidR="00B646A5" w:rsidRPr="00B646A5" w:rsidTr="00D356C2">
              <w:trPr>
                <w:trHeight w:val="211"/>
              </w:trPr>
              <w:tc>
                <w:tcPr>
                  <w:tcW w:w="1520"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Total</w:t>
                  </w: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619.205,61</w:t>
                  </w: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162.719,05</w:t>
                  </w:r>
                </w:p>
              </w:tc>
              <w:tc>
                <w:tcPr>
                  <w:tcW w:w="1526"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29.429,84</w:t>
                  </w:r>
                </w:p>
              </w:tc>
              <w:tc>
                <w:tcPr>
                  <w:tcW w:w="1554" w:type="dxa"/>
                  <w:tcBorders>
                    <w:top w:val="nil"/>
                    <w:left w:val="nil"/>
                    <w:bottom w:val="dashSmallGap" w:sz="7" w:space="0" w:color="000000"/>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r w:rsidRPr="00B646A5">
                    <w:rPr>
                      <w:rFonts w:cs="Times New Roman"/>
                      <w:b/>
                      <w:sz w:val="18"/>
                      <w:szCs w:val="20"/>
                      <w:lang w:val="en-US" w:eastAsia="en-US"/>
                    </w:rPr>
                    <w:t>811.354,50</w:t>
                  </w: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rPr>
          <w:trHeight w:val="260"/>
        </w:trPr>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58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858"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239"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523"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141"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r w:rsidR="00B646A5" w:rsidRPr="00B646A5" w:rsidTr="00D356C2">
        <w:tc>
          <w:tcPr>
            <w:tcW w:w="7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0"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c>
          <w:tcPr>
            <w:tcW w:w="70" w:type="dxa"/>
            <w:gridSpan w:val="7"/>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6"/>
              <w:gridCol w:w="2463"/>
              <w:gridCol w:w="1314"/>
              <w:gridCol w:w="2544"/>
              <w:gridCol w:w="2874"/>
            </w:tblGrid>
            <w:tr w:rsidR="00B646A5" w:rsidRPr="00B646A5" w:rsidTr="00D356C2">
              <w:trPr>
                <w:trHeight w:val="281"/>
              </w:trPr>
              <w:tc>
                <w:tcPr>
                  <w:tcW w:w="1134"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50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1336"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588"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923"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right"/>
                    <w:rPr>
                      <w:rFonts w:ascii="Times New Roman" w:eastAsia="Times New Roman" w:hAnsi="Times New Roman" w:cs="Times New Roman"/>
                      <w:color w:val="auto"/>
                      <w:sz w:val="20"/>
                      <w:szCs w:val="20"/>
                      <w:lang w:val="en-US" w:eastAsia="en-US"/>
                    </w:rPr>
                  </w:pPr>
                </w:p>
              </w:tc>
            </w:tr>
            <w:tr w:rsidR="00B646A5" w:rsidRPr="00B646A5" w:rsidTr="00D356C2">
              <w:trPr>
                <w:trHeight w:val="281"/>
              </w:trPr>
              <w:tc>
                <w:tcPr>
                  <w:tcW w:w="1134"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505"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center"/>
                    <w:rPr>
                      <w:rFonts w:ascii="Times New Roman" w:eastAsia="Times New Roman" w:hAnsi="Times New Roman" w:cs="Times New Roman"/>
                      <w:color w:val="auto"/>
                      <w:sz w:val="20"/>
                      <w:szCs w:val="20"/>
                      <w:lang w:val="en-US" w:eastAsia="en-US"/>
                    </w:rPr>
                  </w:pPr>
                </w:p>
              </w:tc>
              <w:tc>
                <w:tcPr>
                  <w:tcW w:w="1336"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2588"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center"/>
                    <w:rPr>
                      <w:rFonts w:ascii="Times New Roman" w:eastAsia="Times New Roman" w:hAnsi="Times New Roman" w:cs="Times New Roman"/>
                      <w:color w:val="auto"/>
                      <w:sz w:val="20"/>
                      <w:szCs w:val="20"/>
                      <w:lang w:val="en-US" w:eastAsia="en-US"/>
                    </w:rPr>
                  </w:pPr>
                </w:p>
              </w:tc>
              <w:tc>
                <w:tcPr>
                  <w:tcW w:w="2923" w:type="dxa"/>
                  <w:tcBorders>
                    <w:top w:val="nil"/>
                    <w:left w:val="nil"/>
                    <w:bottom w:val="nil"/>
                    <w:right w:val="nil"/>
                  </w:tcBorders>
                  <w:tcMar>
                    <w:top w:w="39" w:type="dxa"/>
                    <w:left w:w="39" w:type="dxa"/>
                    <w:bottom w:w="39" w:type="dxa"/>
                    <w:right w:w="39" w:type="dxa"/>
                  </w:tcMar>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tc>
        <w:tc>
          <w:tcPr>
            <w:tcW w:w="562" w:type="dxa"/>
          </w:tcPr>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
                <w:szCs w:val="20"/>
                <w:lang w:val="en-US" w:eastAsia="en-US"/>
              </w:rPr>
            </w:pPr>
          </w:p>
        </w:tc>
      </w:tr>
    </w:tbl>
    <w:p w:rsidR="00B646A5" w:rsidRPr="00B646A5" w:rsidRDefault="00B646A5" w:rsidP="00B646A5">
      <w:pPr>
        <w:spacing w:after="0" w:line="240" w:lineRule="auto"/>
        <w:ind w:left="0" w:right="0" w:firstLine="0"/>
        <w:jc w:val="left"/>
        <w:rPr>
          <w:rFonts w:ascii="Times New Roman" w:eastAsia="Times New Roman" w:hAnsi="Times New Roman" w:cs="Times New Roman"/>
          <w:color w:val="auto"/>
          <w:sz w:val="20"/>
          <w:szCs w:val="20"/>
          <w:lang w:val="en-US" w:eastAsia="en-US"/>
        </w:rPr>
      </w:pPr>
    </w:p>
    <w:p w:rsidR="00B646A5" w:rsidRPr="00C66DC1" w:rsidRDefault="00B646A5" w:rsidP="006A3476">
      <w:pPr>
        <w:spacing w:after="211"/>
        <w:ind w:left="96" w:right="86"/>
        <w:rPr>
          <w:rFonts w:ascii="Times New Roman" w:hAnsi="Times New Roman" w:cs="Times New Roman"/>
          <w:color w:val="FF0000"/>
          <w:sz w:val="28"/>
          <w:szCs w:val="28"/>
        </w:rPr>
      </w:pPr>
    </w:p>
    <w:p w:rsidR="001851D3" w:rsidRPr="00C66DC1" w:rsidRDefault="001851D3">
      <w:pPr>
        <w:pStyle w:val="Heading1"/>
        <w:ind w:left="713" w:right="650"/>
        <w:rPr>
          <w:rFonts w:ascii="Times New Roman" w:hAnsi="Times New Roman" w:cs="Times New Roman"/>
          <w:szCs w:val="28"/>
        </w:rPr>
      </w:pPr>
    </w:p>
    <w:p w:rsidR="004A27ED" w:rsidRPr="00C66DC1" w:rsidRDefault="00563167">
      <w:pPr>
        <w:pStyle w:val="Heading1"/>
        <w:ind w:left="713" w:right="650"/>
        <w:rPr>
          <w:rFonts w:ascii="Times New Roman" w:hAnsi="Times New Roman" w:cs="Times New Roman"/>
          <w:szCs w:val="28"/>
        </w:rPr>
      </w:pPr>
      <w:r w:rsidRPr="00C66DC1">
        <w:rPr>
          <w:rFonts w:ascii="Times New Roman" w:hAnsi="Times New Roman" w:cs="Times New Roman"/>
          <w:szCs w:val="28"/>
        </w:rPr>
        <w:t xml:space="preserve">TAXE SI IMPOZITE PERSOANE FIZICE ŞI JURIDICE </w:t>
      </w:r>
    </w:p>
    <w:p w:rsidR="004A27ED" w:rsidRPr="00C66DC1" w:rsidRDefault="00563167">
      <w:pPr>
        <w:spacing w:after="193"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36E773DE" wp14:editId="6854EDE1">
                <wp:extent cx="5246497" cy="1448877"/>
                <wp:effectExtent l="0" t="0" r="0" b="0"/>
                <wp:docPr id="190955" name="Group 190955"/>
                <wp:cNvGraphicFramePr/>
                <a:graphic xmlns:a="http://schemas.openxmlformats.org/drawingml/2006/main">
                  <a:graphicData uri="http://schemas.microsoft.com/office/word/2010/wordprocessingGroup">
                    <wpg:wgp>
                      <wpg:cNvGrpSpPr/>
                      <wpg:grpSpPr>
                        <a:xfrm>
                          <a:off x="0" y="0"/>
                          <a:ext cx="5246497" cy="1448877"/>
                          <a:chOff x="0" y="0"/>
                          <a:chExt cx="5246497" cy="1448877"/>
                        </a:xfrm>
                      </wpg:grpSpPr>
                      <wps:wsp>
                        <wps:cNvPr id="247910" name="Shape 247910"/>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2706" name="Picture 12706"/>
                          <pic:cNvPicPr/>
                        </pic:nvPicPr>
                        <pic:blipFill>
                          <a:blip r:embed="rId20"/>
                          <a:stretch>
                            <a:fillRect/>
                          </a:stretch>
                        </pic:blipFill>
                        <pic:spPr>
                          <a:xfrm>
                            <a:off x="1527048" y="184022"/>
                            <a:ext cx="2191385" cy="1226820"/>
                          </a:xfrm>
                          <a:prstGeom prst="rect">
                            <a:avLst/>
                          </a:prstGeom>
                        </pic:spPr>
                      </pic:pic>
                      <wps:wsp>
                        <wps:cNvPr id="12707" name="Rectangle 12707"/>
                        <wps:cNvSpPr/>
                        <wps:spPr>
                          <a:xfrm>
                            <a:off x="3719195" y="1306067"/>
                            <a:ext cx="42143" cy="189937"/>
                          </a:xfrm>
                          <a:prstGeom prst="rect">
                            <a:avLst/>
                          </a:prstGeom>
                          <a:ln>
                            <a:noFill/>
                          </a:ln>
                        </wps:spPr>
                        <wps:txbx>
                          <w:txbxContent>
                            <w:p w:rsidR="00B70E13" w:rsidRDefault="00B70E1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190955" o:spid="_x0000_s1032" style="width:413.1pt;height:114.1pt;mso-position-horizontal-relative:char;mso-position-vertical-relative:line" coordsize="52464,144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">
                <v:shape id="Shape 247910" o:spid="_x0000_s1033"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fJcYA&#10;AADfAAAADwAAAGRycy9kb3ducmV2LnhtbESPzYrCMBSF9wO+Q7iCuzFVZEY7RhGl6EIYrCK4u9Pc&#10;aco0N6WJWt9+shBcHs4f33zZ2VrcqPWVYwWjYQKCuHC64lLB6Zi9T0H4gKyxdkwKHuRhuei9zTHV&#10;7s4HuuWhFHGEfYoKTAhNKqUvDFn0Q9cQR+/XtRZDlG0pdYv3OG5rOU6SD2mx4vhgsKG1oeIvv1oF&#10;39uD+5lusuxydefJcW8etTW5UoN+t/oCEagLr/CzvdMKxpPP2SgSRJ7I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3fJcYAAADfAAAADwAAAAAAAAAAAAAAAACYAgAAZHJz&#10;L2Rvd25yZXYueG1sUEsFBgAAAAAEAAQA9QAAAIsDAAAAAA==&#10;" path="m,l5246497,r,9144l,9144,,e" fillcolor="#4f81bd" stroked="f" strokeweight="0">
                  <v:stroke miterlimit="83231f" joinstyle="miter"/>
                  <v:path arrowok="t" textboxrect="0,0,5246497,9144"/>
                </v:shape>
                <v:shape id="Picture 12706" o:spid="_x0000_s1034" type="#_x0000_t75" style="position:absolute;left:15270;top:1840;width:21914;height:1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SjXGAAAA3gAAAA8AAABkcnMvZG93bnJldi54bWxET81qAjEQvhf6DmEEL6LZav1haxSVFu3B&#10;Q9UHGDbT3cXNZE2ibvv0RhC8zcf3O9N5YypxIedLywreegkI4szqknMFh/1XdwLCB2SNlWVS8Ece&#10;5rPXlymm2l75hy67kIsYwj5FBUUIdSqlzwoy6Hu2Jo7cr3UGQ4Qul9rhNYabSvaTZCQNlhwbCqxp&#10;VVB23J2NAvf/fhhu62pwDovt+tTpfC8Hn0Ol2q1m8QEiUBOe4od7o+P8/jgZwf2deIO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6FKNcYAAADeAAAADwAAAAAAAAAAAAAA&#10;AACfAgAAZHJzL2Rvd25yZXYueG1sUEsFBgAAAAAEAAQA9wAAAJIDAAAAAA==&#10;">
                  <v:imagedata r:id="rId21" o:title=""/>
                </v:shape>
                <v:rect id="Rectangle 12707" o:spid="_x0000_s1035" style="position:absolute;left:37191;top:13060;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rlMUA&#10;AADeAAAADwAAAGRycy9kb3ducmV2LnhtbERPTWvCQBC9C/6HZYTedKOHRqOriG1Jjm0U1NuQHZNg&#10;djZktybtr+8WCr3N433OZjeYRjyoc7VlBfNZBIK4sLrmUsHp+DZdgnAeWWNjmRR8kYPddjzaYKJt&#10;zx/0yH0pQgi7BBVU3reJlK6oyKCb2ZY4cDfbGfQBdqXUHfYh3DRyEUXP0mDNoaHClg4VFff80yhI&#10;l+3+ktnvvmxer+n5/bx6Oa68Uk+TYb8G4Wnw/+I/d6bD/EUcxf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2uUxQAAAN4AAAAPAAAAAAAAAAAAAAAAAJgCAABkcnMv&#10;ZG93bnJldi54bWxQSwUGAAAAAAQABAD1AAAAigMAAAAA&#10;" filled="f" stroked="f">
                  <v:textbox inset="0,0,0,0">
                    <w:txbxContent>
                      <w:p w:rsidR="00135F8C" w:rsidRDefault="00135F8C">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rsidR="004A27ED" w:rsidRPr="00C66DC1" w:rsidRDefault="00A60199" w:rsidP="001851D3">
      <w:pPr>
        <w:spacing w:after="65" w:line="259" w:lineRule="auto"/>
        <w:ind w:left="10" w:right="86" w:firstLine="841"/>
        <w:rPr>
          <w:rFonts w:ascii="Times New Roman" w:hAnsi="Times New Roman" w:cs="Times New Roman"/>
          <w:sz w:val="28"/>
          <w:szCs w:val="28"/>
        </w:rPr>
      </w:pPr>
      <w:r w:rsidRPr="00C66DC1">
        <w:rPr>
          <w:rFonts w:ascii="Times New Roman" w:hAnsi="Times New Roman" w:cs="Times New Roman"/>
          <w:sz w:val="28"/>
          <w:szCs w:val="28"/>
        </w:rPr>
        <w:t>În perioada 01.01.2020 – 31.12.2020</w:t>
      </w:r>
      <w:r w:rsidR="00563167" w:rsidRPr="00C66DC1">
        <w:rPr>
          <w:rFonts w:ascii="Times New Roman" w:hAnsi="Times New Roman" w:cs="Times New Roman"/>
          <w:sz w:val="28"/>
          <w:szCs w:val="28"/>
        </w:rPr>
        <w:t>, Compartimentulul Taxe si Impozite Persoane Fizice şi Juridice s-a ocupat de stabilirea  şi încasarea  următoarelor impozite, taxe locale şi amenzi datorate de persoane fizice şi persoan</w:t>
      </w:r>
      <w:r w:rsidRPr="00C66DC1">
        <w:rPr>
          <w:rFonts w:ascii="Times New Roman" w:hAnsi="Times New Roman" w:cs="Times New Roman"/>
          <w:sz w:val="28"/>
          <w:szCs w:val="28"/>
        </w:rPr>
        <w:t>e juridice, după cum urmează:</w:t>
      </w:r>
    </w:p>
    <w:p w:rsidR="004A27ED" w:rsidRPr="00C66DC1" w:rsidRDefault="00563167">
      <w:pPr>
        <w:numPr>
          <w:ilvl w:val="0"/>
          <w:numId w:val="18"/>
        </w:numPr>
        <w:ind w:right="86" w:hanging="566"/>
        <w:rPr>
          <w:rFonts w:ascii="Times New Roman" w:hAnsi="Times New Roman" w:cs="Times New Roman"/>
          <w:sz w:val="28"/>
          <w:szCs w:val="28"/>
        </w:rPr>
      </w:pPr>
      <w:r w:rsidRPr="00C66DC1">
        <w:rPr>
          <w:rFonts w:ascii="Times New Roman" w:hAnsi="Times New Roman" w:cs="Times New Roman"/>
          <w:sz w:val="28"/>
          <w:szCs w:val="28"/>
        </w:rPr>
        <w:t xml:space="preserve">impozit pe clădiri; </w:t>
      </w:r>
    </w:p>
    <w:p w:rsidR="004A27ED" w:rsidRPr="00C66DC1" w:rsidRDefault="00563167">
      <w:pPr>
        <w:numPr>
          <w:ilvl w:val="0"/>
          <w:numId w:val="18"/>
        </w:numPr>
        <w:ind w:right="86" w:hanging="566"/>
        <w:rPr>
          <w:rFonts w:ascii="Times New Roman" w:hAnsi="Times New Roman" w:cs="Times New Roman"/>
          <w:sz w:val="28"/>
          <w:szCs w:val="28"/>
        </w:rPr>
      </w:pPr>
      <w:r w:rsidRPr="00C66DC1">
        <w:rPr>
          <w:rFonts w:ascii="Times New Roman" w:hAnsi="Times New Roman" w:cs="Times New Roman"/>
          <w:sz w:val="28"/>
          <w:szCs w:val="28"/>
        </w:rPr>
        <w:t xml:space="preserve">impozit pe teren; </w:t>
      </w:r>
    </w:p>
    <w:p w:rsidR="004A27ED" w:rsidRPr="00C66DC1" w:rsidRDefault="00563167">
      <w:pPr>
        <w:numPr>
          <w:ilvl w:val="0"/>
          <w:numId w:val="18"/>
        </w:numPr>
        <w:spacing w:after="49"/>
        <w:ind w:right="86" w:hanging="566"/>
        <w:rPr>
          <w:rFonts w:ascii="Times New Roman" w:hAnsi="Times New Roman" w:cs="Times New Roman"/>
          <w:sz w:val="28"/>
          <w:szCs w:val="28"/>
        </w:rPr>
      </w:pPr>
      <w:r w:rsidRPr="00C66DC1">
        <w:rPr>
          <w:rFonts w:ascii="Times New Roman" w:hAnsi="Times New Roman" w:cs="Times New Roman"/>
          <w:sz w:val="28"/>
          <w:szCs w:val="28"/>
        </w:rPr>
        <w:t>impo</w:t>
      </w:r>
      <w:r w:rsidR="00A60199" w:rsidRPr="00C66DC1">
        <w:rPr>
          <w:rFonts w:ascii="Times New Roman" w:hAnsi="Times New Roman" w:cs="Times New Roman"/>
          <w:sz w:val="28"/>
          <w:szCs w:val="28"/>
        </w:rPr>
        <w:t>zit pe mijloacele de transport;</w:t>
      </w:r>
    </w:p>
    <w:p w:rsidR="004A27ED" w:rsidRPr="00C66DC1" w:rsidRDefault="00563167">
      <w:pPr>
        <w:numPr>
          <w:ilvl w:val="0"/>
          <w:numId w:val="18"/>
        </w:numPr>
        <w:spacing w:after="51"/>
        <w:ind w:right="86" w:hanging="566"/>
        <w:rPr>
          <w:rFonts w:ascii="Times New Roman" w:hAnsi="Times New Roman" w:cs="Times New Roman"/>
          <w:sz w:val="28"/>
          <w:szCs w:val="28"/>
        </w:rPr>
      </w:pPr>
      <w:r w:rsidRPr="00C66DC1">
        <w:rPr>
          <w:rFonts w:ascii="Times New Roman" w:hAnsi="Times New Roman" w:cs="Times New Roman"/>
          <w:sz w:val="28"/>
          <w:szCs w:val="28"/>
        </w:rPr>
        <w:t xml:space="preserve">taxa de firmă, reclamă şi publicitate; </w:t>
      </w:r>
    </w:p>
    <w:p w:rsidR="004A27ED" w:rsidRPr="00C66DC1" w:rsidRDefault="00A60199">
      <w:pPr>
        <w:numPr>
          <w:ilvl w:val="0"/>
          <w:numId w:val="18"/>
        </w:numPr>
        <w:ind w:right="86" w:hanging="566"/>
        <w:rPr>
          <w:rFonts w:ascii="Times New Roman" w:hAnsi="Times New Roman" w:cs="Times New Roman"/>
          <w:sz w:val="28"/>
          <w:szCs w:val="28"/>
        </w:rPr>
      </w:pPr>
      <w:r w:rsidRPr="00C66DC1">
        <w:rPr>
          <w:rFonts w:ascii="Times New Roman" w:hAnsi="Times New Roman" w:cs="Times New Roman"/>
          <w:sz w:val="28"/>
          <w:szCs w:val="28"/>
        </w:rPr>
        <w:t>taxa judiciară de timbru;</w:t>
      </w:r>
    </w:p>
    <w:p w:rsidR="004A27ED" w:rsidRPr="00C66DC1" w:rsidRDefault="00A60199">
      <w:pPr>
        <w:numPr>
          <w:ilvl w:val="0"/>
          <w:numId w:val="18"/>
        </w:numPr>
        <w:ind w:right="86" w:hanging="566"/>
        <w:rPr>
          <w:rFonts w:ascii="Times New Roman" w:hAnsi="Times New Roman" w:cs="Times New Roman"/>
          <w:sz w:val="28"/>
          <w:szCs w:val="28"/>
        </w:rPr>
      </w:pPr>
      <w:r w:rsidRPr="00C66DC1">
        <w:rPr>
          <w:rFonts w:ascii="Times New Roman" w:hAnsi="Times New Roman" w:cs="Times New Roman"/>
          <w:sz w:val="28"/>
          <w:szCs w:val="28"/>
        </w:rPr>
        <w:t>taxa de salubrizare;</w:t>
      </w:r>
    </w:p>
    <w:p w:rsidR="004A27ED" w:rsidRPr="00C66DC1" w:rsidRDefault="00A60199">
      <w:pPr>
        <w:numPr>
          <w:ilvl w:val="0"/>
          <w:numId w:val="18"/>
        </w:numPr>
        <w:spacing w:after="55"/>
        <w:ind w:right="86" w:hanging="566"/>
        <w:rPr>
          <w:rFonts w:ascii="Times New Roman" w:hAnsi="Times New Roman" w:cs="Times New Roman"/>
          <w:sz w:val="28"/>
          <w:szCs w:val="28"/>
        </w:rPr>
      </w:pPr>
      <w:r w:rsidRPr="00C66DC1">
        <w:rPr>
          <w:rFonts w:ascii="Times New Roman" w:hAnsi="Times New Roman" w:cs="Times New Roman"/>
          <w:sz w:val="28"/>
          <w:szCs w:val="28"/>
        </w:rPr>
        <w:t>amenzi;</w:t>
      </w:r>
    </w:p>
    <w:p w:rsidR="004A27ED" w:rsidRPr="004235D3" w:rsidRDefault="00A60199" w:rsidP="004235D3">
      <w:pPr>
        <w:numPr>
          <w:ilvl w:val="0"/>
          <w:numId w:val="18"/>
        </w:numPr>
        <w:spacing w:after="39" w:line="259" w:lineRule="auto"/>
        <w:ind w:left="72" w:right="0" w:firstLine="0"/>
        <w:jc w:val="left"/>
        <w:rPr>
          <w:rFonts w:ascii="Times New Roman" w:hAnsi="Times New Roman" w:cs="Times New Roman"/>
          <w:sz w:val="28"/>
          <w:szCs w:val="28"/>
        </w:rPr>
      </w:pPr>
      <w:r w:rsidRPr="004235D3">
        <w:rPr>
          <w:rFonts w:ascii="Times New Roman" w:hAnsi="Times New Roman" w:cs="Times New Roman"/>
          <w:sz w:val="28"/>
          <w:szCs w:val="28"/>
        </w:rPr>
        <w:t xml:space="preserve">alte taxe locale </w:t>
      </w:r>
      <w:r w:rsidR="00563167" w:rsidRPr="004235D3">
        <w:rPr>
          <w:rFonts w:ascii="Times New Roman" w:hAnsi="Times New Roman" w:cs="Times New Roman"/>
          <w:sz w:val="28"/>
          <w:szCs w:val="28"/>
        </w:rPr>
        <w:t xml:space="preserve"> </w:t>
      </w:r>
    </w:p>
    <w:p w:rsidR="004A27ED" w:rsidRPr="00C66DC1" w:rsidRDefault="00563167">
      <w:pPr>
        <w:spacing w:after="201"/>
        <w:ind w:left="86" w:right="86" w:firstLine="720"/>
        <w:rPr>
          <w:rFonts w:ascii="Times New Roman" w:hAnsi="Times New Roman" w:cs="Times New Roman"/>
          <w:sz w:val="28"/>
          <w:szCs w:val="28"/>
        </w:rPr>
      </w:pPr>
      <w:r w:rsidRPr="00C66DC1">
        <w:rPr>
          <w:rFonts w:ascii="Times New Roman" w:hAnsi="Times New Roman" w:cs="Times New Roman"/>
          <w:sz w:val="28"/>
          <w:szCs w:val="28"/>
        </w:rPr>
        <w:t>Alte activităţi desfă</w:t>
      </w:r>
      <w:r w:rsidR="00A60199" w:rsidRPr="00C66DC1">
        <w:rPr>
          <w:rFonts w:ascii="Times New Roman" w:hAnsi="Times New Roman" w:cs="Times New Roman"/>
          <w:sz w:val="28"/>
          <w:szCs w:val="28"/>
        </w:rPr>
        <w:t xml:space="preserve">şurate de acest serviciu sunt: </w:t>
      </w:r>
      <w:r w:rsidRPr="00C66DC1">
        <w:rPr>
          <w:rFonts w:ascii="Times New Roman" w:hAnsi="Times New Roman" w:cs="Times New Roman"/>
          <w:sz w:val="28"/>
          <w:szCs w:val="28"/>
        </w:rPr>
        <w:t>eliberarea certificatelor de atestare fiscală pentru impozite şi taxe locale, întocmirea deciziilor de impunere privind impozitele şi taxele locale, operarea în baza de date a oricăror modificări solicitate de contribuabili în baza documentel</w:t>
      </w:r>
      <w:r w:rsidR="004235D3">
        <w:rPr>
          <w:rFonts w:ascii="Times New Roman" w:hAnsi="Times New Roman" w:cs="Times New Roman"/>
          <w:sz w:val="28"/>
          <w:szCs w:val="28"/>
        </w:rPr>
        <w:t>or prezentate de către aceştia,</w:t>
      </w:r>
      <w:r w:rsidRPr="00C66DC1">
        <w:rPr>
          <w:rFonts w:ascii="Times New Roman" w:hAnsi="Times New Roman" w:cs="Times New Roman"/>
          <w:sz w:val="28"/>
          <w:szCs w:val="28"/>
        </w:rPr>
        <w:t xml:space="preserve"> comunicarea executorilor judecătoreşti a bunurilor mobile sau imobile ale contribuabililor, activităţi specifice  legate de  plat</w:t>
      </w:r>
      <w:r w:rsidR="00A60199" w:rsidRPr="00C66DC1">
        <w:rPr>
          <w:rFonts w:ascii="Times New Roman" w:hAnsi="Times New Roman" w:cs="Times New Roman"/>
          <w:sz w:val="28"/>
          <w:szCs w:val="28"/>
        </w:rPr>
        <w:t>a impozitelor și taxelor locale.</w:t>
      </w:r>
    </w:p>
    <w:p w:rsidR="004A27ED" w:rsidRPr="004235D3" w:rsidRDefault="00563167">
      <w:pPr>
        <w:spacing w:after="220"/>
        <w:ind w:left="86" w:right="86" w:firstLine="720"/>
        <w:rPr>
          <w:rFonts w:ascii="Times New Roman" w:hAnsi="Times New Roman" w:cs="Times New Roman"/>
          <w:color w:val="auto"/>
          <w:sz w:val="28"/>
          <w:szCs w:val="28"/>
        </w:rPr>
      </w:pPr>
      <w:r w:rsidRPr="004235D3">
        <w:rPr>
          <w:rFonts w:ascii="Times New Roman" w:hAnsi="Times New Roman" w:cs="Times New Roman"/>
          <w:color w:val="auto"/>
          <w:sz w:val="28"/>
          <w:szCs w:val="28"/>
        </w:rPr>
        <w:t>Încasările reprezentând impozit pe clădiri, impozit pe teren şi impozit pe mijloacele de transport, datorate de persoane fizice şi juridice, taxa salubrizare, precum şi al</w:t>
      </w:r>
      <w:r w:rsidR="00A60199" w:rsidRPr="004235D3">
        <w:rPr>
          <w:rFonts w:ascii="Times New Roman" w:hAnsi="Times New Roman" w:cs="Times New Roman"/>
          <w:color w:val="auto"/>
          <w:sz w:val="28"/>
          <w:szCs w:val="28"/>
        </w:rPr>
        <w:t>te taxe locale, pentru anul 2020</w:t>
      </w:r>
      <w:r w:rsidR="007757B4" w:rsidRPr="004235D3">
        <w:rPr>
          <w:rFonts w:ascii="Times New Roman" w:hAnsi="Times New Roman" w:cs="Times New Roman"/>
          <w:color w:val="auto"/>
          <w:sz w:val="28"/>
          <w:szCs w:val="28"/>
        </w:rPr>
        <w:t xml:space="preserve"> a fost în sumă de</w:t>
      </w:r>
      <w:r w:rsidR="00F62DA4" w:rsidRPr="004235D3">
        <w:rPr>
          <w:rFonts w:ascii="Times New Roman" w:hAnsi="Times New Roman" w:cs="Times New Roman"/>
          <w:color w:val="auto"/>
          <w:sz w:val="28"/>
          <w:szCs w:val="28"/>
        </w:rPr>
        <w:t xml:space="preserve">  811354.50 </w:t>
      </w:r>
      <w:r w:rsidR="007757B4" w:rsidRPr="004235D3">
        <w:rPr>
          <w:rFonts w:ascii="Times New Roman" w:hAnsi="Times New Roman" w:cs="Times New Roman"/>
          <w:color w:val="auto"/>
          <w:sz w:val="28"/>
          <w:szCs w:val="28"/>
        </w:rPr>
        <w:t xml:space="preserve"> </w:t>
      </w:r>
      <w:r w:rsidRPr="004235D3">
        <w:rPr>
          <w:rFonts w:ascii="Times New Roman" w:hAnsi="Times New Roman" w:cs="Times New Roman"/>
          <w:color w:val="auto"/>
          <w:sz w:val="32"/>
          <w:szCs w:val="28"/>
        </w:rPr>
        <w:t xml:space="preserve">lei. </w:t>
      </w:r>
    </w:p>
    <w:p w:rsidR="004A27ED" w:rsidRPr="00C66DC1" w:rsidRDefault="00563167">
      <w:pPr>
        <w:spacing w:after="257"/>
        <w:ind w:left="86" w:right="86" w:firstLine="720"/>
        <w:rPr>
          <w:rFonts w:ascii="Times New Roman" w:hAnsi="Times New Roman" w:cs="Times New Roman"/>
          <w:sz w:val="28"/>
          <w:szCs w:val="28"/>
        </w:rPr>
      </w:pPr>
      <w:r w:rsidRPr="004235D3">
        <w:rPr>
          <w:rFonts w:ascii="Times New Roman" w:hAnsi="Times New Roman" w:cs="Times New Roman"/>
          <w:color w:val="auto"/>
          <w:sz w:val="28"/>
          <w:szCs w:val="28"/>
        </w:rPr>
        <w:t xml:space="preserve">În conformitate cu H.C.L. </w:t>
      </w:r>
      <w:r w:rsidR="00A60199" w:rsidRPr="004235D3">
        <w:rPr>
          <w:rFonts w:ascii="Times New Roman" w:hAnsi="Times New Roman" w:cs="Times New Roman"/>
          <w:color w:val="auto"/>
          <w:sz w:val="28"/>
          <w:szCs w:val="28"/>
        </w:rPr>
        <w:t xml:space="preserve">Sânger </w:t>
      </w:r>
      <w:r w:rsidRPr="004235D3">
        <w:rPr>
          <w:rFonts w:ascii="Times New Roman" w:hAnsi="Times New Roman" w:cs="Times New Roman"/>
          <w:color w:val="auto"/>
          <w:sz w:val="28"/>
          <w:szCs w:val="28"/>
        </w:rPr>
        <w:t>nr</w:t>
      </w:r>
      <w:r w:rsidR="00F62DA4" w:rsidRPr="004235D3">
        <w:rPr>
          <w:rFonts w:ascii="Times New Roman" w:hAnsi="Times New Roman" w:cs="Times New Roman"/>
          <w:color w:val="auto"/>
          <w:sz w:val="28"/>
          <w:szCs w:val="28"/>
        </w:rPr>
        <w:t>.28/31.10.2019</w:t>
      </w:r>
      <w:r w:rsidR="00A60199" w:rsidRPr="004235D3">
        <w:rPr>
          <w:rFonts w:ascii="Times New Roman" w:hAnsi="Times New Roman" w:cs="Times New Roman"/>
          <w:color w:val="auto"/>
          <w:sz w:val="28"/>
          <w:szCs w:val="28"/>
        </w:rPr>
        <w:t xml:space="preserve"> </w:t>
      </w:r>
      <w:r w:rsidRPr="004235D3">
        <w:rPr>
          <w:rFonts w:ascii="Times New Roman" w:hAnsi="Times New Roman" w:cs="Times New Roman"/>
          <w:color w:val="auto"/>
          <w:sz w:val="28"/>
          <w:szCs w:val="28"/>
        </w:rPr>
        <w:t>pentru plata cu anticipaţie a impozitelor, persoanele fizice au be</w:t>
      </w:r>
      <w:r w:rsidR="00A60199" w:rsidRPr="004235D3">
        <w:rPr>
          <w:rFonts w:ascii="Times New Roman" w:hAnsi="Times New Roman" w:cs="Times New Roman"/>
          <w:color w:val="auto"/>
          <w:sz w:val="28"/>
          <w:szCs w:val="28"/>
        </w:rPr>
        <w:t>neficiat de o bonificaţie de 10</w:t>
      </w:r>
      <w:r w:rsidR="0039652B">
        <w:rPr>
          <w:rFonts w:ascii="Times New Roman" w:hAnsi="Times New Roman" w:cs="Times New Roman"/>
          <w:color w:val="auto"/>
          <w:sz w:val="28"/>
          <w:szCs w:val="28"/>
        </w:rPr>
        <w:t>%,</w:t>
      </w:r>
      <w:r w:rsidR="00A60199" w:rsidRPr="00C66DC1">
        <w:rPr>
          <w:rFonts w:ascii="Times New Roman" w:hAnsi="Times New Roman" w:cs="Times New Roman"/>
          <w:sz w:val="28"/>
          <w:szCs w:val="28"/>
        </w:rPr>
        <w:t xml:space="preserve"> până la data de 31.03.2020</w:t>
      </w:r>
      <w:r w:rsidR="0039652B">
        <w:rPr>
          <w:rFonts w:ascii="Times New Roman" w:hAnsi="Times New Roman" w:cs="Times New Roman"/>
          <w:sz w:val="28"/>
          <w:szCs w:val="28"/>
        </w:rPr>
        <w:t>,</w:t>
      </w:r>
      <w:r w:rsidRPr="00C66DC1">
        <w:rPr>
          <w:rFonts w:ascii="Times New Roman" w:hAnsi="Times New Roman" w:cs="Times New Roman"/>
          <w:sz w:val="28"/>
          <w:szCs w:val="28"/>
        </w:rPr>
        <w:t xml:space="preserve"> </w:t>
      </w:r>
      <w:r w:rsidR="0039652B">
        <w:rPr>
          <w:rFonts w:ascii="Times New Roman" w:hAnsi="Times New Roman" w:cs="Times New Roman"/>
          <w:sz w:val="28"/>
          <w:szCs w:val="28"/>
        </w:rPr>
        <w:t>c</w:t>
      </w:r>
      <w:r w:rsidR="004235D3" w:rsidRPr="004235D3">
        <w:rPr>
          <w:rFonts w:ascii="Times New Roman" w:hAnsi="Times New Roman" w:cs="Times New Roman"/>
          <w:sz w:val="28"/>
          <w:szCs w:val="28"/>
        </w:rPr>
        <w:t>onform Ordonanței de urgență nr. 69/2020 a Guvernului  României (OUG 69/2020) se amână până la data de 30 iunie 2020 inclusiv</w:t>
      </w:r>
      <w:r w:rsidR="0039652B">
        <w:rPr>
          <w:rFonts w:ascii="Times New Roman" w:hAnsi="Times New Roman" w:cs="Times New Roman"/>
          <w:sz w:val="28"/>
          <w:szCs w:val="28"/>
        </w:rPr>
        <w:t>.</w:t>
      </w:r>
    </w:p>
    <w:p w:rsidR="004A27ED" w:rsidRPr="00C66DC1" w:rsidRDefault="00563167" w:rsidP="001851D3">
      <w:pPr>
        <w:spacing w:after="17" w:line="259" w:lineRule="auto"/>
        <w:ind w:left="0" w:right="0" w:firstLine="699"/>
        <w:rPr>
          <w:rFonts w:ascii="Times New Roman" w:hAnsi="Times New Roman" w:cs="Times New Roman"/>
          <w:sz w:val="28"/>
          <w:szCs w:val="28"/>
        </w:rPr>
      </w:pPr>
      <w:r w:rsidRPr="00C66DC1">
        <w:rPr>
          <w:rFonts w:ascii="Times New Roman" w:hAnsi="Times New Roman" w:cs="Times New Roman"/>
          <w:sz w:val="28"/>
          <w:szCs w:val="28"/>
        </w:rPr>
        <w:t>La momentul actual, în</w:t>
      </w:r>
      <w:r w:rsidR="00C6392E" w:rsidRPr="00C66DC1">
        <w:rPr>
          <w:rFonts w:ascii="Times New Roman" w:hAnsi="Times New Roman" w:cs="Times New Roman"/>
          <w:sz w:val="28"/>
          <w:szCs w:val="28"/>
        </w:rPr>
        <w:t xml:space="preserve"> cadrul Primăriei comunei</w:t>
      </w:r>
      <w:r w:rsidRPr="00C66DC1">
        <w:rPr>
          <w:rFonts w:ascii="Times New Roman" w:hAnsi="Times New Roman" w:cs="Times New Roman"/>
          <w:sz w:val="28"/>
          <w:szCs w:val="28"/>
        </w:rPr>
        <w:t>, Compartimentul taxe și impozite Persoane Fizice şi Juridice beneficiază de o baz</w:t>
      </w:r>
      <w:r w:rsidR="00B70E13">
        <w:rPr>
          <w:rFonts w:ascii="Times New Roman" w:hAnsi="Times New Roman" w:cs="Times New Roman"/>
          <w:sz w:val="28"/>
          <w:szCs w:val="28"/>
        </w:rPr>
        <w:t xml:space="preserve">ă de date. </w:t>
      </w:r>
    </w:p>
    <w:p w:rsidR="004A27ED" w:rsidRPr="00C66DC1" w:rsidRDefault="00563167" w:rsidP="001851D3">
      <w:pPr>
        <w:spacing w:after="199"/>
        <w:ind w:right="86" w:firstLine="617"/>
        <w:rPr>
          <w:rFonts w:ascii="Times New Roman" w:hAnsi="Times New Roman" w:cs="Times New Roman"/>
          <w:sz w:val="28"/>
          <w:szCs w:val="28"/>
        </w:rPr>
      </w:pPr>
      <w:r w:rsidRPr="00C66DC1">
        <w:rPr>
          <w:rFonts w:ascii="Times New Roman" w:hAnsi="Times New Roman" w:cs="Times New Roman"/>
          <w:sz w:val="28"/>
          <w:szCs w:val="28"/>
        </w:rPr>
        <w:t>Pentru a răspunde cu promptitudine solicitărilor contribuabililor, aceştia se pot prezenta la</w:t>
      </w:r>
      <w:r w:rsidR="00CF66D5">
        <w:rPr>
          <w:rFonts w:ascii="Times New Roman" w:hAnsi="Times New Roman" w:cs="Times New Roman"/>
          <w:sz w:val="28"/>
          <w:szCs w:val="28"/>
        </w:rPr>
        <w:t xml:space="preserve"> Compartimentul Impozite si Taxe</w:t>
      </w:r>
      <w:r w:rsidRPr="00C66DC1">
        <w:rPr>
          <w:rFonts w:ascii="Times New Roman" w:hAnsi="Times New Roman" w:cs="Times New Roman"/>
          <w:sz w:val="28"/>
          <w:szCs w:val="28"/>
        </w:rPr>
        <w:t xml:space="preserve"> Persoane Fizice şi Juridice în orice zi lucrătoare, programul cu publicul desfăşurându-se pe parcursul a 8 ore pe </w:t>
      </w:r>
      <w:r w:rsidR="00A60199" w:rsidRPr="00C66DC1">
        <w:rPr>
          <w:rFonts w:ascii="Times New Roman" w:hAnsi="Times New Roman" w:cs="Times New Roman"/>
          <w:sz w:val="28"/>
          <w:szCs w:val="28"/>
        </w:rPr>
        <w:t>zi.</w:t>
      </w:r>
    </w:p>
    <w:p w:rsidR="00A60199" w:rsidRPr="00C66DC1" w:rsidRDefault="001851D3" w:rsidP="001851D3">
      <w:pPr>
        <w:spacing w:after="0" w:line="259" w:lineRule="auto"/>
        <w:ind w:left="10" w:right="54" w:firstLine="72"/>
        <w:jc w:val="center"/>
        <w:rPr>
          <w:rFonts w:ascii="Times New Roman" w:hAnsi="Times New Roman" w:cs="Times New Roman"/>
          <w:sz w:val="28"/>
          <w:szCs w:val="28"/>
        </w:rPr>
      </w:pPr>
      <w:r w:rsidRPr="00C66DC1">
        <w:rPr>
          <w:rFonts w:ascii="Times New Roman" w:hAnsi="Times New Roman" w:cs="Times New Roman"/>
          <w:sz w:val="28"/>
          <w:szCs w:val="28"/>
        </w:rPr>
        <w:t xml:space="preserve">    </w:t>
      </w:r>
      <w:r w:rsidR="00A60199" w:rsidRPr="00C66DC1">
        <w:rPr>
          <w:rFonts w:ascii="Times New Roman" w:hAnsi="Times New Roman" w:cs="Times New Roman"/>
          <w:sz w:val="28"/>
          <w:szCs w:val="28"/>
        </w:rPr>
        <w:t xml:space="preserve">Contribuabilii pot achita </w:t>
      </w:r>
      <w:r w:rsidR="00F62DA4">
        <w:rPr>
          <w:rFonts w:ascii="Times New Roman" w:hAnsi="Times New Roman" w:cs="Times New Roman"/>
          <w:sz w:val="28"/>
          <w:szCs w:val="28"/>
        </w:rPr>
        <w:t>impozitele si taxele  în numerar la sediul Primarie</w:t>
      </w:r>
      <w:r w:rsidR="00A60199" w:rsidRPr="00C66DC1">
        <w:rPr>
          <w:rFonts w:ascii="Times New Roman" w:hAnsi="Times New Roman" w:cs="Times New Roman"/>
          <w:sz w:val="28"/>
          <w:szCs w:val="28"/>
        </w:rPr>
        <w:t xml:space="preserve">. </w:t>
      </w:r>
    </w:p>
    <w:p w:rsidR="00A60199" w:rsidRPr="00C66DC1" w:rsidRDefault="00A60199" w:rsidP="001851D3">
      <w:pPr>
        <w:spacing w:after="0" w:line="259" w:lineRule="auto"/>
        <w:ind w:left="0" w:right="54" w:firstLine="0"/>
        <w:rPr>
          <w:rFonts w:ascii="Times New Roman" w:hAnsi="Times New Roman" w:cs="Times New Roman"/>
          <w:sz w:val="28"/>
          <w:szCs w:val="28"/>
        </w:rPr>
      </w:pPr>
    </w:p>
    <w:p w:rsidR="00A60199" w:rsidRPr="00C66DC1" w:rsidRDefault="00A60199" w:rsidP="001851D3">
      <w:pPr>
        <w:spacing w:after="0" w:line="259" w:lineRule="auto"/>
        <w:ind w:left="0" w:right="54" w:firstLine="720"/>
        <w:rPr>
          <w:rFonts w:ascii="Times New Roman" w:hAnsi="Times New Roman" w:cs="Times New Roman"/>
          <w:sz w:val="28"/>
          <w:szCs w:val="28"/>
        </w:rPr>
      </w:pPr>
      <w:r w:rsidRPr="00C66DC1">
        <w:rPr>
          <w:rFonts w:ascii="Times New Roman" w:hAnsi="Times New Roman" w:cs="Times New Roman"/>
          <w:sz w:val="28"/>
          <w:szCs w:val="28"/>
        </w:rPr>
        <w:t>Intocmirea si transmiterea răspunsurilor la solicitarea anumitor instituţii (Judecatorie, Executori Judecatoreşti, Poliţie, Notar...) cu privire la situaţia bunurilor detinute de anumiti contribuabili.</w:t>
      </w:r>
    </w:p>
    <w:p w:rsidR="00A60199" w:rsidRPr="00C66DC1" w:rsidRDefault="00A60199" w:rsidP="001851D3">
      <w:pPr>
        <w:spacing w:after="0" w:line="259" w:lineRule="auto"/>
        <w:ind w:left="0" w:right="54" w:firstLine="720"/>
        <w:rPr>
          <w:rFonts w:ascii="Times New Roman" w:hAnsi="Times New Roman" w:cs="Times New Roman"/>
          <w:sz w:val="28"/>
          <w:szCs w:val="28"/>
        </w:rPr>
      </w:pPr>
      <w:r w:rsidRPr="00C66DC1">
        <w:rPr>
          <w:rFonts w:ascii="Times New Roman" w:hAnsi="Times New Roman" w:cs="Times New Roman"/>
          <w:sz w:val="28"/>
          <w:szCs w:val="28"/>
        </w:rPr>
        <w:t>Transferul dosarelor auto, confirmarea de luare in debit .</w:t>
      </w:r>
    </w:p>
    <w:p w:rsidR="00A60199" w:rsidRPr="00C66DC1" w:rsidRDefault="00A60199" w:rsidP="001851D3">
      <w:pPr>
        <w:spacing w:after="0" w:line="259" w:lineRule="auto"/>
        <w:ind w:left="0" w:right="54" w:firstLine="720"/>
        <w:rPr>
          <w:rFonts w:ascii="Times New Roman" w:hAnsi="Times New Roman" w:cs="Times New Roman"/>
          <w:sz w:val="28"/>
          <w:szCs w:val="28"/>
        </w:rPr>
      </w:pPr>
      <w:r w:rsidRPr="00C66DC1">
        <w:rPr>
          <w:rFonts w:ascii="Times New Roman" w:hAnsi="Times New Roman" w:cs="Times New Roman"/>
          <w:sz w:val="28"/>
          <w:szCs w:val="28"/>
        </w:rPr>
        <w:t>Descărcarea  documentelor  externe (OP) in programul de taxe si impozite pe toate tipurile de venituri.</w:t>
      </w:r>
    </w:p>
    <w:p w:rsidR="00A60199" w:rsidRPr="00C66DC1" w:rsidRDefault="00F71684" w:rsidP="001851D3">
      <w:pPr>
        <w:spacing w:after="0" w:line="259" w:lineRule="auto"/>
        <w:ind w:left="0" w:right="54" w:firstLine="720"/>
        <w:rPr>
          <w:rFonts w:ascii="Times New Roman" w:hAnsi="Times New Roman" w:cs="Times New Roman"/>
          <w:sz w:val="28"/>
          <w:szCs w:val="28"/>
        </w:rPr>
      </w:pPr>
      <w:r>
        <w:rPr>
          <w:rFonts w:ascii="Times New Roman" w:hAnsi="Times New Roman" w:cs="Times New Roman"/>
          <w:sz w:val="28"/>
          <w:szCs w:val="28"/>
        </w:rPr>
        <w:t>Intocmirea Rapoartelor că</w:t>
      </w:r>
      <w:r w:rsidR="00A60199" w:rsidRPr="00C66DC1">
        <w:rPr>
          <w:rFonts w:ascii="Times New Roman" w:hAnsi="Times New Roman" w:cs="Times New Roman"/>
          <w:sz w:val="28"/>
          <w:szCs w:val="28"/>
        </w:rPr>
        <w:t>tre primar cu privire la scadere /adaugare debite, referatele cu situaţia  Contractelor de închiriere, clarificarea situaţiilor care apar cu privire la neconcordanţa între ceea ce exista in bazele de date si situaţia din teren.</w:t>
      </w:r>
    </w:p>
    <w:p w:rsidR="00A60199" w:rsidRPr="00C66DC1" w:rsidRDefault="00A60199" w:rsidP="001851D3">
      <w:pPr>
        <w:spacing w:after="0" w:line="259" w:lineRule="auto"/>
        <w:ind w:left="0" w:right="54" w:firstLine="720"/>
        <w:rPr>
          <w:rFonts w:ascii="Times New Roman" w:hAnsi="Times New Roman" w:cs="Times New Roman"/>
          <w:sz w:val="28"/>
          <w:szCs w:val="28"/>
        </w:rPr>
      </w:pPr>
      <w:r w:rsidRPr="00C66DC1">
        <w:rPr>
          <w:rFonts w:ascii="Times New Roman" w:hAnsi="Times New Roman" w:cs="Times New Roman"/>
          <w:sz w:val="28"/>
          <w:szCs w:val="28"/>
        </w:rPr>
        <w:t>Anexez la prezenta:</w:t>
      </w:r>
    </w:p>
    <w:p w:rsidR="00A60199" w:rsidRPr="00C66DC1" w:rsidRDefault="00A60199" w:rsidP="001851D3">
      <w:pPr>
        <w:spacing w:after="0" w:line="259" w:lineRule="auto"/>
        <w:ind w:left="0" w:right="54" w:firstLine="0"/>
        <w:rPr>
          <w:rFonts w:ascii="Times New Roman" w:hAnsi="Times New Roman" w:cs="Times New Roman"/>
          <w:sz w:val="28"/>
          <w:szCs w:val="28"/>
        </w:rPr>
      </w:pPr>
      <w:r w:rsidRPr="00C66DC1">
        <w:rPr>
          <w:rFonts w:ascii="Times New Roman" w:hAnsi="Times New Roman" w:cs="Times New Roman"/>
          <w:sz w:val="28"/>
          <w:szCs w:val="28"/>
        </w:rPr>
        <w:t>-situaţia operatiunilor efectuate in calculator in perioada 01.01.2020 – 31.12.2020 cu numarul pentru fiecare in parte.</w:t>
      </w:r>
    </w:p>
    <w:p w:rsidR="00A60199" w:rsidRPr="00C66DC1" w:rsidRDefault="00A60199" w:rsidP="00A60199">
      <w:pPr>
        <w:spacing w:after="0" w:line="259" w:lineRule="auto"/>
        <w:ind w:left="0" w:right="548" w:firstLine="0"/>
        <w:rPr>
          <w:rFonts w:ascii="Times New Roman" w:hAnsi="Times New Roman" w:cs="Times New Roman"/>
          <w:sz w:val="28"/>
          <w:szCs w:val="28"/>
        </w:rPr>
      </w:pPr>
    </w:p>
    <w:tbl>
      <w:tblPr>
        <w:tblW w:w="0" w:type="auto"/>
        <w:tblCellMar>
          <w:left w:w="0" w:type="dxa"/>
          <w:right w:w="0" w:type="dxa"/>
        </w:tblCellMar>
        <w:tblLook w:val="0000" w:firstRow="0" w:lastRow="0" w:firstColumn="0" w:lastColumn="0" w:noHBand="0" w:noVBand="0"/>
      </w:tblPr>
      <w:tblGrid>
        <w:gridCol w:w="2464"/>
        <w:gridCol w:w="4411"/>
        <w:gridCol w:w="1639"/>
        <w:gridCol w:w="2030"/>
      </w:tblGrid>
      <w:tr w:rsidR="00A60199" w:rsidRPr="00C66DC1" w:rsidTr="00A60199">
        <w:trPr>
          <w:gridAfter w:val="1"/>
          <w:wAfter w:w="1621" w:type="dxa"/>
          <w:trHeight w:val="425"/>
        </w:trPr>
        <w:tc>
          <w:tcPr>
            <w:tcW w:w="2549" w:type="dxa"/>
          </w:tcPr>
          <w:p w:rsidR="00A60199" w:rsidRPr="00C66DC1" w:rsidRDefault="00A60199" w:rsidP="00A60199">
            <w:pPr>
              <w:spacing w:after="0" w:line="240" w:lineRule="auto"/>
              <w:jc w:val="center"/>
              <w:rPr>
                <w:rFonts w:ascii="Times New Roman" w:eastAsia="Times New Roman" w:hAnsi="Times New Roman" w:cs="Times New Roman"/>
                <w:b/>
                <w:sz w:val="28"/>
                <w:szCs w:val="28"/>
              </w:rPr>
            </w:pPr>
          </w:p>
        </w:tc>
        <w:tc>
          <w:tcPr>
            <w:tcW w:w="6235" w:type="dxa"/>
            <w:gridSpan w:val="2"/>
          </w:tcPr>
          <w:p w:rsidR="00F71684" w:rsidRDefault="00F71684"/>
          <w:p w:rsidR="00F71684" w:rsidRDefault="00F71684"/>
          <w:p w:rsidR="00F71684" w:rsidRDefault="00F71684"/>
          <w:tbl>
            <w:tblPr>
              <w:tblW w:w="0" w:type="auto"/>
              <w:tblCellMar>
                <w:left w:w="0" w:type="dxa"/>
                <w:right w:w="0" w:type="dxa"/>
              </w:tblCellMar>
              <w:tblLook w:val="0000" w:firstRow="0" w:lastRow="0" w:firstColumn="0" w:lastColumn="0" w:noHBand="0" w:noVBand="0"/>
            </w:tblPr>
            <w:tblGrid>
              <w:gridCol w:w="6050"/>
            </w:tblGrid>
            <w:tr w:rsidR="00A60199" w:rsidRPr="00C66DC1" w:rsidTr="00F71684">
              <w:trPr>
                <w:trHeight w:val="347"/>
              </w:trPr>
              <w:tc>
                <w:tcPr>
                  <w:tcW w:w="6050" w:type="dxa"/>
                  <w:tcBorders>
                    <w:top w:val="nil"/>
                    <w:left w:val="nil"/>
                    <w:bottom w:val="nil"/>
                    <w:right w:val="nil"/>
                  </w:tcBorders>
                  <w:tcMar>
                    <w:top w:w="39" w:type="dxa"/>
                    <w:left w:w="39" w:type="dxa"/>
                    <w:bottom w:w="39" w:type="dxa"/>
                    <w:right w:w="39" w:type="dxa"/>
                  </w:tcMar>
                </w:tcPr>
                <w:p w:rsidR="00A60199" w:rsidRPr="00C66DC1" w:rsidRDefault="00A60199" w:rsidP="00A60199">
                  <w:pPr>
                    <w:spacing w:after="0" w:line="240" w:lineRule="auto"/>
                    <w:rPr>
                      <w:rFonts w:ascii="Times New Roman" w:eastAsia="Times New Roman" w:hAnsi="Times New Roman" w:cs="Times New Roman"/>
                      <w:b/>
                      <w:sz w:val="28"/>
                      <w:szCs w:val="28"/>
                    </w:rPr>
                  </w:pPr>
                  <w:r w:rsidRPr="00C66DC1">
                    <w:rPr>
                      <w:rFonts w:ascii="Times New Roman" w:hAnsi="Times New Roman" w:cs="Times New Roman"/>
                      <w:b/>
                      <w:sz w:val="28"/>
                      <w:szCs w:val="28"/>
                    </w:rPr>
                    <w:t>Sumar operaţii efectuate</w:t>
                  </w:r>
                </w:p>
              </w:tc>
            </w:tr>
          </w:tbl>
          <w:p w:rsidR="00A60199" w:rsidRPr="00C66DC1" w:rsidRDefault="00A60199" w:rsidP="00A60199">
            <w:pPr>
              <w:spacing w:after="0" w:line="240" w:lineRule="auto"/>
              <w:jc w:val="center"/>
              <w:rPr>
                <w:rFonts w:ascii="Times New Roman" w:eastAsia="Times New Roman" w:hAnsi="Times New Roman" w:cs="Times New Roman"/>
                <w:b/>
                <w:sz w:val="28"/>
                <w:szCs w:val="28"/>
              </w:rPr>
            </w:pPr>
          </w:p>
        </w:tc>
      </w:tr>
      <w:tr w:rsidR="00A60199" w:rsidRPr="00C66DC1" w:rsidTr="00A60199">
        <w:trPr>
          <w:gridAfter w:val="2"/>
          <w:wAfter w:w="3002" w:type="dxa"/>
          <w:trHeight w:val="992"/>
        </w:trPr>
        <w:tc>
          <w:tcPr>
            <w:tcW w:w="2549" w:type="dxa"/>
          </w:tcPr>
          <w:p w:rsidR="00A60199" w:rsidRPr="00C66DC1" w:rsidRDefault="00A60199" w:rsidP="00A60199">
            <w:pPr>
              <w:spacing w:after="0" w:line="240" w:lineRule="auto"/>
              <w:ind w:left="0" w:firstLine="0"/>
              <w:rPr>
                <w:rFonts w:ascii="Times New Roman" w:eastAsia="Times New Roman" w:hAnsi="Times New Roman" w:cs="Times New Roman"/>
                <w:b/>
                <w:sz w:val="28"/>
                <w:szCs w:val="28"/>
              </w:rPr>
            </w:pPr>
          </w:p>
        </w:tc>
        <w:tc>
          <w:tcPr>
            <w:tcW w:w="4535" w:type="dxa"/>
          </w:tcPr>
          <w:p w:rsidR="00A60199" w:rsidRPr="00C66DC1" w:rsidRDefault="00A60199" w:rsidP="00A60199">
            <w:pPr>
              <w:spacing w:after="0" w:line="240" w:lineRule="auto"/>
              <w:rPr>
                <w:rFonts w:ascii="Times New Roman" w:eastAsia="Times New Roman" w:hAnsi="Times New Roman" w:cs="Times New Roman"/>
                <w:b/>
                <w:sz w:val="28"/>
                <w:szCs w:val="28"/>
              </w:rPr>
            </w:pPr>
          </w:p>
        </w:tc>
      </w:tr>
      <w:tr w:rsidR="00A60199" w:rsidRPr="00C66DC1" w:rsidTr="00A60199">
        <w:trPr>
          <w:gridAfter w:val="2"/>
          <w:wAfter w:w="3002" w:type="dxa"/>
        </w:trPr>
        <w:tc>
          <w:tcPr>
            <w:tcW w:w="7084" w:type="dxa"/>
            <w:gridSpan w:val="2"/>
          </w:tcPr>
          <w:p w:rsidR="00A60199" w:rsidRPr="00C66DC1" w:rsidRDefault="00A60199" w:rsidP="00A60199">
            <w:pPr>
              <w:spacing w:after="0" w:line="240" w:lineRule="auto"/>
              <w:rPr>
                <w:rFonts w:ascii="Times New Roman" w:eastAsia="Times New Roman" w:hAnsi="Times New Roman" w:cs="Times New Roman"/>
                <w:b/>
                <w:sz w:val="28"/>
                <w:szCs w:val="28"/>
              </w:rPr>
            </w:pPr>
            <w:r w:rsidRPr="00C66DC1">
              <w:rPr>
                <w:rFonts w:ascii="Times New Roman" w:eastAsia="Times New Roman" w:hAnsi="Times New Roman" w:cs="Times New Roman"/>
                <w:b/>
                <w:sz w:val="28"/>
                <w:szCs w:val="28"/>
              </w:rPr>
              <w:t>Operaţii efectuate :</w:t>
            </w:r>
            <w:r w:rsidR="001851D3" w:rsidRPr="00C66DC1">
              <w:rPr>
                <w:rFonts w:ascii="Times New Roman" w:eastAsia="Times New Roman" w:hAnsi="Times New Roman" w:cs="Times New Roman"/>
                <w:b/>
                <w:sz w:val="28"/>
                <w:szCs w:val="28"/>
              </w:rPr>
              <w:t xml:space="preserve"> </w:t>
            </w:r>
            <w:r w:rsidRPr="00C66DC1">
              <w:rPr>
                <w:rFonts w:ascii="Times New Roman" w:eastAsia="Times New Roman" w:hAnsi="Times New Roman" w:cs="Times New Roman"/>
                <w:b/>
                <w:sz w:val="28"/>
                <w:szCs w:val="28"/>
              </w:rPr>
              <w:t>01.01.2020-31.12.2020</w:t>
            </w:r>
          </w:p>
        </w:tc>
      </w:tr>
      <w:tr w:rsidR="00A60199" w:rsidRPr="00C66DC1" w:rsidTr="00A60199">
        <w:trPr>
          <w:gridAfter w:val="2"/>
          <w:wAfter w:w="3002" w:type="dxa"/>
          <w:trHeight w:val="136"/>
        </w:trPr>
        <w:tc>
          <w:tcPr>
            <w:tcW w:w="2549" w:type="dxa"/>
          </w:tcPr>
          <w:p w:rsidR="00A60199" w:rsidRPr="00C66DC1" w:rsidRDefault="00A60199" w:rsidP="00A60199">
            <w:pPr>
              <w:spacing w:after="0" w:line="240" w:lineRule="auto"/>
              <w:rPr>
                <w:rFonts w:ascii="Times New Roman" w:eastAsia="Times New Roman" w:hAnsi="Times New Roman" w:cs="Times New Roman"/>
                <w:sz w:val="28"/>
                <w:szCs w:val="28"/>
              </w:rPr>
            </w:pPr>
            <w:r w:rsidRPr="00C66DC1">
              <w:rPr>
                <w:rFonts w:ascii="Times New Roman" w:eastAsia="Times New Roman" w:hAnsi="Times New Roman" w:cs="Times New Roman"/>
                <w:sz w:val="28"/>
                <w:szCs w:val="28"/>
              </w:rPr>
              <w:t xml:space="preserve"> </w:t>
            </w:r>
          </w:p>
          <w:p w:rsidR="00A60199" w:rsidRPr="00C66DC1" w:rsidRDefault="00A60199" w:rsidP="00A60199">
            <w:pPr>
              <w:spacing w:after="0" w:line="240" w:lineRule="auto"/>
              <w:rPr>
                <w:rFonts w:ascii="Times New Roman" w:eastAsia="Times New Roman" w:hAnsi="Times New Roman" w:cs="Times New Roman"/>
                <w:sz w:val="28"/>
                <w:szCs w:val="28"/>
              </w:rPr>
            </w:pPr>
          </w:p>
        </w:tc>
        <w:tc>
          <w:tcPr>
            <w:tcW w:w="4535" w:type="dxa"/>
          </w:tcPr>
          <w:p w:rsidR="00A60199" w:rsidRPr="00C66DC1" w:rsidRDefault="00A60199" w:rsidP="00A60199">
            <w:pPr>
              <w:spacing w:after="0" w:line="240" w:lineRule="auto"/>
              <w:rPr>
                <w:rFonts w:ascii="Times New Roman" w:eastAsia="Times New Roman" w:hAnsi="Times New Roman" w:cs="Times New Roman"/>
                <w:sz w:val="28"/>
                <w:szCs w:val="28"/>
              </w:rPr>
            </w:pPr>
          </w:p>
        </w:tc>
      </w:tr>
      <w:tr w:rsidR="00A60199" w:rsidRPr="00C66DC1" w:rsidTr="00A60199">
        <w:tc>
          <w:tcPr>
            <w:tcW w:w="10909" w:type="dxa"/>
            <w:gridSpan w:val="4"/>
          </w:tcPr>
          <w:tbl>
            <w:tblPr>
              <w:tblW w:w="0" w:type="auto"/>
              <w:tblBorders>
                <w:top w:val="nil"/>
                <w:left w:val="nil"/>
                <w:bottom w:val="single" w:sz="7" w:space="0" w:color="A9A9A9"/>
                <w:right w:val="nil"/>
              </w:tblBorders>
              <w:tblCellMar>
                <w:left w:w="0" w:type="dxa"/>
                <w:right w:w="0" w:type="dxa"/>
              </w:tblCellMar>
              <w:tblLook w:val="0000" w:firstRow="0" w:lastRow="0" w:firstColumn="0" w:lastColumn="0" w:noHBand="0" w:noVBand="0"/>
            </w:tblPr>
            <w:tblGrid>
              <w:gridCol w:w="1235"/>
              <w:gridCol w:w="3979"/>
              <w:gridCol w:w="1936"/>
            </w:tblGrid>
            <w:tr w:rsidR="001851D3" w:rsidRPr="00C66DC1" w:rsidTr="001851D3">
              <w:trPr>
                <w:trHeight w:val="224"/>
              </w:trPr>
              <w:tc>
                <w:tcPr>
                  <w:tcW w:w="1235"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b/>
                      <w:sz w:val="28"/>
                      <w:szCs w:val="28"/>
                    </w:rPr>
                    <w:t>Tip operaţie</w:t>
                  </w:r>
                </w:p>
              </w:tc>
              <w:tc>
                <w:tcPr>
                  <w:tcW w:w="3979"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b/>
                      <w:sz w:val="28"/>
                      <w:szCs w:val="28"/>
                    </w:rPr>
                    <w:t>Utilizator</w:t>
                  </w:r>
                </w:p>
              </w:tc>
              <w:tc>
                <w:tcPr>
                  <w:tcW w:w="1936" w:type="dxa"/>
                  <w:tcBorders>
                    <w:top w:val="nil"/>
                    <w:left w:val="nil"/>
                    <w:bottom w:val="single" w:sz="7" w:space="0" w:color="A9A9A9"/>
                    <w:right w:val="nil"/>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b/>
                      <w:sz w:val="28"/>
                      <w:szCs w:val="28"/>
                    </w:rPr>
                    <w:t>Număr Operaţii</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w:t>
                  </w:r>
                  <w:r w:rsidRPr="00C66DC1">
                    <w:rPr>
                      <w:rFonts w:ascii="Times New Roman" w:hAnsi="Times New Roman" w:cs="Times New Roman"/>
                      <w:sz w:val="28"/>
                      <w:szCs w:val="28"/>
                      <w:lang w:val="ro-RO"/>
                    </w:rPr>
                    <w:t>ă</w:t>
                  </w:r>
                  <w:r w:rsidRPr="00C66DC1">
                    <w:rPr>
                      <w:rFonts w:ascii="Times New Roman" w:hAnsi="Times New Roman" w:cs="Times New Roman"/>
                      <w:sz w:val="28"/>
                      <w:szCs w:val="28"/>
                    </w:rPr>
                    <w:t>ugare foii de varsamant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plati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331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amenda</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141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borderou</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236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concesiune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72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imobil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228</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persoana</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59</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publicitate sediu</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scutire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taxa configurabila</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206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transport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96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transport cu greutate mai mare de 12 tone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Adăugare: transport lent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7</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Anulare înscris</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Anulare modificare: imobil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Anulare ştergere: amenda</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Anulare ştergere: imobil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Aplicaţie: intrare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484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Emitere Decizie Impunere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Emitere: certificate fiscale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133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Emitere: diverse raportări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772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Emitere: proces verbale de  impunere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plaţi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amendă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7</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concesiune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64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imobil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424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persoană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133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scutire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38</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taxa configurabilă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35</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transport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64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transport cu greutate mai mare de 12 tone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Modificare: transport lent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4</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Registru de casă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Restaurare: plată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Retipărire: executare silită - popriri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hAnsi="Times New Roman" w:cs="Times New Roman"/>
                      <w:sz w:val="28"/>
                      <w:szCs w:val="28"/>
                    </w:rPr>
                  </w:pPr>
                </w:p>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Retipărire: executare silită - somaţii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hAnsi="Times New Roman" w:cs="Times New Roman"/>
                      <w:sz w:val="28"/>
                      <w:szCs w:val="28"/>
                    </w:rPr>
                  </w:pPr>
                </w:p>
                <w:p w:rsidR="001851D3" w:rsidRPr="00C66DC1" w:rsidRDefault="001851D3" w:rsidP="00A60199">
                  <w:pPr>
                    <w:spacing w:after="0" w:line="240" w:lineRule="auto"/>
                    <w:rPr>
                      <w:rFonts w:ascii="Times New Roman" w:hAnsi="Times New Roman" w:cs="Times New Roman"/>
                      <w:sz w:val="28"/>
                      <w:szCs w:val="28"/>
                    </w:rPr>
                  </w:pPr>
                </w:p>
                <w:p w:rsidR="001851D3" w:rsidRPr="00C66DC1" w:rsidRDefault="001851D3" w:rsidP="00A60199">
                  <w:pPr>
                    <w:spacing w:after="0" w:line="240" w:lineRule="auto"/>
                    <w:rPr>
                      <w:rFonts w:ascii="Times New Roman" w:hAnsi="Times New Roman" w:cs="Times New Roman"/>
                      <w:sz w:val="28"/>
                      <w:szCs w:val="28"/>
                    </w:rPr>
                  </w:pPr>
                </w:p>
                <w:p w:rsidR="001851D3" w:rsidRPr="00C66DC1" w:rsidRDefault="001851D3" w:rsidP="00A60199">
                  <w:pPr>
                    <w:spacing w:after="0" w:line="240" w:lineRule="auto"/>
                    <w:rPr>
                      <w:rFonts w:ascii="Times New Roman" w:hAnsi="Times New Roman" w:cs="Times New Roman"/>
                      <w:sz w:val="28"/>
                      <w:szCs w:val="28"/>
                    </w:rPr>
                  </w:pPr>
                </w:p>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115</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Retipărire: executare silită - titluri executorii</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116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amendă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10</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borderou</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concesiune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imobil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126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persoană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plată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171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publicitate sediu</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scutire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taxa configurabilă</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116</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transport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23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transport cu greutate mai mare de 12 tone</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1</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Ştergere: transport lent</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w:t>
                  </w:r>
                </w:p>
              </w:tc>
            </w:tr>
            <w:tr w:rsidR="001851D3" w:rsidRPr="00C66DC1" w:rsidTr="001851D3">
              <w:trPr>
                <w:trHeight w:val="224"/>
              </w:trPr>
              <w:tc>
                <w:tcPr>
                  <w:tcW w:w="5214" w:type="dxa"/>
                  <w:gridSpan w:val="2"/>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Vizualizare: sumar fiscal la rol</w:t>
                  </w:r>
                </w:p>
              </w:tc>
              <w:tc>
                <w:tcPr>
                  <w:tcW w:w="1936" w:type="dxa"/>
                  <w:tcBorders>
                    <w:top w:val="single" w:sz="7" w:space="0" w:color="A9A9A9"/>
                    <w:left w:val="single" w:sz="7" w:space="0" w:color="A9A9A9"/>
                    <w:bottom w:val="single" w:sz="7" w:space="0" w:color="A9A9A9"/>
                    <w:right w:val="single" w:sz="7" w:space="0" w:color="A9A9A9"/>
                  </w:tcBorders>
                  <w:tcMar>
                    <w:top w:w="39" w:type="dxa"/>
                    <w:left w:w="39" w:type="dxa"/>
                    <w:bottom w:w="39" w:type="dxa"/>
                    <w:right w:w="39" w:type="dxa"/>
                  </w:tcMar>
                </w:tcPr>
                <w:p w:rsidR="001851D3" w:rsidRPr="00C66DC1" w:rsidRDefault="001851D3" w:rsidP="00A60199">
                  <w:pPr>
                    <w:spacing w:after="0" w:line="240" w:lineRule="auto"/>
                    <w:rPr>
                      <w:rFonts w:ascii="Times New Roman" w:eastAsia="Times New Roman" w:hAnsi="Times New Roman" w:cs="Times New Roman"/>
                      <w:sz w:val="28"/>
                      <w:szCs w:val="28"/>
                    </w:rPr>
                  </w:pPr>
                  <w:r w:rsidRPr="00C66DC1">
                    <w:rPr>
                      <w:rFonts w:ascii="Times New Roman" w:hAnsi="Times New Roman" w:cs="Times New Roman"/>
                      <w:sz w:val="28"/>
                      <w:szCs w:val="28"/>
                    </w:rPr>
                    <w:t>3900</w:t>
                  </w:r>
                </w:p>
              </w:tc>
            </w:tr>
          </w:tbl>
          <w:p w:rsidR="00A60199" w:rsidRPr="00C66DC1" w:rsidRDefault="00A60199" w:rsidP="00A60199">
            <w:pPr>
              <w:spacing w:after="0" w:line="240" w:lineRule="auto"/>
              <w:rPr>
                <w:rFonts w:ascii="Times New Roman" w:eastAsia="Times New Roman" w:hAnsi="Times New Roman" w:cs="Times New Roman"/>
                <w:sz w:val="28"/>
                <w:szCs w:val="28"/>
              </w:rPr>
            </w:pPr>
          </w:p>
        </w:tc>
      </w:tr>
    </w:tbl>
    <w:p w:rsidR="00A60199" w:rsidRPr="00C66DC1" w:rsidRDefault="00A60199" w:rsidP="00A60199">
      <w:pPr>
        <w:spacing w:after="0" w:line="259" w:lineRule="auto"/>
        <w:ind w:left="0" w:right="548" w:firstLine="0"/>
        <w:rPr>
          <w:rFonts w:ascii="Times New Roman" w:hAnsi="Times New Roman" w:cs="Times New Roman"/>
          <w:sz w:val="28"/>
          <w:szCs w:val="28"/>
        </w:rPr>
      </w:pPr>
    </w:p>
    <w:p w:rsidR="004A27ED" w:rsidRPr="00C66DC1" w:rsidRDefault="004A27ED">
      <w:pPr>
        <w:spacing w:after="0" w:line="259" w:lineRule="auto"/>
        <w:ind w:left="72" w:right="0" w:firstLine="0"/>
        <w:jc w:val="left"/>
        <w:rPr>
          <w:rFonts w:ascii="Times New Roman" w:hAnsi="Times New Roman" w:cs="Times New Roman"/>
          <w:sz w:val="28"/>
          <w:szCs w:val="28"/>
        </w:rPr>
      </w:pPr>
    </w:p>
    <w:p w:rsidR="004A27ED" w:rsidRPr="00C66DC1" w:rsidRDefault="00563167">
      <w:pPr>
        <w:spacing w:after="200"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1D36AF9A" wp14:editId="55FB58C6">
                <wp:extent cx="5246497" cy="1949899"/>
                <wp:effectExtent l="0" t="0" r="0" b="0"/>
                <wp:docPr id="192514" name="Group 192514"/>
                <wp:cNvGraphicFramePr/>
                <a:graphic xmlns:a="http://schemas.openxmlformats.org/drawingml/2006/main">
                  <a:graphicData uri="http://schemas.microsoft.com/office/word/2010/wordprocessingGroup">
                    <wpg:wgp>
                      <wpg:cNvGrpSpPr/>
                      <wpg:grpSpPr>
                        <a:xfrm>
                          <a:off x="0" y="0"/>
                          <a:ext cx="5246497" cy="1949899"/>
                          <a:chOff x="0" y="23447"/>
                          <a:chExt cx="5246497" cy="1949899"/>
                        </a:xfrm>
                      </wpg:grpSpPr>
                      <wps:wsp>
                        <wps:cNvPr id="12948" name="Rectangle 12948"/>
                        <wps:cNvSpPr/>
                        <wps:spPr>
                          <a:xfrm>
                            <a:off x="1109817" y="44418"/>
                            <a:ext cx="3009943" cy="273919"/>
                          </a:xfrm>
                          <a:prstGeom prst="rect">
                            <a:avLst/>
                          </a:prstGeom>
                          <a:ln>
                            <a:noFill/>
                          </a:ln>
                        </wps:spPr>
                        <wps:txbx>
                          <w:txbxContent>
                            <w:p w:rsidR="00B70E13" w:rsidRDefault="00B70E13" w:rsidP="00F7013C">
                              <w:pPr>
                                <w:spacing w:after="160" w:line="259" w:lineRule="auto"/>
                                <w:ind w:left="0" w:right="0" w:firstLine="0"/>
                                <w:jc w:val="center"/>
                              </w:pPr>
                              <w:r>
                                <w:rPr>
                                  <w:b/>
                                  <w:color w:val="4F81BD"/>
                                  <w:sz w:val="28"/>
                                </w:rPr>
                                <w:t>JURIDIC</w:t>
                              </w:r>
                            </w:p>
                          </w:txbxContent>
                        </wps:txbx>
                        <wps:bodyPr horzOverflow="overflow" vert="horz" lIns="0" tIns="0" rIns="0" bIns="0" rtlCol="0">
                          <a:noAutofit/>
                        </wps:bodyPr>
                      </wps:wsp>
                      <wps:wsp>
                        <wps:cNvPr id="12949" name="Rectangle 12949"/>
                        <wps:cNvSpPr/>
                        <wps:spPr>
                          <a:xfrm>
                            <a:off x="3754247" y="23447"/>
                            <a:ext cx="507338" cy="226001"/>
                          </a:xfrm>
                          <a:prstGeom prst="rect">
                            <a:avLst/>
                          </a:prstGeom>
                          <a:ln>
                            <a:noFill/>
                          </a:ln>
                        </wps:spPr>
                        <wps:txbx>
                          <w:txbxContent>
                            <w:p w:rsidR="00B70E13" w:rsidRDefault="00B70E13">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wps:wsp>
                        <wps:cNvPr id="12950" name="Rectangle 12950"/>
                        <wps:cNvSpPr/>
                        <wps:spPr>
                          <a:xfrm>
                            <a:off x="4135247" y="23447"/>
                            <a:ext cx="56314" cy="226001"/>
                          </a:xfrm>
                          <a:prstGeom prst="rect">
                            <a:avLst/>
                          </a:prstGeom>
                          <a:ln>
                            <a:noFill/>
                          </a:ln>
                        </wps:spPr>
                        <wps:txbx>
                          <w:txbxContent>
                            <w:p w:rsidR="00B70E13" w:rsidRDefault="00B70E13">
                              <w:pPr>
                                <w:spacing w:after="160" w:line="259" w:lineRule="auto"/>
                                <w:ind w:left="0" w:right="0" w:firstLine="0"/>
                                <w:jc w:val="left"/>
                              </w:pPr>
                              <w:r>
                                <w:rPr>
                                  <w:b/>
                                  <w:color w:val="FF0000"/>
                                </w:rPr>
                                <w:t xml:space="preserve"> </w:t>
                              </w:r>
                            </w:p>
                          </w:txbxContent>
                        </wps:txbx>
                        <wps:bodyPr horzOverflow="overflow" vert="horz" lIns="0" tIns="0" rIns="0" bIns="0" rtlCol="0">
                          <a:noAutofit/>
                        </wps:bodyPr>
                      </wps:wsp>
                      <wps:wsp>
                        <wps:cNvPr id="247912" name="Shape 247912"/>
                        <wps:cNvSpPr/>
                        <wps:spPr>
                          <a:xfrm>
                            <a:off x="0" y="280241"/>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2953" name="Picture 12953"/>
                          <pic:cNvPicPr/>
                        </pic:nvPicPr>
                        <pic:blipFill>
                          <a:blip r:embed="rId22"/>
                          <a:stretch>
                            <a:fillRect/>
                          </a:stretch>
                        </pic:blipFill>
                        <pic:spPr>
                          <a:xfrm>
                            <a:off x="1631823" y="464137"/>
                            <a:ext cx="1981200" cy="1420495"/>
                          </a:xfrm>
                          <a:prstGeom prst="rect">
                            <a:avLst/>
                          </a:prstGeom>
                        </pic:spPr>
                      </pic:pic>
                      <wps:wsp>
                        <wps:cNvPr id="12954" name="Rectangle 12954"/>
                        <wps:cNvSpPr/>
                        <wps:spPr>
                          <a:xfrm>
                            <a:off x="3614039" y="1747345"/>
                            <a:ext cx="56314" cy="226001"/>
                          </a:xfrm>
                          <a:prstGeom prst="rect">
                            <a:avLst/>
                          </a:prstGeom>
                          <a:ln>
                            <a:noFill/>
                          </a:ln>
                        </wps:spPr>
                        <wps:txbx>
                          <w:txbxContent>
                            <w:p w:rsidR="00B70E13" w:rsidRDefault="00B70E13">
                              <w:pPr>
                                <w:spacing w:after="160" w:line="259" w:lineRule="auto"/>
                                <w:ind w:left="0" w:right="0" w:firstLine="0"/>
                                <w:jc w:val="left"/>
                              </w:pPr>
                              <w:r>
                                <w:rPr>
                                  <w:color w:val="FF0000"/>
                                </w:rPr>
                                <w:t xml:space="preserve"> </w:t>
                              </w:r>
                            </w:p>
                          </w:txbxContent>
                        </wps:txbx>
                        <wps:bodyPr horzOverflow="overflow" vert="horz" lIns="0" tIns="0" rIns="0" bIns="0" rtlCol="0">
                          <a:noAutofit/>
                        </wps:bodyPr>
                      </wps:wsp>
                    </wpg:wgp>
                  </a:graphicData>
                </a:graphic>
              </wp:inline>
            </w:drawing>
          </mc:Choice>
          <mc:Fallback>
            <w:pict>
              <v:group id="Group 192514" o:spid="_x0000_s1036" style="width:413.1pt;height:153.55pt;mso-position-horizontal-relative:char;mso-position-vertical-relative:line" coordorigin=",234" coordsize="52464,19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">
                <v:rect id="Rectangle 12948" o:spid="_x0000_s1037" style="position:absolute;left:11098;top:444;width:30099;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vd7ccA&#10;AADeAAAADwAAAGRycy9kb3ducmV2LnhtbESPT2vCQBDF74LfYRmhN90opZjoKtI/6NFqQb0N2TEJ&#10;ZmdDdmvSfnrnUOhthvfmvd8s172r1Z3aUHk2MJ0koIhzbysuDHwdP8ZzUCEiW6w9k4EfCrBeDQdL&#10;zKzv+JPuh1goCeGQoYEyxibTOuQlOQwT3xCLdvWtwyhrW2jbYifhrtazJHnRDiuWhhIbei0pvx2+&#10;nYHtvNmcd/63K+r3y/a0P6VvxzQa8zTqNwtQkfr4b/673lnBn6X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73e3HAAAA3gAAAA8AAAAAAAAAAAAAAAAAmAIAAGRy&#10;cy9kb3ducmV2LnhtbFBLBQYAAAAABAAEAPUAAACMAwAAAAA=&#10;" filled="f" stroked="f">
                  <v:textbox inset="0,0,0,0">
                    <w:txbxContent>
                      <w:p w:rsidR="00135F8C" w:rsidRDefault="00135F8C" w:rsidP="00F7013C">
                        <w:pPr>
                          <w:spacing w:after="160" w:line="259" w:lineRule="auto"/>
                          <w:ind w:left="0" w:right="0" w:firstLine="0"/>
                          <w:jc w:val="center"/>
                        </w:pPr>
                        <w:r>
                          <w:rPr>
                            <w:b/>
                            <w:color w:val="4F81BD"/>
                            <w:sz w:val="28"/>
                          </w:rPr>
                          <w:t>JURIDIC</w:t>
                        </w:r>
                      </w:p>
                    </w:txbxContent>
                  </v:textbox>
                </v:rect>
                <v:rect id="Rectangle 12949" o:spid="_x0000_s1038" style="position:absolute;left:37542;top:234;width:507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4dsMA&#10;AADeAAAADwAAAGRycy9kb3ducmV2LnhtbERPTYvCMBC9L/gfwgh7W1NFxFajiK7o0VVBvQ3N2Bab&#10;SWmytuuvNwuCt3m8z5nOW1OKO9WusKyg34tAEKdWF5wpOB7WX2MQziNrLC2Tgj9yMJ91PqaYaNvw&#10;D933PhMhhF2CCnLvq0RKl+Zk0PVsRRy4q60N+gDrTOoamxBuSjmIopE0WHBoyLGiZU7pbf9rFGzG&#10;1eK8tY8mK78vm9PuFK8OsVfqs9suJiA8tf4tfrm3OswfxM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d4dsMAAADeAAAADwAAAAAAAAAAAAAAAACYAgAAZHJzL2Rv&#10;d25yZXYueG1sUEsFBgAAAAAEAAQA9QAAAIgDAAAAAA==&#10;" filled="f" stroked="f">
                  <v:textbox inset="0,0,0,0">
                    <w:txbxContent>
                      <w:p w:rsidR="00135F8C" w:rsidRDefault="00135F8C">
                        <w:pPr>
                          <w:spacing w:after="160" w:line="259" w:lineRule="auto"/>
                          <w:ind w:left="0" w:right="0" w:firstLine="0"/>
                          <w:jc w:val="left"/>
                        </w:pPr>
                        <w:r>
                          <w:rPr>
                            <w:b/>
                            <w:color w:val="FF0000"/>
                          </w:rPr>
                          <w:t xml:space="preserve">         </w:t>
                        </w:r>
                      </w:p>
                    </w:txbxContent>
                  </v:textbox>
                </v:rect>
                <v:rect id="Rectangle 12950" o:spid="_x0000_s1039" style="position:absolute;left:41352;top:23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HNs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f5Y+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URzbHAAAA3gAAAA8AAAAAAAAAAAAAAAAAmAIAAGRy&#10;cy9kb3ducmV2LnhtbFBLBQYAAAAABAAEAPUAAACMAwAAAAA=&#10;" filled="f" stroked="f">
                  <v:textbox inset="0,0,0,0">
                    <w:txbxContent>
                      <w:p w:rsidR="00135F8C" w:rsidRDefault="00135F8C">
                        <w:pPr>
                          <w:spacing w:after="160" w:line="259" w:lineRule="auto"/>
                          <w:ind w:left="0" w:right="0" w:firstLine="0"/>
                          <w:jc w:val="left"/>
                        </w:pPr>
                        <w:r>
                          <w:rPr>
                            <w:b/>
                            <w:color w:val="FF0000"/>
                          </w:rPr>
                          <w:t xml:space="preserve"> </w:t>
                        </w:r>
                      </w:p>
                    </w:txbxContent>
                  </v:textbox>
                </v:rect>
                <v:shape id="Shape 247912" o:spid="_x0000_s1040" style="position:absolute;top:2802;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PkycgA&#10;AADfAAAADwAAAGRycy9kb3ducmV2LnhtbESPQWvCQBSE74X+h+UVvNWNQaqmriJKaA8FMZFCb6/Z&#10;12xo9m3Irhr/fbcgeBxm5htmuR5sK87U+8axgsk4AUFcOd1wreBY5s9zED4ga2wdk4IreVivHh+W&#10;mGl34QOdi1CLCGGfoQITQpdJ6StDFv3YdcTR+3G9xRBlX0vd4yXCbSvTJHmRFhuOCwY72hqqfouT&#10;VbB/O7jv+S7Pv07uc1p+mGtrTaHU6GnYvIIINIR7+NZ+1wrS6WwxSeH/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TJyAAAAN8AAAAPAAAAAAAAAAAAAAAAAJgCAABk&#10;cnMvZG93bnJldi54bWxQSwUGAAAAAAQABAD1AAAAjQMAAAAA&#10;" path="m,l5246497,r,9144l,9144,,e" fillcolor="#4f81bd" stroked="f" strokeweight="0">
                  <v:stroke miterlimit="83231f" joinstyle="miter"/>
                  <v:path arrowok="t" textboxrect="0,0,5246497,9144"/>
                </v:shape>
                <v:shape id="Picture 12953" o:spid="_x0000_s1041" type="#_x0000_t75" style="position:absolute;left:16318;top:4641;width:19812;height:1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kmLGAAAA3gAAAA8AAABkcnMvZG93bnJldi54bWxET01rwkAQvRf8D8sIvdWNtmobs4oWWkQP&#10;os2hxyE7yQazsyG71fTfu0Kht3m8z8lWvW3EhTpfO1YwHiUgiAuna64U5F8fT68gfEDW2DgmBb/k&#10;YbUcPGSYanflI11OoRIxhH2KCkwIbSqlLwxZ9CPXEkeudJ3FEGFXSd3hNYbbRk6SZCYt1hwbDLb0&#10;bqg4n36sApe/zNefu++6tPuyPBzc3mx2c6Ueh/16ASJQH/7Ff+6tjvMnb9NnuL8Tb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ySYsYAAADeAAAADwAAAAAAAAAAAAAA&#10;AACfAgAAZHJzL2Rvd25yZXYueG1sUEsFBgAAAAAEAAQA9wAAAJIDAAAAAA==&#10;">
                  <v:imagedata r:id="rId23" o:title=""/>
                </v:shape>
                <v:rect id="Rectangle 12954" o:spid="_x0000_s1042" style="position:absolute;left:36140;top:1747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9BNcUA&#10;AADeAAAADwAAAGRycy9kb3ducmV2LnhtbERPTWvCQBC9C/6HZQredFOxYmJWEVvRY9VC6m3ITpPQ&#10;7GzIribtr+8WBG/zeJ+TrntTixu1rrKs4HkSgSDOra64UPBx3o0XIJxH1lhbJgU/5GC9Gg5STLTt&#10;+Ei3ky9ECGGXoILS+yaR0uUlGXQT2xAH7su2Bn2AbSF1i10IN7WcRtFcGqw4NJTY0Lak/Pt0NQr2&#10;i2bzebC/XVG/XfbZexa/nmOv1Oip3yxBeOr9Q3x3H3SYP41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0E1xQAAAN4AAAAPAAAAAAAAAAAAAAAAAJgCAABkcnMv&#10;ZG93bnJldi54bWxQSwUGAAAAAAQABAD1AAAAigMAAAAA&#10;" filled="f" stroked="f">
                  <v:textbox inset="0,0,0,0">
                    <w:txbxContent>
                      <w:p w:rsidR="00135F8C" w:rsidRDefault="00135F8C">
                        <w:pPr>
                          <w:spacing w:after="160" w:line="259" w:lineRule="auto"/>
                          <w:ind w:left="0" w:right="0" w:firstLine="0"/>
                          <w:jc w:val="left"/>
                        </w:pPr>
                        <w:r>
                          <w:rPr>
                            <w:color w:val="FF0000"/>
                          </w:rPr>
                          <w:t xml:space="preserve"> </w:t>
                        </w:r>
                      </w:p>
                    </w:txbxContent>
                  </v:textbox>
                </v:rect>
                <w10:anchorlock/>
              </v:group>
            </w:pict>
          </mc:Fallback>
        </mc:AlternateContent>
      </w:r>
    </w:p>
    <w:p w:rsidR="004A27ED" w:rsidRPr="00C66DC1" w:rsidRDefault="00563167">
      <w:pPr>
        <w:spacing w:line="355" w:lineRule="auto"/>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Aparatul de specialitate al primarului în colaborare cu serviciile publice locale de sub autoritatea Consiliului local, fără personalitate juridică, au asigurat respectarea legalităţii şi realizarea măsurilor de respectare a drepturilor şi libertăţilor fundamentale ale cetăţenilor, a prevederilor Constituţiei şi ale legilor ţării, ale hotărârilor Guvernului României, ale actelor emise de ministere şi alte autorităţi ale administraţiei publice centrale şi locale, a hotărârilor Consiliului local al </w:t>
      </w:r>
      <w:r w:rsidR="00F7013C" w:rsidRPr="00C66DC1">
        <w:rPr>
          <w:rFonts w:ascii="Times New Roman" w:hAnsi="Times New Roman" w:cs="Times New Roman"/>
          <w:sz w:val="28"/>
          <w:szCs w:val="28"/>
        </w:rPr>
        <w:t xml:space="preserve">Comunei Sânger </w:t>
      </w:r>
      <w:r w:rsidRPr="00C66DC1">
        <w:rPr>
          <w:rFonts w:ascii="Times New Roman" w:hAnsi="Times New Roman" w:cs="Times New Roman"/>
          <w:sz w:val="28"/>
          <w:szCs w:val="28"/>
        </w:rPr>
        <w:t xml:space="preserve">și a dispoziţiilor Primarului </w:t>
      </w:r>
      <w:r w:rsidR="00F7013C" w:rsidRPr="00C66DC1">
        <w:rPr>
          <w:rFonts w:ascii="Times New Roman" w:hAnsi="Times New Roman" w:cs="Times New Roman"/>
          <w:sz w:val="28"/>
          <w:szCs w:val="28"/>
        </w:rPr>
        <w:t>Comunei Sânger.</w:t>
      </w:r>
    </w:p>
    <w:p w:rsidR="00F7013C" w:rsidRPr="00C66DC1" w:rsidRDefault="00F7013C">
      <w:pPr>
        <w:spacing w:line="355" w:lineRule="auto"/>
        <w:ind w:left="86" w:right="86" w:firstLine="720"/>
        <w:rPr>
          <w:rFonts w:ascii="Times New Roman" w:hAnsi="Times New Roman" w:cs="Times New Roman"/>
          <w:sz w:val="28"/>
          <w:szCs w:val="28"/>
        </w:rPr>
      </w:pPr>
    </w:p>
    <w:p w:rsidR="004A27ED" w:rsidRPr="00C66DC1" w:rsidRDefault="00F7013C">
      <w:pPr>
        <w:spacing w:line="354" w:lineRule="auto"/>
        <w:ind w:left="86" w:right="86" w:firstLine="720"/>
        <w:rPr>
          <w:rFonts w:ascii="Times New Roman" w:hAnsi="Times New Roman" w:cs="Times New Roman"/>
          <w:sz w:val="28"/>
          <w:szCs w:val="28"/>
        </w:rPr>
      </w:pPr>
      <w:r w:rsidRPr="00C66DC1">
        <w:rPr>
          <w:rFonts w:ascii="Times New Roman" w:hAnsi="Times New Roman" w:cs="Times New Roman"/>
          <w:sz w:val="28"/>
          <w:szCs w:val="28"/>
        </w:rPr>
        <w:t>Anul 2020</w:t>
      </w:r>
      <w:r w:rsidR="00563167" w:rsidRPr="00C66DC1">
        <w:rPr>
          <w:rFonts w:ascii="Times New Roman" w:hAnsi="Times New Roman" w:cs="Times New Roman"/>
          <w:sz w:val="28"/>
          <w:szCs w:val="28"/>
        </w:rPr>
        <w:t>, din punct de vedere litigios, a antrenat</w:t>
      </w:r>
      <w:r w:rsidRPr="00C66DC1">
        <w:rPr>
          <w:rFonts w:ascii="Times New Roman" w:hAnsi="Times New Roman" w:cs="Times New Roman"/>
          <w:sz w:val="28"/>
          <w:szCs w:val="28"/>
        </w:rPr>
        <w:t xml:space="preserve"> Comuna Sânger</w:t>
      </w:r>
      <w:r w:rsidR="00563167" w:rsidRPr="00C66DC1">
        <w:rPr>
          <w:rFonts w:ascii="Times New Roman" w:hAnsi="Times New Roman" w:cs="Times New Roman"/>
          <w:sz w:val="28"/>
          <w:szCs w:val="28"/>
        </w:rPr>
        <w:t>, Consiliul local al</w:t>
      </w:r>
      <w:r w:rsidRPr="00C66DC1">
        <w:rPr>
          <w:rFonts w:ascii="Times New Roman" w:hAnsi="Times New Roman" w:cs="Times New Roman"/>
          <w:sz w:val="28"/>
          <w:szCs w:val="28"/>
        </w:rPr>
        <w:t xml:space="preserve"> Comunei Sânger</w:t>
      </w:r>
      <w:r w:rsidR="00563167" w:rsidRPr="00C66DC1">
        <w:rPr>
          <w:rFonts w:ascii="Times New Roman" w:hAnsi="Times New Roman" w:cs="Times New Roman"/>
          <w:sz w:val="28"/>
          <w:szCs w:val="28"/>
        </w:rPr>
        <w:t>, Comisia locală pentru stabilirea dreptului de proprie</w:t>
      </w:r>
      <w:r w:rsidRPr="00C66DC1">
        <w:rPr>
          <w:rFonts w:ascii="Times New Roman" w:hAnsi="Times New Roman" w:cs="Times New Roman"/>
          <w:sz w:val="28"/>
          <w:szCs w:val="28"/>
        </w:rPr>
        <w:t xml:space="preserve">tate privată asupra terenurilor Sânger </w:t>
      </w:r>
      <w:r w:rsidR="00563167" w:rsidRPr="00C66DC1">
        <w:rPr>
          <w:rFonts w:ascii="Times New Roman" w:hAnsi="Times New Roman" w:cs="Times New Roman"/>
          <w:sz w:val="28"/>
          <w:szCs w:val="28"/>
        </w:rPr>
        <w:t xml:space="preserve">sau primarul </w:t>
      </w:r>
      <w:r w:rsidRPr="00C66DC1">
        <w:rPr>
          <w:rFonts w:ascii="Times New Roman" w:hAnsi="Times New Roman" w:cs="Times New Roman"/>
          <w:sz w:val="28"/>
          <w:szCs w:val="28"/>
        </w:rPr>
        <w:t xml:space="preserve">comunei </w:t>
      </w:r>
      <w:r w:rsidR="006E452E">
        <w:rPr>
          <w:rFonts w:ascii="Times New Roman" w:hAnsi="Times New Roman" w:cs="Times New Roman"/>
          <w:sz w:val="28"/>
          <w:szCs w:val="28"/>
        </w:rPr>
        <w:t xml:space="preserve">într-un număr de  6 </w:t>
      </w:r>
      <w:r w:rsidR="00563167" w:rsidRPr="00C66DC1">
        <w:rPr>
          <w:rFonts w:ascii="Times New Roman" w:hAnsi="Times New Roman" w:cs="Times New Roman"/>
          <w:sz w:val="28"/>
          <w:szCs w:val="28"/>
        </w:rPr>
        <w:t xml:space="preserve"> de cauze civile şi de contencios administrativ, unele aflate încă pe rolul instanţelor judecătoreşti în diferite grade de jurisdicţie, altele soluţionate în mod definitiv. </w:t>
      </w:r>
    </w:p>
    <w:p w:rsidR="004A27ED" w:rsidRPr="00C66DC1" w:rsidRDefault="00563167">
      <w:pPr>
        <w:spacing w:after="59" w:line="336" w:lineRule="auto"/>
        <w:ind w:left="86" w:right="86" w:firstLine="720"/>
        <w:rPr>
          <w:rFonts w:ascii="Times New Roman" w:hAnsi="Times New Roman" w:cs="Times New Roman"/>
          <w:sz w:val="28"/>
          <w:szCs w:val="28"/>
        </w:rPr>
      </w:pPr>
      <w:r w:rsidRPr="00C66DC1">
        <w:rPr>
          <w:rFonts w:ascii="Times New Roman" w:hAnsi="Times New Roman" w:cs="Times New Roman"/>
          <w:sz w:val="28"/>
          <w:szCs w:val="28"/>
        </w:rPr>
        <w:t>Pe plan juridic, s-au desfășurat următoarele activități în perioada 01.01</w:t>
      </w:r>
      <w:r w:rsidR="00F7013C" w:rsidRPr="00C66DC1">
        <w:rPr>
          <w:rFonts w:ascii="Times New Roman" w:hAnsi="Times New Roman" w:cs="Times New Roman"/>
          <w:sz w:val="28"/>
          <w:szCs w:val="28"/>
        </w:rPr>
        <w:t>.2020 - 31.12.2020</w:t>
      </w:r>
      <w:r w:rsidRPr="00C66DC1">
        <w:rPr>
          <w:rFonts w:ascii="Times New Roman" w:hAnsi="Times New Roman" w:cs="Times New Roman"/>
          <w:sz w:val="28"/>
          <w:szCs w:val="28"/>
        </w:rPr>
        <w:t xml:space="preserve">: </w:t>
      </w:r>
    </w:p>
    <w:p w:rsidR="004A27ED" w:rsidRPr="00C66DC1" w:rsidRDefault="00563167">
      <w:pPr>
        <w:numPr>
          <w:ilvl w:val="0"/>
          <w:numId w:val="20"/>
        </w:numPr>
        <w:spacing w:line="362" w:lineRule="auto"/>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reprezentarea instituţiei în faţa instanţelor de judecată, reprezentarea instituţiilor aflate sub autoritatea Consiliului Local al </w:t>
      </w:r>
      <w:r w:rsidR="00F7013C" w:rsidRPr="00C66DC1">
        <w:rPr>
          <w:rFonts w:ascii="Times New Roman" w:hAnsi="Times New Roman" w:cs="Times New Roman"/>
          <w:sz w:val="28"/>
          <w:szCs w:val="28"/>
        </w:rPr>
        <w:t xml:space="preserve">Comunei Sânger </w:t>
      </w:r>
      <w:r w:rsidRPr="00C66DC1">
        <w:rPr>
          <w:rFonts w:ascii="Times New Roman" w:hAnsi="Times New Roman" w:cs="Times New Roman"/>
          <w:sz w:val="28"/>
          <w:szCs w:val="28"/>
        </w:rPr>
        <w:t xml:space="preserve">în faţa instanţelor de judecată, formularea întâmpinărilor în dosarele aflate pe rolul instanţelor, promovarea de acţiuni şi declararea căilor de atac (apel, recurs, contestaţie în anulare,),  </w:t>
      </w:r>
    </w:p>
    <w:p w:rsidR="004A27ED" w:rsidRPr="00C66DC1" w:rsidRDefault="00563167">
      <w:pPr>
        <w:numPr>
          <w:ilvl w:val="0"/>
          <w:numId w:val="20"/>
        </w:numPr>
        <w:spacing w:line="376" w:lineRule="auto"/>
        <w:ind w:right="86" w:firstLine="720"/>
        <w:rPr>
          <w:rFonts w:ascii="Times New Roman" w:hAnsi="Times New Roman" w:cs="Times New Roman"/>
          <w:sz w:val="28"/>
          <w:szCs w:val="28"/>
        </w:rPr>
      </w:pPr>
      <w:r w:rsidRPr="00C66DC1">
        <w:rPr>
          <w:rFonts w:ascii="Times New Roman" w:hAnsi="Times New Roman" w:cs="Times New Roman"/>
          <w:sz w:val="28"/>
          <w:szCs w:val="28"/>
        </w:rPr>
        <w:t>soluţionarea competentă şi, de regulă, cu respectarea termenului de 30 zile stabi</w:t>
      </w:r>
      <w:r w:rsidR="00F7013C" w:rsidRPr="00C66DC1">
        <w:rPr>
          <w:rFonts w:ascii="Times New Roman" w:hAnsi="Times New Roman" w:cs="Times New Roman"/>
          <w:sz w:val="28"/>
          <w:szCs w:val="28"/>
        </w:rPr>
        <w:t>lit ca obiectiv pentru anul 2020</w:t>
      </w:r>
      <w:r w:rsidRPr="00C66DC1">
        <w:rPr>
          <w:rFonts w:ascii="Times New Roman" w:hAnsi="Times New Roman" w:cs="Times New Roman"/>
          <w:sz w:val="28"/>
          <w:szCs w:val="28"/>
        </w:rPr>
        <w:t xml:space="preserve">, a cererilor, adreselor, petiţiilor repartizate spre soluţionare; </w:t>
      </w:r>
    </w:p>
    <w:p w:rsidR="004A27ED" w:rsidRPr="00C66DC1" w:rsidRDefault="00563167">
      <w:pPr>
        <w:numPr>
          <w:ilvl w:val="0"/>
          <w:numId w:val="20"/>
        </w:numPr>
        <w:spacing w:line="376" w:lineRule="auto"/>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participarea şi, după caz, întocmirea de regulamente, documentaţii, rapoarte, referate şi dispoziţii ale primarului,  </w:t>
      </w:r>
    </w:p>
    <w:p w:rsidR="004A27ED" w:rsidRPr="00C66DC1" w:rsidRDefault="00563167">
      <w:pPr>
        <w:numPr>
          <w:ilvl w:val="0"/>
          <w:numId w:val="20"/>
        </w:numPr>
        <w:spacing w:line="340" w:lineRule="auto"/>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asigurarea cu profesionalism şi răspundere de asistenţă juridică de specialitate compartimentelor din cadrul aparatului de specialitate al primarului,  </w:t>
      </w:r>
    </w:p>
    <w:p w:rsidR="00E600EA" w:rsidRPr="00C66DC1" w:rsidRDefault="00563167" w:rsidP="00E600EA">
      <w:pPr>
        <w:numPr>
          <w:ilvl w:val="0"/>
          <w:numId w:val="20"/>
        </w:numPr>
        <w:spacing w:line="370" w:lineRule="auto"/>
        <w:ind w:right="86" w:firstLine="720"/>
        <w:rPr>
          <w:rFonts w:ascii="Times New Roman" w:hAnsi="Times New Roman" w:cs="Times New Roman"/>
          <w:b/>
          <w:i/>
          <w:color w:val="4F81BD"/>
          <w:sz w:val="28"/>
          <w:szCs w:val="28"/>
        </w:rPr>
      </w:pPr>
      <w:r w:rsidRPr="00C66DC1">
        <w:rPr>
          <w:rFonts w:ascii="Times New Roman" w:hAnsi="Times New Roman" w:cs="Times New Roman"/>
          <w:sz w:val="28"/>
          <w:szCs w:val="28"/>
        </w:rPr>
        <w:t xml:space="preserve">asigurarea unor servicii de calitate materializate printr-un comportament profesionist, ţinută morală demnă şi corectă în relaţiile cu cetăţenii, asigurându-se acestora respectul necesar şi urmărindu-se o rezolvare transparentă, echitabilă şi </w:t>
      </w:r>
      <w:r w:rsidR="00E600EA" w:rsidRPr="00C66DC1">
        <w:rPr>
          <w:rFonts w:ascii="Times New Roman" w:hAnsi="Times New Roman" w:cs="Times New Roman"/>
          <w:sz w:val="28"/>
          <w:szCs w:val="28"/>
        </w:rPr>
        <w:t xml:space="preserve">un tratament egal pentru toţi; </w:t>
      </w:r>
    </w:p>
    <w:p w:rsidR="00E600EA" w:rsidRDefault="00E600EA" w:rsidP="001851D3">
      <w:pPr>
        <w:spacing w:line="370" w:lineRule="auto"/>
        <w:ind w:left="0" w:right="86" w:firstLine="0"/>
        <w:rPr>
          <w:rFonts w:ascii="Times New Roman" w:hAnsi="Times New Roman" w:cs="Times New Roman"/>
          <w:b/>
          <w:i/>
          <w:color w:val="4F81BD"/>
          <w:sz w:val="28"/>
          <w:szCs w:val="28"/>
        </w:rPr>
      </w:pPr>
    </w:p>
    <w:p w:rsidR="00916958" w:rsidRPr="00C66DC1" w:rsidRDefault="00916958" w:rsidP="001851D3">
      <w:pPr>
        <w:spacing w:line="370" w:lineRule="auto"/>
        <w:ind w:left="0" w:right="86" w:firstLine="0"/>
        <w:rPr>
          <w:rFonts w:ascii="Times New Roman" w:hAnsi="Times New Roman" w:cs="Times New Roman"/>
          <w:b/>
          <w:i/>
          <w:color w:val="4F81BD"/>
          <w:sz w:val="28"/>
          <w:szCs w:val="28"/>
        </w:rPr>
      </w:pPr>
    </w:p>
    <w:p w:rsidR="00E600EA" w:rsidRDefault="00E600EA"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CF66D5" w:rsidRDefault="00CF66D5" w:rsidP="00E600EA">
      <w:pPr>
        <w:spacing w:line="370" w:lineRule="auto"/>
        <w:ind w:right="86"/>
        <w:jc w:val="center"/>
        <w:rPr>
          <w:rFonts w:ascii="Times New Roman" w:hAnsi="Times New Roman" w:cs="Times New Roman"/>
          <w:b/>
          <w:i/>
          <w:color w:val="4F81BD"/>
          <w:sz w:val="28"/>
          <w:szCs w:val="28"/>
        </w:rPr>
      </w:pPr>
    </w:p>
    <w:p w:rsidR="009470E0" w:rsidRDefault="009470E0" w:rsidP="006E452E">
      <w:pPr>
        <w:spacing w:line="370" w:lineRule="auto"/>
        <w:ind w:left="0" w:right="86" w:firstLine="0"/>
        <w:rPr>
          <w:rFonts w:ascii="Times New Roman" w:hAnsi="Times New Roman" w:cs="Times New Roman"/>
          <w:b/>
          <w:i/>
          <w:color w:val="4F81BD"/>
          <w:sz w:val="28"/>
          <w:szCs w:val="28"/>
        </w:rPr>
      </w:pPr>
    </w:p>
    <w:p w:rsidR="002B7BDE" w:rsidRPr="00C66DC1" w:rsidRDefault="002B7BDE" w:rsidP="00E600EA">
      <w:pPr>
        <w:spacing w:line="370" w:lineRule="auto"/>
        <w:ind w:right="86"/>
        <w:jc w:val="center"/>
        <w:rPr>
          <w:rFonts w:ascii="Times New Roman" w:hAnsi="Times New Roman" w:cs="Times New Roman"/>
          <w:b/>
          <w:i/>
          <w:color w:val="4F81BD"/>
          <w:sz w:val="28"/>
          <w:szCs w:val="28"/>
        </w:rPr>
      </w:pPr>
    </w:p>
    <w:p w:rsidR="00E600EA" w:rsidRPr="00C66DC1" w:rsidRDefault="00E600EA" w:rsidP="00E600EA">
      <w:pPr>
        <w:spacing w:line="370" w:lineRule="auto"/>
        <w:ind w:right="86"/>
        <w:jc w:val="center"/>
        <w:rPr>
          <w:rFonts w:ascii="Times New Roman" w:hAnsi="Times New Roman" w:cs="Times New Roman"/>
          <w:b/>
          <w:i/>
          <w:color w:val="4F81BD"/>
          <w:sz w:val="28"/>
          <w:szCs w:val="28"/>
          <w:u w:val="single"/>
        </w:rPr>
      </w:pPr>
      <w:r w:rsidRPr="00C66DC1">
        <w:rPr>
          <w:rFonts w:ascii="Times New Roman" w:hAnsi="Times New Roman" w:cs="Times New Roman"/>
          <w:b/>
          <w:i/>
          <w:color w:val="4F81BD"/>
          <w:sz w:val="28"/>
          <w:szCs w:val="28"/>
          <w:u w:val="single"/>
        </w:rPr>
        <w:t>ORGANIGRAMA</w:t>
      </w:r>
    </w:p>
    <w:p w:rsidR="00E600EA" w:rsidRPr="00C66DC1" w:rsidRDefault="00E600EA" w:rsidP="00E600EA">
      <w:pPr>
        <w:spacing w:line="370" w:lineRule="auto"/>
        <w:ind w:right="86"/>
        <w:jc w:val="center"/>
        <w:rPr>
          <w:rFonts w:ascii="Times New Roman" w:hAnsi="Times New Roman" w:cs="Times New Roman"/>
          <w:b/>
          <w:i/>
          <w:color w:val="4F81BD"/>
          <w:sz w:val="28"/>
          <w:szCs w:val="28"/>
        </w:rPr>
      </w:pPr>
      <w:r w:rsidRPr="00C66DC1">
        <w:rPr>
          <w:rFonts w:ascii="Times New Roman" w:hAnsi="Times New Roman" w:cs="Times New Roman"/>
          <w:b/>
          <w:i/>
          <w:noProof/>
          <w:color w:val="4F81BD"/>
          <w:sz w:val="28"/>
          <w:szCs w:val="28"/>
          <w:lang w:val="en-US" w:eastAsia="en-US"/>
        </w:rPr>
        <w:drawing>
          <wp:inline distT="0" distB="0" distL="0" distR="0" wp14:anchorId="268975C1" wp14:editId="02772E15">
            <wp:extent cx="4009275" cy="5698404"/>
            <wp:effectExtent l="107950" t="158750" r="118745" b="156845"/>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anigrama sanger.jpg"/>
                    <pic:cNvPicPr/>
                  </pic:nvPicPr>
                  <pic:blipFill>
                    <a:blip r:embed="rId24" cstate="print">
                      <a:extLst>
                        <a:ext uri="{28A0092B-C50C-407E-A947-70E740481C1C}">
                          <a14:useLocalDpi xmlns:a14="http://schemas.microsoft.com/office/drawing/2010/main" val="0"/>
                        </a:ext>
                      </a:extLst>
                    </a:blip>
                    <a:stretch>
                      <a:fillRect/>
                    </a:stretch>
                  </pic:blipFill>
                  <pic:spPr>
                    <a:xfrm rot="5591300">
                      <a:off x="0" y="0"/>
                      <a:ext cx="4010149" cy="5699646"/>
                    </a:xfrm>
                    <a:prstGeom prst="rect">
                      <a:avLst/>
                    </a:prstGeom>
                  </pic:spPr>
                </pic:pic>
              </a:graphicData>
            </a:graphic>
          </wp:inline>
        </w:drawing>
      </w:r>
    </w:p>
    <w:p w:rsidR="00E600EA" w:rsidRPr="00C66DC1" w:rsidRDefault="00E600EA" w:rsidP="00E600EA">
      <w:pPr>
        <w:spacing w:after="0" w:line="259" w:lineRule="auto"/>
        <w:ind w:left="72" w:right="-8" w:firstLine="0"/>
        <w:jc w:val="center"/>
        <w:rPr>
          <w:rFonts w:ascii="Times New Roman" w:hAnsi="Times New Roman" w:cs="Times New Roman"/>
          <w:sz w:val="28"/>
          <w:szCs w:val="28"/>
        </w:rPr>
      </w:pPr>
    </w:p>
    <w:p w:rsidR="00CF66D5" w:rsidRDefault="00CF66D5" w:rsidP="001851D3">
      <w:pPr>
        <w:pStyle w:val="Heading1"/>
        <w:ind w:left="713" w:right="728"/>
        <w:rPr>
          <w:rFonts w:ascii="Times New Roman" w:hAnsi="Times New Roman" w:cs="Times New Roman"/>
          <w:szCs w:val="28"/>
        </w:rPr>
      </w:pPr>
    </w:p>
    <w:p w:rsidR="004A27ED" w:rsidRPr="00C66DC1" w:rsidRDefault="00563167" w:rsidP="001851D3">
      <w:pPr>
        <w:pStyle w:val="Heading1"/>
        <w:ind w:left="713" w:right="728"/>
        <w:rPr>
          <w:rFonts w:ascii="Times New Roman" w:hAnsi="Times New Roman" w:cs="Times New Roman"/>
          <w:szCs w:val="28"/>
        </w:rPr>
      </w:pPr>
      <w:r w:rsidRPr="00C66DC1">
        <w:rPr>
          <w:rFonts w:ascii="Times New Roman" w:hAnsi="Times New Roman" w:cs="Times New Roman"/>
          <w:szCs w:val="28"/>
        </w:rPr>
        <w:t>RESURSE UMANE</w:t>
      </w:r>
    </w:p>
    <w:p w:rsidR="004A27ED" w:rsidRPr="00C66DC1" w:rsidRDefault="00563167">
      <w:pPr>
        <w:spacing w:after="233"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312F7B40" wp14:editId="059812C2">
                <wp:extent cx="5246497" cy="1651823"/>
                <wp:effectExtent l="0" t="0" r="0" b="0"/>
                <wp:docPr id="193444" name="Group 193444"/>
                <wp:cNvGraphicFramePr/>
                <a:graphic xmlns:a="http://schemas.openxmlformats.org/drawingml/2006/main">
                  <a:graphicData uri="http://schemas.microsoft.com/office/word/2010/wordprocessingGroup">
                    <wpg:wgp>
                      <wpg:cNvGrpSpPr/>
                      <wpg:grpSpPr>
                        <a:xfrm>
                          <a:off x="0" y="0"/>
                          <a:ext cx="5246497" cy="1651823"/>
                          <a:chOff x="0" y="0"/>
                          <a:chExt cx="5246497" cy="1651823"/>
                        </a:xfrm>
                      </wpg:grpSpPr>
                      <wps:wsp>
                        <wps:cNvPr id="247914" name="Shape 247914"/>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3184" name="Picture 13184"/>
                          <pic:cNvPicPr/>
                        </pic:nvPicPr>
                        <pic:blipFill>
                          <a:blip r:embed="rId25"/>
                          <a:stretch>
                            <a:fillRect/>
                          </a:stretch>
                        </pic:blipFill>
                        <pic:spPr>
                          <a:xfrm>
                            <a:off x="1741678" y="184277"/>
                            <a:ext cx="1761490" cy="1429385"/>
                          </a:xfrm>
                          <a:prstGeom prst="rect">
                            <a:avLst/>
                          </a:prstGeom>
                        </pic:spPr>
                      </pic:pic>
                      <wps:wsp>
                        <wps:cNvPr id="13185" name="Rectangle 13185"/>
                        <wps:cNvSpPr/>
                        <wps:spPr>
                          <a:xfrm>
                            <a:off x="3504311" y="1509013"/>
                            <a:ext cx="42143" cy="189937"/>
                          </a:xfrm>
                          <a:prstGeom prst="rect">
                            <a:avLst/>
                          </a:prstGeom>
                          <a:ln>
                            <a:noFill/>
                          </a:ln>
                        </wps:spPr>
                        <wps:txbx>
                          <w:txbxContent>
                            <w:p w:rsidR="00B70E13" w:rsidRDefault="00B70E1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id="Group 193444" o:spid="_x0000_s1043" style="width:413.1pt;height:130.05pt;mso-position-horizontal-relative:char;mso-position-vertical-relative:line" coordsize="52464,165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">
                <v:shape id="Shape 247914" o:spid="_x0000_s1044"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ZJsgA&#10;AADfAAAADwAAAGRycy9kb3ducmV2LnhtbESPQWvCQBSE70L/w/IKvelGCVVTVxFLaA8FMZFCb6/Z&#10;12xo9m3Irhr/fbcgeBxm5htmtRlsK87U+8axgukkAUFcOd1wreBY5uMFCB+QNbaOScGVPGzWD6MV&#10;Ztpd+EDnItQiQthnqMCE0GVS+sqQRT9xHXH0flxvMUTZ11L3eIlw28pZkjxLiw3HBYMd7QxVv8XJ&#10;Kti/Hdz34jXPv07uMy0/zLW1plDq6XHYvoAINIR7+NZ+1wpm6Xw5TeH/T/wCcv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tkmyAAAAN8AAAAPAAAAAAAAAAAAAAAAAJgCAABk&#10;cnMvZG93bnJldi54bWxQSwUGAAAAAAQABAD1AAAAjQMAAAAA&#10;" path="m,l5246497,r,9144l,9144,,e" fillcolor="#4f81bd" stroked="f" strokeweight="0">
                  <v:stroke miterlimit="83231f" joinstyle="miter"/>
                  <v:path arrowok="t" textboxrect="0,0,5246497,9144"/>
                </v:shape>
                <v:shape id="Picture 13184" o:spid="_x0000_s1045" type="#_x0000_t75" style="position:absolute;left:17416;top:1842;width:17615;height:14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VK7DAAAA3gAAAA8AAABkcnMvZG93bnJldi54bWxET0trwkAQvgv9D8sUvOnGVmqIrlJKC55E&#10;4+s6ZKdJMDub7q4a/70rFLzNx/ec2aIzjbiQ87VlBaNhAoK4sLrmUsFu+zNIQfiArLGxTApu5GEx&#10;f+nNMNP2yhu65KEUMYR9hgqqENpMSl9UZNAPbUscuV/rDIYIXSm1w2sMN418S5IPabDm2FBhS18V&#10;Faf8bBTkyeq0Du3haIxc/k3cd7qncapU/7X7nIII1IWn+N+91HH++ygdw+OdeIO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pUrsMAAADeAAAADwAAAAAAAAAAAAAAAACf&#10;AgAAZHJzL2Rvd25yZXYueG1sUEsFBgAAAAAEAAQA9wAAAI8DAAAAAA==&#10;">
                  <v:imagedata r:id="rId26" o:title=""/>
                </v:shape>
                <v:rect id="Rectangle 13185" o:spid="_x0000_s1046" style="position:absolute;left:35043;top:1509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qY8QA&#10;AADeAAAADwAAAGRycy9kb3ducmV2LnhtbERPS2vCQBC+C/0PyxS86cZKJUZXkaro0UfBehuy0yQ0&#10;Oxuyq0n99a4geJuP7znTeWtKcaXaFZYVDPoRCOLU6oIzBd/HdS8G4TyyxtIyKfgnB/PZW2eKibYN&#10;7+l68JkIIewSVJB7XyVSujQng65vK+LA/draoA+wzqSusQnhppQfUTSSBgsODTlW9JVT+ne4GAWb&#10;uFr8bO2tycrVeXPancbL49gr1X1vFxMQnlr/Ej/dWx3mDwfxJz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amPEAAAA3gAAAA8AAAAAAAAAAAAAAAAAmAIAAGRycy9k&#10;b3ducmV2LnhtbFBLBQYAAAAABAAEAPUAAACJAwAAAAA=&#10;" filled="f" stroked="f">
                  <v:textbox inset="0,0,0,0">
                    <w:txbxContent>
                      <w:p w:rsidR="00135F8C" w:rsidRDefault="00135F8C">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rsidR="004A27ED" w:rsidRPr="00C66DC1" w:rsidRDefault="00563167">
      <w:pPr>
        <w:spacing w:after="44"/>
        <w:ind w:left="86" w:right="86" w:firstLine="720"/>
        <w:rPr>
          <w:rFonts w:ascii="Times New Roman" w:hAnsi="Times New Roman" w:cs="Times New Roman"/>
          <w:sz w:val="28"/>
          <w:szCs w:val="28"/>
        </w:rPr>
      </w:pPr>
      <w:r w:rsidRPr="00C66DC1">
        <w:rPr>
          <w:rFonts w:ascii="Times New Roman" w:hAnsi="Times New Roman" w:cs="Times New Roman"/>
          <w:sz w:val="28"/>
          <w:szCs w:val="28"/>
        </w:rPr>
        <w:t>S-au elaborat o serie</w:t>
      </w:r>
      <w:r w:rsidR="00E600EA" w:rsidRPr="00C66DC1">
        <w:rPr>
          <w:rFonts w:ascii="Times New Roman" w:hAnsi="Times New Roman" w:cs="Times New Roman"/>
          <w:sz w:val="28"/>
          <w:szCs w:val="28"/>
        </w:rPr>
        <w:t xml:space="preserve"> de documente specifice </w:t>
      </w:r>
      <w:r w:rsidRPr="00C66DC1">
        <w:rPr>
          <w:rFonts w:ascii="Times New Roman" w:hAnsi="Times New Roman" w:cs="Times New Roman"/>
          <w:sz w:val="28"/>
          <w:szCs w:val="28"/>
        </w:rPr>
        <w:t>, adrese privind răspunsuri la cereri transmise de către terți sau instituții public</w:t>
      </w:r>
      <w:r w:rsidR="00E600EA" w:rsidRPr="00C66DC1">
        <w:rPr>
          <w:rFonts w:ascii="Times New Roman" w:hAnsi="Times New Roman" w:cs="Times New Roman"/>
          <w:sz w:val="28"/>
          <w:szCs w:val="28"/>
        </w:rPr>
        <w:t>e către Primăria comunei</w:t>
      </w:r>
      <w:r w:rsidRPr="00C66DC1">
        <w:rPr>
          <w:rFonts w:ascii="Times New Roman" w:hAnsi="Times New Roman" w:cs="Times New Roman"/>
          <w:sz w:val="28"/>
          <w:szCs w:val="28"/>
        </w:rPr>
        <w:t xml:space="preserve">, privind domeniul resurse umane, salarizare; adrese către Agenția Națională a Funcționarilor Publici, privind solicitări de avize pentru organigramă, state de funcții, promovare în grad, organizare concursuri, numire în funcție, solicitare puncte de vedere privind funcționarii publici; rapoarte de specialitate și proiecte de hotărâre către Consiliul Local, privind domeniul resurse umane, salarizare.  </w:t>
      </w:r>
    </w:p>
    <w:p w:rsidR="004A27ED"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S-a monitorizat procesul de evaluare a performanțelor profesionale ale funcționarilor publici și personalu</w:t>
      </w:r>
      <w:r w:rsidR="00D754BE" w:rsidRPr="00C66DC1">
        <w:rPr>
          <w:rFonts w:ascii="Times New Roman" w:hAnsi="Times New Roman" w:cs="Times New Roman"/>
          <w:sz w:val="28"/>
          <w:szCs w:val="28"/>
        </w:rPr>
        <w:t>lui contractual pentru anul 2020</w:t>
      </w:r>
      <w:r w:rsidRPr="00C66DC1">
        <w:rPr>
          <w:rFonts w:ascii="Times New Roman" w:hAnsi="Times New Roman" w:cs="Times New Roman"/>
          <w:sz w:val="28"/>
          <w:szCs w:val="28"/>
        </w:rPr>
        <w:t xml:space="preserve"> și s-au centralizat rapoartele de evaluare. În rapoartele de evaluare s-au făcut propuneri pentru participarea la programele de perfecționare, iar pe baza propunerilor s-a întocmit planul anual al programelor de perfecționare. Unde a fost cazul s-au reactualizat fișele de post ale salariaților care au promovat în grad profesional imediat superior, de asemenea, s-au reactualizat fișele de post ale salariaților ale căror atribuții au fost modificate potrivit dispozițiilor conducerii instituției sau reglementărilor în vigoare.  </w:t>
      </w:r>
    </w:p>
    <w:p w:rsidR="004A27ED" w:rsidRPr="00C66DC1" w:rsidRDefault="00563167">
      <w:pPr>
        <w:spacing w:after="19"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spacing w:after="32"/>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Formarea şi perfecţionarea profesională reprezintă , atât un drept,  cât şi o obligaţie a funcţionarilor publici şi personalului contractual, potrivit prevederilor Legii nr.188/1999 privind </w:t>
      </w:r>
    </w:p>
    <w:p w:rsidR="004A27ED" w:rsidRPr="00C66DC1" w:rsidRDefault="00563167">
      <w:pPr>
        <w:spacing w:after="34"/>
        <w:ind w:left="96" w:right="86"/>
        <w:rPr>
          <w:rFonts w:ascii="Times New Roman" w:hAnsi="Times New Roman" w:cs="Times New Roman"/>
          <w:sz w:val="28"/>
          <w:szCs w:val="28"/>
        </w:rPr>
      </w:pPr>
      <w:r w:rsidRPr="00C66DC1">
        <w:rPr>
          <w:rFonts w:ascii="Times New Roman" w:hAnsi="Times New Roman" w:cs="Times New Roman"/>
          <w:sz w:val="28"/>
          <w:szCs w:val="28"/>
        </w:rPr>
        <w:t>Statutul funcţionarilor publici, republicată, cu modificările  şi completările ulterioare, respectiv a Legii nr.53/2003-</w:t>
      </w:r>
      <w:r w:rsidR="002F45CA">
        <w:rPr>
          <w:rFonts w:ascii="Times New Roman" w:hAnsi="Times New Roman" w:cs="Times New Roman"/>
          <w:sz w:val="28"/>
          <w:szCs w:val="28"/>
        </w:rPr>
        <w:t xml:space="preserve"> </w:t>
      </w:r>
      <w:r w:rsidRPr="00C66DC1">
        <w:rPr>
          <w:rFonts w:ascii="Times New Roman" w:hAnsi="Times New Roman" w:cs="Times New Roman"/>
          <w:sz w:val="28"/>
          <w:szCs w:val="28"/>
        </w:rPr>
        <w:t xml:space="preserve">Codul muncii, republicată, cu modificările  şi completările ulterioare. </w:t>
      </w:r>
    </w:p>
    <w:p w:rsidR="004A27ED" w:rsidRPr="00C66DC1" w:rsidRDefault="00563167" w:rsidP="00D754BE">
      <w:pPr>
        <w:spacing w:after="201"/>
        <w:ind w:left="86" w:right="86" w:firstLine="0"/>
        <w:rPr>
          <w:rFonts w:ascii="Times New Roman" w:hAnsi="Times New Roman" w:cs="Times New Roman"/>
          <w:sz w:val="28"/>
          <w:szCs w:val="28"/>
        </w:rPr>
      </w:pPr>
      <w:r w:rsidRPr="00C66DC1">
        <w:rPr>
          <w:rFonts w:ascii="Times New Roman" w:hAnsi="Times New Roman" w:cs="Times New Roman"/>
          <w:sz w:val="28"/>
          <w:szCs w:val="28"/>
        </w:rPr>
        <w:t xml:space="preserve"> Resurse</w:t>
      </w:r>
      <w:r w:rsidR="00D754BE" w:rsidRPr="00C66DC1">
        <w:rPr>
          <w:rFonts w:ascii="Times New Roman" w:hAnsi="Times New Roman" w:cs="Times New Roman"/>
          <w:sz w:val="28"/>
          <w:szCs w:val="28"/>
        </w:rPr>
        <w:t>le</w:t>
      </w:r>
      <w:r w:rsidRPr="00C66DC1">
        <w:rPr>
          <w:rFonts w:ascii="Times New Roman" w:hAnsi="Times New Roman" w:cs="Times New Roman"/>
          <w:sz w:val="28"/>
          <w:szCs w:val="28"/>
        </w:rPr>
        <w:t xml:space="preserve"> Umane coordonează activitățile specifice de resurse umane de</w:t>
      </w:r>
      <w:r w:rsidR="00D754BE" w:rsidRPr="00C66DC1">
        <w:rPr>
          <w:rFonts w:ascii="Times New Roman" w:hAnsi="Times New Roman" w:cs="Times New Roman"/>
          <w:sz w:val="28"/>
          <w:szCs w:val="28"/>
        </w:rPr>
        <w:t>sfășurate la nivelul U.A.T comuna Sanger</w:t>
      </w:r>
      <w:r w:rsidRPr="00C66DC1">
        <w:rPr>
          <w:rFonts w:ascii="Times New Roman" w:hAnsi="Times New Roman" w:cs="Times New Roman"/>
          <w:sz w:val="28"/>
          <w:szCs w:val="28"/>
        </w:rPr>
        <w:t xml:space="preserve">, gestionează funcţiile publice și funcţionarii publici din cadrul aparatului de specialitate al primarului, precum şi funcţiile contractuale şi personalul contractual din cadrul aparatului de specialitate al primarului şi din cadrul serviciilor şi unităţilor subordonate, efectuează  activitatea  de  consiliere  în  probleme  de  resurse  umane  cu  serviciile  publice  şi instituţiile de cultură din subordinea Consiliului Local. </w:t>
      </w:r>
    </w:p>
    <w:p w:rsidR="004A27ED" w:rsidRPr="00C66DC1" w:rsidRDefault="00563167">
      <w:pPr>
        <w:tabs>
          <w:tab w:val="center" w:pos="3365"/>
        </w:tabs>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r w:rsidRPr="00C66DC1">
        <w:rPr>
          <w:rFonts w:ascii="Times New Roman" w:hAnsi="Times New Roman" w:cs="Times New Roman"/>
          <w:sz w:val="28"/>
          <w:szCs w:val="28"/>
        </w:rPr>
        <w:tab/>
        <w:t>Obiecti</w:t>
      </w:r>
      <w:r w:rsidR="00D754BE" w:rsidRPr="00C66DC1">
        <w:rPr>
          <w:rFonts w:ascii="Times New Roman" w:hAnsi="Times New Roman" w:cs="Times New Roman"/>
          <w:sz w:val="28"/>
          <w:szCs w:val="28"/>
        </w:rPr>
        <w:t>vele acestui departament în 2020</w:t>
      </w:r>
      <w:r w:rsidRPr="00C66DC1">
        <w:rPr>
          <w:rFonts w:ascii="Times New Roman" w:hAnsi="Times New Roman" w:cs="Times New Roman"/>
          <w:sz w:val="28"/>
          <w:szCs w:val="28"/>
        </w:rPr>
        <w:t xml:space="preserve"> au fost: </w:t>
      </w:r>
    </w:p>
    <w:p w:rsidR="004A27ED" w:rsidRPr="00C66DC1" w:rsidRDefault="00563167">
      <w:pPr>
        <w:numPr>
          <w:ilvl w:val="0"/>
          <w:numId w:val="21"/>
        </w:numPr>
        <w:spacing w:after="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Implementarea  unei  politici  de  personal  în  cadrul  structurii  aparatului  propriu  care  să  aibă rezultat final creşterea calitativă a muncii în administraţia publică locală.  </w:t>
      </w:r>
    </w:p>
    <w:p w:rsidR="004A27ED" w:rsidRPr="00C66DC1" w:rsidRDefault="00563167">
      <w:pPr>
        <w:numPr>
          <w:ilvl w:val="0"/>
          <w:numId w:val="21"/>
        </w:numPr>
        <w:spacing w:after="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Selecţia  şi  recrutarea  în  administraţia  publică  locală  a  unui  corp  a  funcţionarilor  publici  cu pregătire profesională şi morală ridicată.  </w:t>
      </w:r>
    </w:p>
    <w:p w:rsidR="004A27ED" w:rsidRPr="00C66DC1" w:rsidRDefault="00563167">
      <w:pPr>
        <w:numPr>
          <w:ilvl w:val="0"/>
          <w:numId w:val="21"/>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Pregătirea  şi  instruirea  personalului  angajat  din  punct  de  vedere  profesional,  pe  baza reglementărilor legale, în vederea eficientizării activităţii şi ridicarea potenţialului profesional al salariaţilor, în vederea eficientizării activităţii şi ridicarea potenţialului profesional al salariaţilor. </w:t>
      </w:r>
    </w:p>
    <w:p w:rsidR="004A27ED" w:rsidRPr="00C66DC1" w:rsidRDefault="00563167">
      <w:pPr>
        <w:spacing w:after="49"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D754BE" w:rsidP="00D754BE">
      <w:pPr>
        <w:spacing w:after="221"/>
        <w:ind w:left="86" w:right="86" w:firstLine="720"/>
        <w:rPr>
          <w:rFonts w:ascii="Times New Roman" w:hAnsi="Times New Roman" w:cs="Times New Roman"/>
          <w:sz w:val="28"/>
          <w:szCs w:val="28"/>
        </w:rPr>
      </w:pPr>
      <w:r w:rsidRPr="00C66DC1">
        <w:rPr>
          <w:rFonts w:ascii="Times New Roman" w:hAnsi="Times New Roman" w:cs="Times New Roman"/>
          <w:sz w:val="28"/>
          <w:szCs w:val="28"/>
        </w:rPr>
        <w:t>În cursul an</w:t>
      </w:r>
      <w:r w:rsidR="006E452E">
        <w:rPr>
          <w:rFonts w:ascii="Times New Roman" w:hAnsi="Times New Roman" w:cs="Times New Roman"/>
          <w:sz w:val="28"/>
          <w:szCs w:val="28"/>
        </w:rPr>
        <w:t>ului 2020 s-au emis un număr de</w:t>
      </w:r>
      <w:r w:rsidRPr="00C66DC1">
        <w:rPr>
          <w:rFonts w:ascii="Times New Roman" w:hAnsi="Times New Roman" w:cs="Times New Roman"/>
          <w:sz w:val="28"/>
          <w:szCs w:val="28"/>
        </w:rPr>
        <w:t xml:space="preserve"> </w:t>
      </w:r>
      <w:r w:rsidR="006E452E">
        <w:rPr>
          <w:rFonts w:ascii="Times New Roman" w:hAnsi="Times New Roman" w:cs="Times New Roman"/>
          <w:sz w:val="28"/>
          <w:szCs w:val="28"/>
        </w:rPr>
        <w:t>171</w:t>
      </w:r>
      <w:r w:rsidR="00563167" w:rsidRPr="00C66DC1">
        <w:rPr>
          <w:rFonts w:ascii="Times New Roman" w:hAnsi="Times New Roman" w:cs="Times New Roman"/>
          <w:sz w:val="28"/>
          <w:szCs w:val="28"/>
        </w:rPr>
        <w:t xml:space="preserve"> de dispoziți</w:t>
      </w:r>
      <w:r w:rsidRPr="00C66DC1">
        <w:rPr>
          <w:rFonts w:ascii="Times New Roman" w:hAnsi="Times New Roman" w:cs="Times New Roman"/>
          <w:sz w:val="28"/>
          <w:szCs w:val="28"/>
        </w:rPr>
        <w:t>i ale primarului comunei Sanger .</w:t>
      </w:r>
      <w:r w:rsidR="00563167" w:rsidRPr="00C66DC1">
        <w:rPr>
          <w:rFonts w:ascii="Times New Roman" w:hAnsi="Times New Roman" w:cs="Times New Roman"/>
          <w:sz w:val="28"/>
          <w:szCs w:val="28"/>
        </w:rPr>
        <w:t xml:space="preserve"> </w:t>
      </w:r>
    </w:p>
    <w:p w:rsidR="004A27ED" w:rsidRPr="00C66DC1" w:rsidRDefault="00563167">
      <w:pPr>
        <w:spacing w:after="205"/>
        <w:ind w:left="96" w:right="86"/>
        <w:rPr>
          <w:rFonts w:ascii="Times New Roman" w:hAnsi="Times New Roman" w:cs="Times New Roman"/>
          <w:sz w:val="28"/>
          <w:szCs w:val="28"/>
        </w:rPr>
      </w:pPr>
      <w:r w:rsidRPr="00C66DC1">
        <w:rPr>
          <w:rFonts w:ascii="Times New Roman" w:hAnsi="Times New Roman" w:cs="Times New Roman"/>
          <w:sz w:val="28"/>
          <w:szCs w:val="28"/>
        </w:rPr>
        <w:t xml:space="preserve"> Ținând  cont  de  legislația  administrației  publice  l</w:t>
      </w:r>
      <w:r w:rsidR="00364710">
        <w:rPr>
          <w:rFonts w:ascii="Times New Roman" w:hAnsi="Times New Roman" w:cs="Times New Roman"/>
          <w:sz w:val="28"/>
          <w:szCs w:val="28"/>
        </w:rPr>
        <w:t>ocale, precum  şi  H.C.L. Sanger  nr. 25/29.09.2017</w:t>
      </w:r>
      <w:r w:rsidRPr="00C66DC1">
        <w:rPr>
          <w:rFonts w:ascii="Times New Roman" w:hAnsi="Times New Roman" w:cs="Times New Roman"/>
          <w:sz w:val="28"/>
          <w:szCs w:val="28"/>
        </w:rPr>
        <w:t xml:space="preserve">  privind  modificarea  Organigramei  si  a  Statului  de  functii  a orasului  Iernut, </w:t>
      </w:r>
      <w:r w:rsidR="00364710">
        <w:rPr>
          <w:rFonts w:ascii="Times New Roman" w:hAnsi="Times New Roman" w:cs="Times New Roman"/>
          <w:sz w:val="28"/>
          <w:szCs w:val="28"/>
        </w:rPr>
        <w:t>primăria  are  un  numar  de 21</w:t>
      </w:r>
      <w:r w:rsidRPr="00C66DC1">
        <w:rPr>
          <w:rFonts w:ascii="Times New Roman" w:hAnsi="Times New Roman" w:cs="Times New Roman"/>
          <w:sz w:val="28"/>
          <w:szCs w:val="28"/>
        </w:rPr>
        <w:t xml:space="preserve"> de  posturi –aparat  specialitate  primar după  cum urmează: </w:t>
      </w:r>
    </w:p>
    <w:p w:rsidR="004A27ED" w:rsidRPr="00C66DC1" w:rsidRDefault="00563167">
      <w:pPr>
        <w:numPr>
          <w:ilvl w:val="0"/>
          <w:numId w:val="22"/>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2 demnitari; </w:t>
      </w:r>
    </w:p>
    <w:p w:rsidR="004A27ED" w:rsidRPr="00C66DC1" w:rsidRDefault="00563167">
      <w:pPr>
        <w:numPr>
          <w:ilvl w:val="0"/>
          <w:numId w:val="22"/>
        </w:numPr>
        <w:ind w:right="86" w:hanging="360"/>
        <w:rPr>
          <w:rFonts w:ascii="Times New Roman" w:hAnsi="Times New Roman" w:cs="Times New Roman"/>
          <w:sz w:val="28"/>
          <w:szCs w:val="28"/>
        </w:rPr>
      </w:pPr>
      <w:r w:rsidRPr="00C66DC1">
        <w:rPr>
          <w:rFonts w:ascii="Times New Roman" w:hAnsi="Times New Roman" w:cs="Times New Roman"/>
          <w:sz w:val="28"/>
          <w:szCs w:val="28"/>
        </w:rPr>
        <w:t>1 secretar</w:t>
      </w:r>
      <w:r w:rsidR="001851D3" w:rsidRPr="00C66DC1">
        <w:rPr>
          <w:rFonts w:ascii="Times New Roman" w:hAnsi="Times New Roman" w:cs="Times New Roman"/>
          <w:sz w:val="28"/>
          <w:szCs w:val="28"/>
        </w:rPr>
        <w:t xml:space="preserve"> general</w:t>
      </w:r>
      <w:r w:rsidRPr="00C66DC1">
        <w:rPr>
          <w:rFonts w:ascii="Times New Roman" w:hAnsi="Times New Roman" w:cs="Times New Roman"/>
          <w:sz w:val="28"/>
          <w:szCs w:val="28"/>
        </w:rPr>
        <w:t xml:space="preserve">; </w:t>
      </w:r>
    </w:p>
    <w:p w:rsidR="004A27ED" w:rsidRPr="00C66DC1" w:rsidRDefault="00D754BE">
      <w:pPr>
        <w:numPr>
          <w:ilvl w:val="0"/>
          <w:numId w:val="22"/>
        </w:numPr>
        <w:spacing w:after="149" w:line="287" w:lineRule="auto"/>
        <w:ind w:right="86" w:hanging="360"/>
        <w:rPr>
          <w:rFonts w:ascii="Times New Roman" w:hAnsi="Times New Roman" w:cs="Times New Roman"/>
          <w:sz w:val="28"/>
          <w:szCs w:val="28"/>
        </w:rPr>
      </w:pPr>
      <w:r w:rsidRPr="00C66DC1">
        <w:rPr>
          <w:rFonts w:ascii="Times New Roman" w:hAnsi="Times New Roman" w:cs="Times New Roman"/>
          <w:sz w:val="28"/>
          <w:szCs w:val="28"/>
        </w:rPr>
        <w:t>3</w:t>
      </w:r>
      <w:r w:rsidR="00563167" w:rsidRPr="00C66DC1">
        <w:rPr>
          <w:rFonts w:ascii="Times New Roman" w:hAnsi="Times New Roman" w:cs="Times New Roman"/>
          <w:sz w:val="28"/>
          <w:szCs w:val="28"/>
        </w:rPr>
        <w:t xml:space="preserve"> functii publice de conducere; </w:t>
      </w:r>
      <w:r w:rsidR="00563167" w:rsidRPr="00C66DC1">
        <w:rPr>
          <w:rFonts w:ascii="MS Mincho" w:eastAsia="MS Mincho" w:hAnsi="MS Mincho" w:cs="MS Mincho" w:hint="eastAsia"/>
          <w:sz w:val="28"/>
          <w:szCs w:val="28"/>
        </w:rPr>
        <w:t>➢</w:t>
      </w:r>
      <w:r w:rsidR="00364710">
        <w:rPr>
          <w:rFonts w:ascii="Times New Roman" w:hAnsi="Times New Roman" w:cs="Times New Roman"/>
          <w:sz w:val="28"/>
          <w:szCs w:val="28"/>
        </w:rPr>
        <w:t xml:space="preserve"> 10</w:t>
      </w: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 functii publice de executie; </w:t>
      </w:r>
      <w:r w:rsidR="00563167" w:rsidRPr="00CF66D5">
        <w:rPr>
          <w:rFonts w:ascii="MS Mincho" w:eastAsia="MS Mincho" w:hAnsi="MS Mincho" w:cs="MS Mincho" w:hint="eastAsia"/>
          <w:color w:val="auto"/>
          <w:sz w:val="28"/>
          <w:szCs w:val="28"/>
        </w:rPr>
        <w:t>➢</w:t>
      </w:r>
      <w:r w:rsidRPr="00CF66D5">
        <w:rPr>
          <w:rFonts w:ascii="Times New Roman" w:hAnsi="Times New Roman" w:cs="Times New Roman"/>
          <w:color w:val="auto"/>
          <w:sz w:val="28"/>
          <w:szCs w:val="28"/>
        </w:rPr>
        <w:t xml:space="preserve"> </w:t>
      </w:r>
      <w:r w:rsidR="00563167" w:rsidRPr="00CF66D5">
        <w:rPr>
          <w:rFonts w:ascii="Times New Roman" w:hAnsi="Times New Roman" w:cs="Times New Roman"/>
          <w:color w:val="auto"/>
          <w:sz w:val="28"/>
          <w:szCs w:val="28"/>
        </w:rPr>
        <w:t xml:space="preserve"> </w:t>
      </w:r>
      <w:r w:rsidR="00364710" w:rsidRPr="00CF66D5">
        <w:rPr>
          <w:rFonts w:ascii="Times New Roman" w:hAnsi="Times New Roman" w:cs="Times New Roman"/>
          <w:color w:val="auto"/>
          <w:sz w:val="28"/>
          <w:szCs w:val="28"/>
        </w:rPr>
        <w:t>8</w:t>
      </w:r>
      <w:r w:rsidR="001851D3" w:rsidRPr="00CF66D5">
        <w:rPr>
          <w:rFonts w:ascii="Times New Roman" w:hAnsi="Times New Roman" w:cs="Times New Roman"/>
          <w:color w:val="auto"/>
          <w:sz w:val="28"/>
          <w:szCs w:val="28"/>
        </w:rPr>
        <w:t xml:space="preserve"> </w:t>
      </w:r>
      <w:r w:rsidR="00563167" w:rsidRPr="00CF66D5">
        <w:rPr>
          <w:rFonts w:ascii="Times New Roman" w:hAnsi="Times New Roman" w:cs="Times New Roman"/>
          <w:color w:val="auto"/>
          <w:sz w:val="28"/>
          <w:szCs w:val="28"/>
        </w:rPr>
        <w:t xml:space="preserve">personal </w:t>
      </w:r>
      <w:r w:rsidR="00563167" w:rsidRPr="00C66DC1">
        <w:rPr>
          <w:rFonts w:ascii="Times New Roman" w:hAnsi="Times New Roman" w:cs="Times New Roman"/>
          <w:sz w:val="28"/>
          <w:szCs w:val="28"/>
        </w:rPr>
        <w:t xml:space="preserve">contractual. </w:t>
      </w:r>
    </w:p>
    <w:p w:rsidR="004A27ED" w:rsidRPr="00C66DC1" w:rsidRDefault="00563167" w:rsidP="00D754BE">
      <w:pPr>
        <w:spacing w:after="237"/>
        <w:ind w:left="86" w:right="86" w:firstLine="360"/>
        <w:rPr>
          <w:rFonts w:ascii="Times New Roman" w:hAnsi="Times New Roman" w:cs="Times New Roman"/>
          <w:sz w:val="28"/>
          <w:szCs w:val="28"/>
        </w:rPr>
      </w:pPr>
      <w:r w:rsidRPr="00C66DC1">
        <w:rPr>
          <w:rFonts w:ascii="Times New Roman" w:hAnsi="Times New Roman" w:cs="Times New Roman"/>
          <w:sz w:val="28"/>
          <w:szCs w:val="28"/>
        </w:rPr>
        <w:t>O</w:t>
      </w:r>
      <w:r w:rsidR="00364710">
        <w:rPr>
          <w:rFonts w:ascii="Times New Roman" w:hAnsi="Times New Roman" w:cs="Times New Roman"/>
          <w:sz w:val="28"/>
          <w:szCs w:val="28"/>
        </w:rPr>
        <w:t>rganigrama cuprinde un numar de 21</w:t>
      </w:r>
      <w:r w:rsidR="00D754BE" w:rsidRPr="00C66DC1">
        <w:rPr>
          <w:rFonts w:ascii="Times New Roman" w:hAnsi="Times New Roman" w:cs="Times New Roman"/>
          <w:sz w:val="28"/>
          <w:szCs w:val="28"/>
        </w:rPr>
        <w:t xml:space="preserve"> posturi.</w:t>
      </w:r>
    </w:p>
    <w:p w:rsidR="004A27ED" w:rsidRPr="00C66DC1" w:rsidRDefault="00563167">
      <w:pPr>
        <w:tabs>
          <w:tab w:val="center" w:pos="5116"/>
        </w:tabs>
        <w:spacing w:after="258"/>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r w:rsidRPr="00C66DC1">
        <w:rPr>
          <w:rFonts w:ascii="Times New Roman" w:hAnsi="Times New Roman" w:cs="Times New Roman"/>
          <w:sz w:val="28"/>
          <w:szCs w:val="28"/>
        </w:rPr>
        <w:tab/>
        <w:t xml:space="preserve">Au  fost emise răspunsuri la toate solicitările primite în termenul prevăzut de lege. </w:t>
      </w:r>
    </w:p>
    <w:p w:rsidR="004A27ED" w:rsidRPr="00C66DC1" w:rsidRDefault="00563167" w:rsidP="001851D3">
      <w:pPr>
        <w:ind w:left="96" w:right="86"/>
        <w:rPr>
          <w:rFonts w:ascii="Times New Roman" w:hAnsi="Times New Roman" w:cs="Times New Roman"/>
          <w:sz w:val="28"/>
          <w:szCs w:val="28"/>
        </w:rPr>
      </w:pPr>
      <w:r w:rsidRPr="00C66DC1">
        <w:rPr>
          <w:rFonts w:ascii="Times New Roman" w:hAnsi="Times New Roman" w:cs="Times New Roman"/>
          <w:sz w:val="28"/>
          <w:szCs w:val="28"/>
        </w:rPr>
        <w:t xml:space="preserve"> S-au întocmit rapoarte statistice lunare, trimestr</w:t>
      </w:r>
      <w:r w:rsidR="001851D3" w:rsidRPr="00C66DC1">
        <w:rPr>
          <w:rFonts w:ascii="Times New Roman" w:hAnsi="Times New Roman" w:cs="Times New Roman"/>
          <w:sz w:val="28"/>
          <w:szCs w:val="28"/>
        </w:rPr>
        <w:t xml:space="preserve">iale şi semestriale, transmise </w:t>
      </w:r>
      <w:r w:rsidRPr="00C66DC1">
        <w:rPr>
          <w:rFonts w:ascii="Times New Roman" w:hAnsi="Times New Roman" w:cs="Times New Roman"/>
          <w:sz w:val="28"/>
          <w:szCs w:val="28"/>
        </w:rPr>
        <w:t xml:space="preserve">organelor  superioare   şi </w:t>
      </w:r>
      <w:r w:rsidR="001851D3" w:rsidRPr="00C66DC1">
        <w:rPr>
          <w:rFonts w:ascii="Times New Roman" w:hAnsi="Times New Roman" w:cs="Times New Roman"/>
          <w:sz w:val="28"/>
          <w:szCs w:val="28"/>
        </w:rPr>
        <w:t xml:space="preserve">Direcţiei </w:t>
      </w:r>
      <w:r w:rsidRPr="00C66DC1">
        <w:rPr>
          <w:rFonts w:ascii="Times New Roman" w:hAnsi="Times New Roman" w:cs="Times New Roman"/>
          <w:sz w:val="28"/>
          <w:szCs w:val="28"/>
        </w:rPr>
        <w:t xml:space="preserve">Generale </w:t>
      </w:r>
      <w:r w:rsidR="001851D3" w:rsidRPr="00C66DC1">
        <w:rPr>
          <w:rFonts w:ascii="Times New Roman" w:hAnsi="Times New Roman" w:cs="Times New Roman"/>
          <w:sz w:val="28"/>
          <w:szCs w:val="28"/>
        </w:rPr>
        <w:t xml:space="preserve">a </w:t>
      </w:r>
      <w:r w:rsidRPr="00C66DC1">
        <w:rPr>
          <w:rFonts w:ascii="Times New Roman" w:hAnsi="Times New Roman" w:cs="Times New Roman"/>
          <w:sz w:val="28"/>
          <w:szCs w:val="28"/>
        </w:rPr>
        <w:t xml:space="preserve">Finanţelor Publice. </w:t>
      </w:r>
    </w:p>
    <w:p w:rsidR="004A27ED" w:rsidRPr="00C66DC1" w:rsidRDefault="00563167">
      <w:pPr>
        <w:spacing w:after="243"/>
        <w:ind w:left="96" w:right="86"/>
        <w:rPr>
          <w:rFonts w:ascii="Times New Roman" w:hAnsi="Times New Roman" w:cs="Times New Roman"/>
          <w:sz w:val="28"/>
          <w:szCs w:val="28"/>
        </w:rPr>
      </w:pPr>
      <w:r w:rsidRPr="00C66DC1">
        <w:rPr>
          <w:rFonts w:ascii="Times New Roman" w:hAnsi="Times New Roman" w:cs="Times New Roman"/>
          <w:sz w:val="28"/>
          <w:szCs w:val="28"/>
        </w:rPr>
        <w:t xml:space="preserve"> Activitatea  Compartimentului  Resurse  Umane  s-a  concretizat  în  următoarele  activităţi specifice: </w:t>
      </w:r>
    </w:p>
    <w:p w:rsidR="004A27ED" w:rsidRPr="00C66DC1" w:rsidRDefault="00563167">
      <w:pPr>
        <w:numPr>
          <w:ilvl w:val="0"/>
          <w:numId w:val="23"/>
        </w:numPr>
        <w:spacing w:after="49"/>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păstrarea și completarea dosarelor profesionale;  </w:t>
      </w:r>
    </w:p>
    <w:p w:rsidR="004A27ED" w:rsidRPr="00C66DC1" w:rsidRDefault="00563167">
      <w:pPr>
        <w:numPr>
          <w:ilvl w:val="0"/>
          <w:numId w:val="23"/>
        </w:numPr>
        <w:spacing w:after="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de referate și dispoziții privind angajarea, încetarea sau orice altă modificare a raporturilor de serviciu/muncă;  </w:t>
      </w:r>
    </w:p>
    <w:p w:rsidR="004A27ED" w:rsidRPr="00C66DC1" w:rsidRDefault="00563167">
      <w:pPr>
        <w:numPr>
          <w:ilvl w:val="0"/>
          <w:numId w:val="23"/>
        </w:numPr>
        <w:spacing w:after="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urmărirea respectării programului de muncă, prin administrarea evidenței de prezență, a concediilor de odihnă, a concediilor medicale și a celor fără plată;  </w:t>
      </w:r>
    </w:p>
    <w:p w:rsidR="004A27ED" w:rsidRPr="00C66DC1" w:rsidRDefault="00563167">
      <w:pPr>
        <w:numPr>
          <w:ilvl w:val="0"/>
          <w:numId w:val="23"/>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actelor adiționale la contractele individuale de muncă;  </w:t>
      </w:r>
    </w:p>
    <w:p w:rsidR="004A27ED" w:rsidRPr="00C66DC1" w:rsidRDefault="00563167">
      <w:pPr>
        <w:numPr>
          <w:ilvl w:val="0"/>
          <w:numId w:val="23"/>
        </w:numPr>
        <w:spacing w:after="49"/>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asigurarea  secretariatului  comisiilor  de  concurs  în  organizarea  concursurilor  de  ocupare  a posturilor temporar vacante;  </w:t>
      </w:r>
    </w:p>
    <w:p w:rsidR="004A27ED" w:rsidRPr="00C66DC1" w:rsidRDefault="00563167">
      <w:pPr>
        <w:numPr>
          <w:ilvl w:val="0"/>
          <w:numId w:val="23"/>
        </w:numPr>
        <w:spacing w:after="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evidența  declarațiilor  de  avere  și  de  interese  ale  funcționarilor  publici  și  transmiterea acestora către A.N.I.;  </w:t>
      </w:r>
    </w:p>
    <w:p w:rsidR="004A27ED" w:rsidRPr="00C66DC1" w:rsidRDefault="00563167">
      <w:pPr>
        <w:numPr>
          <w:ilvl w:val="0"/>
          <w:numId w:val="23"/>
        </w:numPr>
        <w:spacing w:after="48"/>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soluținarea documentelor repartizate prin managementul documentelor;  </w:t>
      </w:r>
    </w:p>
    <w:p w:rsidR="004A27ED" w:rsidRPr="00C66DC1" w:rsidRDefault="00563167">
      <w:pPr>
        <w:numPr>
          <w:ilvl w:val="0"/>
          <w:numId w:val="23"/>
        </w:numPr>
        <w:spacing w:after="48"/>
        <w:ind w:right="86" w:hanging="360"/>
        <w:rPr>
          <w:rFonts w:ascii="Times New Roman" w:hAnsi="Times New Roman" w:cs="Times New Roman"/>
          <w:sz w:val="28"/>
          <w:szCs w:val="28"/>
        </w:rPr>
      </w:pPr>
      <w:r w:rsidRPr="00C66DC1">
        <w:rPr>
          <w:rFonts w:ascii="Times New Roman" w:hAnsi="Times New Roman" w:cs="Times New Roman"/>
          <w:sz w:val="28"/>
          <w:szCs w:val="28"/>
        </w:rPr>
        <w:t>evidența și</w:t>
      </w:r>
      <w:r w:rsidR="00481C24">
        <w:rPr>
          <w:rFonts w:ascii="Times New Roman" w:hAnsi="Times New Roman" w:cs="Times New Roman"/>
          <w:sz w:val="28"/>
          <w:szCs w:val="28"/>
        </w:rPr>
        <w:t xml:space="preserve"> </w:t>
      </w:r>
      <w:r w:rsidRPr="00C66DC1">
        <w:rPr>
          <w:rFonts w:ascii="Times New Roman" w:hAnsi="Times New Roman" w:cs="Times New Roman"/>
          <w:sz w:val="28"/>
          <w:szCs w:val="28"/>
        </w:rPr>
        <w:t xml:space="preserve">gestionarea fișelor de post și a fișelor de atribuții;  </w:t>
      </w:r>
    </w:p>
    <w:p w:rsidR="004A27ED" w:rsidRPr="00C66DC1" w:rsidRDefault="00563167">
      <w:pPr>
        <w:numPr>
          <w:ilvl w:val="0"/>
          <w:numId w:val="23"/>
        </w:numPr>
        <w:spacing w:after="5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notelor de lichidare la încetarea raporturilor de serviciu/muncă; </w:t>
      </w:r>
    </w:p>
    <w:p w:rsidR="004A27ED" w:rsidRPr="00C66DC1" w:rsidRDefault="00563167">
      <w:pPr>
        <w:numPr>
          <w:ilvl w:val="0"/>
          <w:numId w:val="23"/>
        </w:numPr>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întocmirea  dosarelor  de  pensionare  pentru  salariații  care  îndeplinesc  condițiile  de pensionare pentru limită de vârstă și pensionare anticipată; eliberarea de adeverințe privind calitatea de angajat, calitatea de asigurat etc;  </w:t>
      </w:r>
    </w:p>
    <w:p w:rsidR="004A27ED" w:rsidRPr="00C66DC1" w:rsidRDefault="00563167">
      <w:pPr>
        <w:spacing w:after="353" w:line="259" w:lineRule="auto"/>
        <w:ind w:left="792"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rsidP="00D754BE">
      <w:pPr>
        <w:pStyle w:val="Heading1"/>
        <w:ind w:left="713" w:right="726"/>
        <w:jc w:val="both"/>
        <w:rPr>
          <w:rFonts w:ascii="Times New Roman" w:hAnsi="Times New Roman" w:cs="Times New Roman"/>
          <w:szCs w:val="28"/>
        </w:rPr>
      </w:pPr>
      <w:r w:rsidRPr="00C66DC1">
        <w:rPr>
          <w:rFonts w:ascii="Times New Roman" w:hAnsi="Times New Roman" w:cs="Times New Roman"/>
          <w:szCs w:val="28"/>
        </w:rPr>
        <w:t xml:space="preserve">   </w:t>
      </w:r>
      <w:r w:rsidRPr="00C66DC1">
        <w:rPr>
          <w:rFonts w:ascii="Times New Roman" w:hAnsi="Times New Roman" w:cs="Times New Roman"/>
          <w:color w:val="000000"/>
          <w:szCs w:val="28"/>
        </w:rPr>
        <w:t xml:space="preserve"> </w:t>
      </w:r>
    </w:p>
    <w:p w:rsidR="004A27ED" w:rsidRPr="00C66DC1" w:rsidRDefault="00563167">
      <w:pPr>
        <w:spacing w:after="222" w:line="259" w:lineRule="auto"/>
        <w:ind w:left="980"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3614520D" wp14:editId="449C91B1">
                <wp:extent cx="5246497" cy="1597152"/>
                <wp:effectExtent l="0" t="0" r="0" b="0"/>
                <wp:docPr id="193170" name="Group 193170"/>
                <wp:cNvGraphicFramePr/>
                <a:graphic xmlns:a="http://schemas.openxmlformats.org/drawingml/2006/main">
                  <a:graphicData uri="http://schemas.microsoft.com/office/word/2010/wordprocessingGroup">
                    <wpg:wgp>
                      <wpg:cNvGrpSpPr/>
                      <wpg:grpSpPr>
                        <a:xfrm>
                          <a:off x="0" y="0"/>
                          <a:ext cx="5246497" cy="1597152"/>
                          <a:chOff x="0" y="0"/>
                          <a:chExt cx="5246497" cy="1597152"/>
                        </a:xfrm>
                      </wpg:grpSpPr>
                      <wps:wsp>
                        <wps:cNvPr id="247915" name="Shape 247915"/>
                        <wps:cNvSpPr/>
                        <wps:spPr>
                          <a:xfrm>
                            <a:off x="0" y="0"/>
                            <a:ext cx="5246497" cy="9144"/>
                          </a:xfrm>
                          <a:custGeom>
                            <a:avLst/>
                            <a:gdLst/>
                            <a:ahLst/>
                            <a:cxnLst/>
                            <a:rect l="0" t="0" r="0" b="0"/>
                            <a:pathLst>
                              <a:path w="5246497" h="9144">
                                <a:moveTo>
                                  <a:pt x="0" y="0"/>
                                </a:moveTo>
                                <a:lnTo>
                                  <a:pt x="5246497" y="0"/>
                                </a:lnTo>
                                <a:lnTo>
                                  <a:pt x="5246497"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3504" name="Picture 13504"/>
                          <pic:cNvPicPr/>
                        </pic:nvPicPr>
                        <pic:blipFill>
                          <a:blip r:embed="rId27"/>
                          <a:stretch>
                            <a:fillRect/>
                          </a:stretch>
                        </pic:blipFill>
                        <pic:spPr>
                          <a:xfrm>
                            <a:off x="2160778" y="183261"/>
                            <a:ext cx="1380490" cy="1381125"/>
                          </a:xfrm>
                          <a:prstGeom prst="rect">
                            <a:avLst/>
                          </a:prstGeom>
                        </pic:spPr>
                      </pic:pic>
                      <wps:wsp>
                        <wps:cNvPr id="13505" name="Rectangle 13505"/>
                        <wps:cNvSpPr/>
                        <wps:spPr>
                          <a:xfrm>
                            <a:off x="3542411" y="1427226"/>
                            <a:ext cx="56314" cy="226002"/>
                          </a:xfrm>
                          <a:prstGeom prst="rect">
                            <a:avLst/>
                          </a:prstGeom>
                          <a:ln>
                            <a:noFill/>
                          </a:ln>
                        </wps:spPr>
                        <wps:txbx>
                          <w:txbxContent>
                            <w:p w:rsidR="00B70E13" w:rsidRDefault="00B70E1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193170" o:spid="_x0000_s1047" style="width:413.1pt;height:125.75pt;mso-position-horizontal-relative:char;mso-position-vertical-relative:line" coordsize="52464,15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">
                <v:shape id="Shape 247915" o:spid="_x0000_s1048" style="position:absolute;width:52464;height:91;visibility:visible;mso-wrap-style:square;v-text-anchor:top" coordsize="52464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p8vcgA&#10;AADfAAAADwAAAGRycy9kb3ducmV2LnhtbESPQWvCQBSE74X+h+UJvdWNYq2mrlJaQj0IYhTB22v2&#10;mQ3Nvg3ZVeO/dwWhx2FmvmFmi87W4kytrxwrGPQTEMSF0xWXCnbb7HUCwgdkjbVjUnAlD4v589MM&#10;U+0uvKFzHkoRIexTVGBCaFIpfWHIou+7hjh6R9daDFG2pdQtXiLc1nKYJGNpseK4YLChL0PFX36y&#10;CtY/G/c7+c6yw8ntR9uVudbW5Eq99LrPDxCBuvAffrSXWsFw9D4dvMH9T/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Sny9yAAAAN8AAAAPAAAAAAAAAAAAAAAAAJgCAABk&#10;cnMvZG93bnJldi54bWxQSwUGAAAAAAQABAD1AAAAjQMAAAAA&#10;" path="m,l5246497,r,9144l,9144,,e" fillcolor="#4f81bd" stroked="f" strokeweight="0">
                  <v:stroke miterlimit="83231f" joinstyle="miter"/>
                  <v:path arrowok="t" textboxrect="0,0,5246497,9144"/>
                </v:shape>
                <v:shape id="Picture 13504" o:spid="_x0000_s1049" type="#_x0000_t75" style="position:absolute;left:21607;top:1832;width:13805;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mCP/FAAAA3gAAAA8AAABkcnMvZG93bnJldi54bWxET01PwkAQvZvwHzZDwk22gAVSWIhKROUE&#10;hXCedIe2sTvbdFdY/fWuiYm3eXmfs1wH04grda62rGA0TEAQF1bXXCo4HV/u5yCcR9bYWCYFX+Rg&#10;verdLTHT9sYHuua+FDGEXYYKKu/bTEpXVGTQDW1LHLmL7Qz6CLtS6g5vMdw0cpwkU2mw5thQYUvP&#10;FRUf+adRsJff6Xa/eQ/5Lpyn23Qznj29GqUG/fC4AOEp+H/xn/tNx/mTNHmA33fiD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gj/xQAAAN4AAAAPAAAAAAAAAAAAAAAA&#10;AJ8CAABkcnMvZG93bnJldi54bWxQSwUGAAAAAAQABAD3AAAAkQMAAAAA&#10;">
                  <v:imagedata r:id="rId28" o:title=""/>
                </v:shape>
                <v:rect id="Rectangle 13505" o:spid="_x0000_s1050" style="position:absolute;left:35424;top:1427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FIMQA&#10;AADeAAAADwAAAGRycy9kb3ducmV2LnhtbERPS4vCMBC+L/gfwgje1lTFRatRRF306AvU29CMbbGZ&#10;lCba7v76jbDgbT6+50znjSnEkyqXW1bQ60YgiBOrc04VnI7fnyMQziNrLCyTgh9yMJ+1PqYYa1vz&#10;np4Hn4oQwi5GBZn3ZSylSzIy6Lq2JA7czVYGfYBVKnWFdQg3hexH0Zc0mHNoyLCkZUbJ/fAwCjaj&#10;cnHZ2t86LdbXzXl3Hq+OY69Up90sJiA8Nf4t/ndvdZg/GE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xSDEAAAA3gAAAA8AAAAAAAAAAAAAAAAAmAIAAGRycy9k&#10;b3ducmV2LnhtbFBLBQYAAAAABAAEAPUAAACJAwAAAAA=&#10;" filled="f" stroked="f">
                  <v:textbox inset="0,0,0,0">
                    <w:txbxContent>
                      <w:p w:rsidR="00135F8C" w:rsidRDefault="00135F8C">
                        <w:pPr>
                          <w:spacing w:after="160" w:line="259" w:lineRule="auto"/>
                          <w:ind w:left="0" w:right="0" w:firstLine="0"/>
                          <w:jc w:val="left"/>
                        </w:pPr>
                        <w:r>
                          <w:t xml:space="preserve"> </w:t>
                        </w:r>
                      </w:p>
                    </w:txbxContent>
                  </v:textbox>
                </v:rect>
                <w10:anchorlock/>
              </v:group>
            </w:pict>
          </mc:Fallback>
        </mc:AlternateContent>
      </w:r>
    </w:p>
    <w:p w:rsidR="004A27ED" w:rsidRPr="00C66DC1" w:rsidRDefault="00563167">
      <w:pPr>
        <w:spacing w:after="206"/>
        <w:ind w:left="86" w:right="86" w:firstLine="720"/>
        <w:rPr>
          <w:rFonts w:ascii="Times New Roman" w:hAnsi="Times New Roman" w:cs="Times New Roman"/>
          <w:sz w:val="28"/>
          <w:szCs w:val="28"/>
        </w:rPr>
      </w:pPr>
      <w:r w:rsidRPr="00C66DC1">
        <w:rPr>
          <w:rFonts w:ascii="Times New Roman" w:hAnsi="Times New Roman" w:cs="Times New Roman"/>
          <w:sz w:val="28"/>
          <w:szCs w:val="28"/>
        </w:rPr>
        <w:t>Prin intermediul</w:t>
      </w:r>
      <w:r w:rsidR="00D90140">
        <w:rPr>
          <w:rFonts w:ascii="Times New Roman" w:hAnsi="Times New Roman" w:cs="Times New Roman"/>
          <w:sz w:val="28"/>
          <w:szCs w:val="28"/>
        </w:rPr>
        <w:t xml:space="preserve"> Compartimentului</w:t>
      </w:r>
      <w:r w:rsidRPr="00C66DC1">
        <w:rPr>
          <w:rFonts w:ascii="Times New Roman" w:hAnsi="Times New Roman" w:cs="Times New Roman"/>
          <w:color w:val="FF0000"/>
          <w:sz w:val="28"/>
          <w:szCs w:val="28"/>
        </w:rPr>
        <w:t xml:space="preserve"> </w:t>
      </w:r>
      <w:r w:rsidRPr="00C66DC1">
        <w:rPr>
          <w:rFonts w:ascii="Times New Roman" w:hAnsi="Times New Roman" w:cs="Times New Roman"/>
          <w:sz w:val="28"/>
          <w:szCs w:val="28"/>
        </w:rPr>
        <w:t xml:space="preserve">Relaţii cu Publicul s-a asigurat transmiterea informaţiilor de interes public către cetăţeni, instituţiile publice, agenţii economici şi diverse alte structuri asociative.  </w:t>
      </w:r>
    </w:p>
    <w:p w:rsidR="004A27ED" w:rsidRPr="00C66DC1" w:rsidRDefault="00563167">
      <w:pPr>
        <w:spacing w:after="32"/>
        <w:ind w:left="86" w:right="86" w:firstLine="720"/>
        <w:rPr>
          <w:rFonts w:ascii="Times New Roman" w:hAnsi="Times New Roman" w:cs="Times New Roman"/>
          <w:sz w:val="28"/>
          <w:szCs w:val="28"/>
        </w:rPr>
      </w:pPr>
      <w:r w:rsidRPr="00C66DC1">
        <w:rPr>
          <w:rFonts w:ascii="Times New Roman" w:hAnsi="Times New Roman" w:cs="Times New Roman"/>
          <w:sz w:val="28"/>
          <w:szCs w:val="28"/>
        </w:rPr>
        <w:t>Informaţiile de interes public, utile cetăţenilor au fost afişate la sediul instituţiei, postate pe portalul propr</w:t>
      </w:r>
      <w:r w:rsidR="00481C24">
        <w:rPr>
          <w:rFonts w:ascii="Times New Roman" w:hAnsi="Times New Roman" w:cs="Times New Roman"/>
          <w:sz w:val="28"/>
          <w:szCs w:val="28"/>
        </w:rPr>
        <w:t xml:space="preserve">iu </w:t>
      </w:r>
      <w:r w:rsidRPr="00C66DC1">
        <w:rPr>
          <w:rFonts w:ascii="Times New Roman" w:hAnsi="Times New Roman" w:cs="Times New Roman"/>
          <w:sz w:val="28"/>
          <w:szCs w:val="28"/>
        </w:rPr>
        <w:t>şi mediatizate prin afişă</w:t>
      </w:r>
      <w:r w:rsidR="00481C24">
        <w:rPr>
          <w:rFonts w:ascii="Times New Roman" w:hAnsi="Times New Roman" w:cs="Times New Roman"/>
          <w:sz w:val="28"/>
          <w:szCs w:val="28"/>
        </w:rPr>
        <w:t>ri prin localitate</w:t>
      </w:r>
      <w:r w:rsidRPr="00C66DC1">
        <w:rPr>
          <w:rFonts w:ascii="Times New Roman" w:hAnsi="Times New Roman" w:cs="Times New Roman"/>
          <w:sz w:val="28"/>
          <w:szCs w:val="28"/>
        </w:rPr>
        <w:t xml:space="preserve"> şi satele aparţinătoare. </w:t>
      </w:r>
    </w:p>
    <w:p w:rsidR="004A27ED" w:rsidRPr="00C66DC1" w:rsidRDefault="00563167">
      <w:pPr>
        <w:spacing w:after="201"/>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În conformitate cu prevederile Legii 544 / 2001, a liberului acces la informaţiile de interes public, s-a răspuns în termen solicitărilor adresate atât verbal cât şi în scris de către cetăţeni, ONG-uri, agenţi economici sau reprezentanţii presei.  </w:t>
      </w:r>
    </w:p>
    <w:p w:rsidR="00481C24" w:rsidRDefault="00563167">
      <w:pPr>
        <w:spacing w:after="245"/>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 În perio</w:t>
      </w:r>
      <w:r w:rsidR="00D754BE" w:rsidRPr="00C66DC1">
        <w:rPr>
          <w:rFonts w:ascii="Times New Roman" w:hAnsi="Times New Roman" w:cs="Times New Roman"/>
          <w:sz w:val="28"/>
          <w:szCs w:val="28"/>
        </w:rPr>
        <w:t>ada de raportare ianuarie 2020- decembrie 2020</w:t>
      </w:r>
      <w:r w:rsidRPr="00C66DC1">
        <w:rPr>
          <w:rFonts w:ascii="Times New Roman" w:hAnsi="Times New Roman" w:cs="Times New Roman"/>
          <w:sz w:val="28"/>
          <w:szCs w:val="28"/>
        </w:rPr>
        <w:t>, în conformitate cu prevederile art.5 din Legea nr.544/2001 privind liberul acces la informaţiile de interes public şi ale H.G.R 123/2002 pentru aprobarea Normelor metodologice de aplicare a Legii nr. 54</w:t>
      </w:r>
      <w:r w:rsidR="00481C24">
        <w:rPr>
          <w:rFonts w:ascii="Times New Roman" w:hAnsi="Times New Roman" w:cs="Times New Roman"/>
          <w:sz w:val="28"/>
          <w:szCs w:val="28"/>
        </w:rPr>
        <w:t>4/2001.</w:t>
      </w:r>
    </w:p>
    <w:p w:rsidR="004A27ED" w:rsidRPr="00C66DC1" w:rsidRDefault="00481C24" w:rsidP="00481C24">
      <w:pPr>
        <w:spacing w:after="242"/>
        <w:ind w:left="72" w:right="86" w:firstLine="0"/>
        <w:rPr>
          <w:rFonts w:ascii="Times New Roman" w:hAnsi="Times New Roman" w:cs="Times New Roman"/>
          <w:sz w:val="28"/>
          <w:szCs w:val="28"/>
        </w:rPr>
      </w:pPr>
      <w:r>
        <w:rPr>
          <w:rFonts w:ascii="Times New Roman" w:hAnsi="Times New Roman" w:cs="Times New Roman"/>
          <w:sz w:val="28"/>
          <w:szCs w:val="28"/>
        </w:rPr>
        <w:t xml:space="preserve">Asigurarea </w:t>
      </w:r>
      <w:r w:rsidR="00563167" w:rsidRPr="00C66DC1">
        <w:rPr>
          <w:rFonts w:ascii="Times New Roman" w:hAnsi="Times New Roman" w:cs="Times New Roman"/>
          <w:sz w:val="28"/>
          <w:szCs w:val="28"/>
        </w:rPr>
        <w:t>accesului cetăţenilor la informaţiile de interes public în cadrul Primăr</w:t>
      </w:r>
      <w:r w:rsidR="00E3541E" w:rsidRPr="00C66DC1">
        <w:rPr>
          <w:rFonts w:ascii="Times New Roman" w:hAnsi="Times New Roman" w:cs="Times New Roman"/>
          <w:sz w:val="28"/>
          <w:szCs w:val="28"/>
        </w:rPr>
        <w:t>iei com.Sanger în anul 2020</w:t>
      </w:r>
      <w:r w:rsidR="00563167" w:rsidRPr="00C66DC1">
        <w:rPr>
          <w:rFonts w:ascii="Times New Roman" w:hAnsi="Times New Roman" w:cs="Times New Roman"/>
          <w:sz w:val="28"/>
          <w:szCs w:val="28"/>
        </w:rPr>
        <w:t xml:space="preserve"> s-a făcut prin intermed</w:t>
      </w:r>
      <w:r w:rsidR="00E3541E" w:rsidRPr="00C66DC1">
        <w:rPr>
          <w:rFonts w:ascii="Times New Roman" w:hAnsi="Times New Roman" w:cs="Times New Roman"/>
          <w:sz w:val="28"/>
          <w:szCs w:val="28"/>
        </w:rPr>
        <w:t>iul secretariatului</w:t>
      </w:r>
      <w:r w:rsidR="00563167" w:rsidRPr="00C66DC1">
        <w:rPr>
          <w:rFonts w:ascii="Times New Roman" w:hAnsi="Times New Roman" w:cs="Times New Roman"/>
          <w:sz w:val="28"/>
          <w:szCs w:val="28"/>
        </w:rPr>
        <w:t xml:space="preserve"> care a asigurat legătura între cetăţeni şi instituţia noastră, cetăţenii având acces mai uşor la informaţiile ce îi interesau, activitatea instituţiei a decurs ma</w:t>
      </w:r>
      <w:r w:rsidR="00E3541E" w:rsidRPr="00C66DC1">
        <w:rPr>
          <w:rFonts w:ascii="Times New Roman" w:hAnsi="Times New Roman" w:cs="Times New Roman"/>
          <w:sz w:val="28"/>
          <w:szCs w:val="28"/>
        </w:rPr>
        <w:t>i bine. Pe parcursul anului 2020</w:t>
      </w:r>
      <w:r w:rsidR="00563167" w:rsidRPr="00C66DC1">
        <w:rPr>
          <w:rFonts w:ascii="Times New Roman" w:hAnsi="Times New Roman" w:cs="Times New Roman"/>
          <w:sz w:val="28"/>
          <w:szCs w:val="28"/>
        </w:rPr>
        <w:t xml:space="preserve"> accesul la informaţiile de interes public s-a realizat din oficiu sau la cerere. S-a urmărit comunicarea din oficiu a informaţiilor prevăzute de art. 5, alin. 1 din Legea nr. 544/2001, precum şi a altor documente produse şi/sau gestionate în activitatea autorităţilor locale, care constituie informaţii de interes public: -actele administrative cu caracter normativ; -informări privind starea economică şi socială a municipiului; -listele de priorităţi pentru repartizarea locuinţelor; -planurile de organizare şi dezvoltare urbanistică; -documente privind organizarea licitaţiilor pentru concesionarea unor bunuri din patrimoniul municipiului, precum şi cele privind achiziţiile publice; - lista certificatelor de urbanism şi autorizaţiilor de construire eliberate; - programul lunar de audienţe; - proiectul bugetului local; - bugetul aprobat, contul de încheiere a exerciţiului bugetar pe anul anterior; - coordonatele de contac</w:t>
      </w:r>
      <w:r w:rsidR="00E3541E" w:rsidRPr="00C66DC1">
        <w:rPr>
          <w:rFonts w:ascii="Times New Roman" w:hAnsi="Times New Roman" w:cs="Times New Roman"/>
          <w:sz w:val="28"/>
          <w:szCs w:val="28"/>
        </w:rPr>
        <w:t>t ale Primăriei com.Sanger</w:t>
      </w:r>
      <w:r w:rsidR="00563167" w:rsidRPr="00C66DC1">
        <w:rPr>
          <w:rFonts w:ascii="Times New Roman" w:hAnsi="Times New Roman" w:cs="Times New Roman"/>
          <w:sz w:val="28"/>
          <w:szCs w:val="28"/>
        </w:rPr>
        <w:t xml:space="preserve"> (denumirea, sediul, numerele de telefon, fax, adresa de e-mail şi adresa paginii de Internet);  </w:t>
      </w:r>
    </w:p>
    <w:p w:rsidR="004A27ED" w:rsidRPr="00C66DC1" w:rsidRDefault="00563167">
      <w:pPr>
        <w:spacing w:after="218"/>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În cadrul instituţiei, pentru o bună desfăşurare a activităţii de informare şi relaţii publice, s-a urmărit: - informarea publică directă a persoanelor; - informarea directă a personalului; - informarea inter-instituţională.  </w:t>
      </w:r>
    </w:p>
    <w:p w:rsidR="004A27ED" w:rsidRPr="00C66DC1" w:rsidRDefault="00E3541E">
      <w:pPr>
        <w:ind w:left="86" w:right="86" w:firstLine="720"/>
        <w:rPr>
          <w:rFonts w:ascii="Times New Roman" w:hAnsi="Times New Roman" w:cs="Times New Roman"/>
          <w:sz w:val="28"/>
          <w:szCs w:val="28"/>
        </w:rPr>
      </w:pPr>
      <w:r w:rsidRPr="00C66DC1">
        <w:rPr>
          <w:rFonts w:ascii="Times New Roman" w:hAnsi="Times New Roman" w:cs="Times New Roman"/>
          <w:sz w:val="28"/>
          <w:szCs w:val="28"/>
        </w:rPr>
        <w:t>Astfel în anul 2020</w:t>
      </w:r>
      <w:r w:rsidR="00563167" w:rsidRPr="00C66DC1">
        <w:rPr>
          <w:rFonts w:ascii="Times New Roman" w:hAnsi="Times New Roman" w:cs="Times New Roman"/>
          <w:sz w:val="28"/>
          <w:szCs w:val="28"/>
        </w:rPr>
        <w:t xml:space="preserve"> au fost aduse la cunoştinţă publică următoarele: - regulamentul privind organizarea şi funcţi</w:t>
      </w:r>
      <w:r w:rsidRPr="00C66DC1">
        <w:rPr>
          <w:rFonts w:ascii="Times New Roman" w:hAnsi="Times New Roman" w:cs="Times New Roman"/>
          <w:sz w:val="28"/>
          <w:szCs w:val="28"/>
        </w:rPr>
        <w:t>onarea Primăriei com.Sanger</w:t>
      </w:r>
      <w:r w:rsidR="00563167" w:rsidRPr="00C66DC1">
        <w:rPr>
          <w:rFonts w:ascii="Times New Roman" w:hAnsi="Times New Roman" w:cs="Times New Roman"/>
          <w:sz w:val="28"/>
          <w:szCs w:val="28"/>
        </w:rPr>
        <w:t>, regulamentul privind organizarea şi funcţionarea Consiliului loc</w:t>
      </w:r>
      <w:r w:rsidRPr="00C66DC1">
        <w:rPr>
          <w:rFonts w:ascii="Times New Roman" w:hAnsi="Times New Roman" w:cs="Times New Roman"/>
          <w:sz w:val="28"/>
          <w:szCs w:val="28"/>
        </w:rPr>
        <w:t>al, - bugetul local pe anul 2020</w:t>
      </w:r>
      <w:r w:rsidR="00563167" w:rsidRPr="00C66DC1">
        <w:rPr>
          <w:rFonts w:ascii="Times New Roman" w:hAnsi="Times New Roman" w:cs="Times New Roman"/>
          <w:sz w:val="28"/>
          <w:szCs w:val="28"/>
        </w:rPr>
        <w:t xml:space="preserve"> şi rectificările ulterioare, - proiectul de hotărâre privind stabilirea impozitelor şi taxelor locale pentru anul 2020 - toate hotărârile consiliului local. Orice persoană a putut solicita informaţii în scris, sau verbal. Menţionăm că există un registru pentru înregistrarea cererilor şi răspunsurilor privind accesul la informaţiile de intere</w:t>
      </w:r>
      <w:r w:rsidRPr="00C66DC1">
        <w:rPr>
          <w:rFonts w:ascii="Times New Roman" w:hAnsi="Times New Roman" w:cs="Times New Roman"/>
          <w:sz w:val="28"/>
          <w:szCs w:val="28"/>
        </w:rPr>
        <w:t xml:space="preserve">s public, </w:t>
      </w:r>
      <w:r w:rsidR="00563167" w:rsidRPr="00C66DC1">
        <w:rPr>
          <w:rFonts w:ascii="Times New Roman" w:hAnsi="Times New Roman" w:cs="Times New Roman"/>
          <w:sz w:val="28"/>
          <w:szCs w:val="28"/>
        </w:rPr>
        <w:t xml:space="preserve"> din normele metodologice de aplicare a Legii nr. 544/2001. </w:t>
      </w:r>
    </w:p>
    <w:p w:rsidR="004A27ED" w:rsidRPr="00C66DC1" w:rsidRDefault="00563167">
      <w:pPr>
        <w:spacing w:after="217"/>
        <w:ind w:left="96" w:right="86"/>
        <w:rPr>
          <w:rFonts w:ascii="Times New Roman" w:hAnsi="Times New Roman" w:cs="Times New Roman"/>
          <w:sz w:val="28"/>
          <w:szCs w:val="28"/>
        </w:rPr>
      </w:pPr>
      <w:r w:rsidRPr="00C66DC1">
        <w:rPr>
          <w:rFonts w:ascii="Times New Roman" w:hAnsi="Times New Roman" w:cs="Times New Roman"/>
          <w:sz w:val="28"/>
          <w:szCs w:val="28"/>
        </w:rPr>
        <w:t>Cu referire strictă la conţinutul raportului prevăzut de art. 27 din Normele Metodologice aprobate prin Hotărârea Guver</w:t>
      </w:r>
      <w:r w:rsidR="00D90140">
        <w:rPr>
          <w:rFonts w:ascii="Times New Roman" w:hAnsi="Times New Roman" w:cs="Times New Roman"/>
          <w:sz w:val="28"/>
          <w:szCs w:val="28"/>
        </w:rPr>
        <w:t>nului nr. 123/2002, în anul 2020</w:t>
      </w:r>
      <w:r w:rsidRPr="00C66DC1">
        <w:rPr>
          <w:rFonts w:ascii="Times New Roman" w:hAnsi="Times New Roman" w:cs="Times New Roman"/>
          <w:sz w:val="28"/>
          <w:szCs w:val="28"/>
        </w:rPr>
        <w:t xml:space="preserve"> au fost adresate instituţiei noastre pe suport de hârtie 1 solicitări de informaţii de interes public la nivel local, soluţionat favorabil, depusă de 1 persoană fizică.  A fost dactilografiat şi redactat răspunsul la cererea depusă la Legea 544/2001 precum şi alte sarcini trasate de către cond</w:t>
      </w:r>
      <w:r w:rsidR="00E3541E" w:rsidRPr="00C66DC1">
        <w:rPr>
          <w:rFonts w:ascii="Times New Roman" w:hAnsi="Times New Roman" w:cs="Times New Roman"/>
          <w:sz w:val="28"/>
          <w:szCs w:val="28"/>
        </w:rPr>
        <w:t>ucerea Primăriei com.SANGER.</w:t>
      </w:r>
      <w:r w:rsidRPr="00C66DC1">
        <w:rPr>
          <w:rFonts w:ascii="Times New Roman" w:hAnsi="Times New Roman" w:cs="Times New Roman"/>
          <w:sz w:val="28"/>
          <w:szCs w:val="28"/>
        </w:rPr>
        <w:t xml:space="preserve"> </w:t>
      </w:r>
    </w:p>
    <w:p w:rsidR="004A27ED" w:rsidRPr="00C66DC1" w:rsidRDefault="00563167" w:rsidP="001851D3">
      <w:pPr>
        <w:spacing w:after="238"/>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  În fiecare an,</w:t>
      </w:r>
      <w:r w:rsidRPr="00C66DC1">
        <w:rPr>
          <w:rFonts w:ascii="Times New Roman" w:hAnsi="Times New Roman" w:cs="Times New Roman"/>
          <w:b/>
          <w:sz w:val="28"/>
          <w:szCs w:val="28"/>
        </w:rPr>
        <w:t xml:space="preserve"> </w:t>
      </w:r>
      <w:r w:rsidRPr="00C66DC1">
        <w:rPr>
          <w:rFonts w:ascii="Times New Roman" w:hAnsi="Times New Roman" w:cs="Times New Roman"/>
          <w:sz w:val="28"/>
          <w:szCs w:val="28"/>
        </w:rPr>
        <w:t xml:space="preserve">obiectivele principale au vizat: creşterea calităţii actului administrativ, prin utilizarea eficientă a resurselor; servicii de calitate orientate către cetăţean; desfăşurarea unei activităţi transparente şi eficiente, cu respectarea cadrului legal; implicarea cetăţenilor în procesul de luare a deciziilor, creșterea încrederii cetățenilor în actul administrației publice locale </w:t>
      </w:r>
      <w:r w:rsidRPr="00C66DC1">
        <w:rPr>
          <w:rFonts w:ascii="Times New Roman" w:hAnsi="Times New Roman" w:cs="Times New Roman"/>
          <w:b/>
          <w:i/>
          <w:sz w:val="28"/>
          <w:szCs w:val="28"/>
        </w:rPr>
        <w:t xml:space="preserve">; </w:t>
      </w:r>
      <w:r w:rsidRPr="00C66DC1">
        <w:rPr>
          <w:rFonts w:ascii="Times New Roman" w:hAnsi="Times New Roman" w:cs="Times New Roman"/>
          <w:sz w:val="28"/>
          <w:szCs w:val="28"/>
        </w:rPr>
        <w:t>asigurarea și facilitarea accesului la informațiile de interes public</w:t>
      </w:r>
      <w:r w:rsidRPr="00C66DC1">
        <w:rPr>
          <w:rFonts w:ascii="Times New Roman" w:hAnsi="Times New Roman" w:cs="Times New Roman"/>
          <w:b/>
          <w:i/>
          <w:sz w:val="28"/>
          <w:szCs w:val="28"/>
        </w:rPr>
        <w:t xml:space="preserve">; </w:t>
      </w:r>
      <w:r w:rsidRPr="00C66DC1">
        <w:rPr>
          <w:rFonts w:ascii="Times New Roman" w:hAnsi="Times New Roman" w:cs="Times New Roman"/>
          <w:sz w:val="28"/>
          <w:szCs w:val="28"/>
        </w:rPr>
        <w:t>comunicarea cât mai promptă și eficientă cu cetățenii</w:t>
      </w:r>
      <w:r w:rsidRPr="00C66DC1">
        <w:rPr>
          <w:rFonts w:ascii="Times New Roman" w:hAnsi="Times New Roman" w:cs="Times New Roman"/>
          <w:b/>
          <w:i/>
          <w:sz w:val="28"/>
          <w:szCs w:val="28"/>
        </w:rPr>
        <w:t xml:space="preserve">; </w:t>
      </w:r>
      <w:r w:rsidRPr="00C66DC1">
        <w:rPr>
          <w:rFonts w:ascii="Times New Roman" w:hAnsi="Times New Roman" w:cs="Times New Roman"/>
          <w:sz w:val="28"/>
          <w:szCs w:val="28"/>
        </w:rPr>
        <w:t xml:space="preserve">reducerea fluctuației de personal; combaterea birocraţiei în activitatea de relaţii cu publicul, obiective care s-a realizat prin următoarele mijloace (indicatori de performanta):  </w:t>
      </w:r>
    </w:p>
    <w:p w:rsidR="004A27ED" w:rsidRPr="00C66DC1" w:rsidRDefault="00563167">
      <w:pPr>
        <w:numPr>
          <w:ilvl w:val="0"/>
          <w:numId w:val="24"/>
        </w:numPr>
        <w:spacing w:after="2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Asigurarea accesului rapid la informaţii atât pentru rezolvarea unor probleme sociale şi de interes general, cât şi pentru rezolvarea unor probleme legate de administraţia publică locală. </w:t>
      </w:r>
    </w:p>
    <w:p w:rsidR="004A27ED" w:rsidRPr="00C66DC1" w:rsidRDefault="00563167">
      <w:pPr>
        <w:numPr>
          <w:ilvl w:val="0"/>
          <w:numId w:val="24"/>
        </w:numPr>
        <w:spacing w:after="243"/>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Facilitarea participării directe a cetăţenilor la procesul de luare a deciziilor la nivelul administraţiei publice locale. </w:t>
      </w:r>
    </w:p>
    <w:p w:rsidR="004A27ED" w:rsidRPr="00C66DC1" w:rsidRDefault="00563167">
      <w:pPr>
        <w:numPr>
          <w:ilvl w:val="0"/>
          <w:numId w:val="24"/>
        </w:numPr>
        <w:spacing w:after="235"/>
        <w:ind w:right="86" w:hanging="360"/>
        <w:rPr>
          <w:rFonts w:ascii="Times New Roman" w:hAnsi="Times New Roman" w:cs="Times New Roman"/>
          <w:sz w:val="28"/>
          <w:szCs w:val="28"/>
        </w:rPr>
      </w:pPr>
      <w:r w:rsidRPr="00C66DC1">
        <w:rPr>
          <w:rFonts w:ascii="Times New Roman" w:hAnsi="Times New Roman" w:cs="Times New Roman"/>
          <w:sz w:val="28"/>
          <w:szCs w:val="28"/>
        </w:rPr>
        <w:t>Scurtarea timpului şi a efortului afectat de cetăţeni rezolvării problemelor pentru care se a</w:t>
      </w:r>
      <w:r w:rsidR="00E3541E" w:rsidRPr="00C66DC1">
        <w:rPr>
          <w:rFonts w:ascii="Times New Roman" w:hAnsi="Times New Roman" w:cs="Times New Roman"/>
          <w:sz w:val="28"/>
          <w:szCs w:val="28"/>
        </w:rPr>
        <w:t>dresează Primăriei com.Sanger</w:t>
      </w:r>
      <w:r w:rsidRPr="00C66DC1">
        <w:rPr>
          <w:rFonts w:ascii="Times New Roman" w:hAnsi="Times New Roman" w:cs="Times New Roman"/>
          <w:sz w:val="28"/>
          <w:szCs w:val="28"/>
        </w:rPr>
        <w:t xml:space="preserve">. </w:t>
      </w:r>
    </w:p>
    <w:p w:rsidR="004A27ED" w:rsidRPr="00C66DC1" w:rsidRDefault="00563167">
      <w:pPr>
        <w:numPr>
          <w:ilvl w:val="0"/>
          <w:numId w:val="24"/>
        </w:numPr>
        <w:spacing w:after="198"/>
        <w:ind w:right="86" w:hanging="360"/>
        <w:rPr>
          <w:rFonts w:ascii="Times New Roman" w:hAnsi="Times New Roman" w:cs="Times New Roman"/>
          <w:sz w:val="28"/>
          <w:szCs w:val="28"/>
        </w:rPr>
      </w:pPr>
      <w:r w:rsidRPr="00C66DC1">
        <w:rPr>
          <w:rFonts w:ascii="Times New Roman" w:hAnsi="Times New Roman" w:cs="Times New Roman"/>
          <w:sz w:val="28"/>
          <w:szCs w:val="28"/>
        </w:rPr>
        <w:t>Eficientizarea programului de lucru cu publicul al serviciilor şi compartimentelor din</w:t>
      </w:r>
      <w:r w:rsidR="00E3541E" w:rsidRPr="00C66DC1">
        <w:rPr>
          <w:rFonts w:ascii="Times New Roman" w:hAnsi="Times New Roman" w:cs="Times New Roman"/>
          <w:sz w:val="28"/>
          <w:szCs w:val="28"/>
        </w:rPr>
        <w:t xml:space="preserve"> cadrul Primăriei com.Sanger</w:t>
      </w:r>
      <w:r w:rsidRPr="00C66DC1">
        <w:rPr>
          <w:rFonts w:ascii="Times New Roman" w:hAnsi="Times New Roman" w:cs="Times New Roman"/>
          <w:sz w:val="28"/>
          <w:szCs w:val="28"/>
        </w:rPr>
        <w:t xml:space="preserve">. </w:t>
      </w:r>
    </w:p>
    <w:p w:rsidR="004A27ED" w:rsidRPr="00C66DC1" w:rsidRDefault="00563167">
      <w:pPr>
        <w:spacing w:after="213"/>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Ca si misiune  a acestui compartiment este de a crea o comunicare bazată pe principiile transparenței, corectitudinii și imparțialității între instituție și cetățean, într-o manieră legală, profesională, eficientă și echitabilă. </w:t>
      </w:r>
    </w:p>
    <w:p w:rsidR="004A27ED" w:rsidRPr="00C66DC1" w:rsidRDefault="00563167">
      <w:pPr>
        <w:ind w:left="86" w:right="86" w:firstLine="720"/>
        <w:rPr>
          <w:rFonts w:ascii="Times New Roman" w:hAnsi="Times New Roman" w:cs="Times New Roman"/>
          <w:sz w:val="28"/>
          <w:szCs w:val="28"/>
        </w:rPr>
      </w:pPr>
      <w:r w:rsidRPr="00C66DC1">
        <w:rPr>
          <w:rFonts w:ascii="Times New Roman" w:hAnsi="Times New Roman" w:cs="Times New Roman"/>
          <w:sz w:val="28"/>
          <w:szCs w:val="28"/>
        </w:rPr>
        <w:t>Astfel, activitatea a</w:t>
      </w:r>
      <w:r w:rsidR="00E3541E" w:rsidRPr="00C66DC1">
        <w:rPr>
          <w:rFonts w:ascii="Times New Roman" w:hAnsi="Times New Roman" w:cs="Times New Roman"/>
          <w:sz w:val="28"/>
          <w:szCs w:val="28"/>
        </w:rPr>
        <w:t>cestui compartiment în anul 2020</w:t>
      </w:r>
      <w:r w:rsidRPr="00C66DC1">
        <w:rPr>
          <w:rFonts w:ascii="Times New Roman" w:hAnsi="Times New Roman" w:cs="Times New Roman"/>
          <w:sz w:val="28"/>
          <w:szCs w:val="28"/>
        </w:rPr>
        <w:t xml:space="preserve">  s-a pliat pe următoarele direcţii principale: relaţia cu cetăţeanul, relaţia cu mass-media, relaţia cu societatea civilă şi imagine publică, informare şi promovare, asigurarea liberului acces la informaţiile publice, asigurarea si  funcționalitatea canalelor de comunicare între Primăria și cetățeni, mass-media și alte organisme (pagina web a Primăriei) rezolvarea, asigurarea, comunicarea în eventualele situații de criză prin colaborarea cu serviciile/direcțiile din cadrul instituției. </w:t>
      </w:r>
    </w:p>
    <w:p w:rsidR="004A27ED" w:rsidRPr="00C66DC1" w:rsidRDefault="00563167">
      <w:pPr>
        <w:spacing w:after="226"/>
        <w:ind w:left="86" w:right="86" w:firstLine="720"/>
        <w:rPr>
          <w:rFonts w:ascii="Times New Roman" w:hAnsi="Times New Roman" w:cs="Times New Roman"/>
          <w:sz w:val="28"/>
          <w:szCs w:val="28"/>
        </w:rPr>
      </w:pPr>
      <w:r w:rsidRPr="00C66DC1">
        <w:rPr>
          <w:rFonts w:ascii="Times New Roman" w:hAnsi="Times New Roman" w:cs="Times New Roman"/>
          <w:sz w:val="28"/>
          <w:szCs w:val="28"/>
        </w:rPr>
        <w:t xml:space="preserve">A asigurat, la cerere, formularele necesare obţinerii de către cetăţenii a documentelor solicitate, de la fiecare compartiment, prin întocmirea de dosare speciale cu modelul acestor formulare şi a acordat consultanţă cetăţenilor în ce priveşte redactarea cererilor adresate instituţiei. </w:t>
      </w:r>
    </w:p>
    <w:p w:rsidR="004A27ED" w:rsidRPr="00C66DC1" w:rsidRDefault="00563167">
      <w:pPr>
        <w:spacing w:after="42"/>
        <w:ind w:left="86" w:right="86" w:firstLine="720"/>
        <w:rPr>
          <w:rFonts w:ascii="Times New Roman" w:hAnsi="Times New Roman" w:cs="Times New Roman"/>
          <w:sz w:val="28"/>
          <w:szCs w:val="28"/>
        </w:rPr>
      </w:pPr>
      <w:r w:rsidRPr="00C66DC1">
        <w:rPr>
          <w:rFonts w:ascii="Times New Roman" w:hAnsi="Times New Roman" w:cs="Times New Roman"/>
          <w:sz w:val="28"/>
          <w:szCs w:val="28"/>
        </w:rPr>
        <w:t>Programul de lucru cu publicul s-a stabilit astfel încât să se poată prelua din partea cetăţenilor un volum cât mai mare de solicitări, respectiv între orele 07.</w:t>
      </w:r>
      <w:r w:rsidR="00481C24">
        <w:rPr>
          <w:rFonts w:ascii="Times New Roman" w:hAnsi="Times New Roman" w:cs="Times New Roman"/>
          <w:sz w:val="28"/>
          <w:szCs w:val="28"/>
        </w:rPr>
        <w:t>00 şi 15.00</w:t>
      </w:r>
      <w:r w:rsidR="00364710">
        <w:rPr>
          <w:rFonts w:ascii="Times New Roman" w:hAnsi="Times New Roman" w:cs="Times New Roman"/>
          <w:sz w:val="28"/>
          <w:szCs w:val="28"/>
        </w:rPr>
        <w:t xml:space="preserve"> de luni până </w:t>
      </w:r>
      <w:r w:rsidR="00CF66D5">
        <w:rPr>
          <w:rFonts w:ascii="Times New Roman" w:hAnsi="Times New Roman" w:cs="Times New Roman"/>
          <w:sz w:val="28"/>
          <w:szCs w:val="28"/>
        </w:rPr>
        <w:t>vineri</w:t>
      </w:r>
      <w:r w:rsidR="008A6C6B">
        <w:rPr>
          <w:rFonts w:ascii="Times New Roman" w:hAnsi="Times New Roman" w:cs="Times New Roman"/>
          <w:sz w:val="28"/>
          <w:szCs w:val="28"/>
        </w:rPr>
        <w:t>,</w:t>
      </w:r>
      <w:r w:rsidRPr="00C66DC1">
        <w:rPr>
          <w:rFonts w:ascii="Times New Roman" w:hAnsi="Times New Roman" w:cs="Times New Roman"/>
          <w:sz w:val="28"/>
          <w:szCs w:val="28"/>
        </w:rPr>
        <w:t xml:space="preserve"> afişarea proiectelor de act normativ, </w:t>
      </w:r>
      <w:r w:rsidR="008A6C6B">
        <w:rPr>
          <w:rFonts w:ascii="Times New Roman" w:hAnsi="Times New Roman" w:cs="Times New Roman"/>
          <w:sz w:val="28"/>
          <w:szCs w:val="28"/>
        </w:rPr>
        <w:t>a</w:t>
      </w:r>
      <w:r w:rsidR="0074697C">
        <w:rPr>
          <w:rFonts w:ascii="Times New Roman" w:hAnsi="Times New Roman" w:cs="Times New Roman"/>
          <w:sz w:val="28"/>
          <w:szCs w:val="28"/>
        </w:rPr>
        <w:t xml:space="preserve"> primăriei şi gestio</w:t>
      </w:r>
      <w:r w:rsidRPr="00C66DC1">
        <w:rPr>
          <w:rFonts w:ascii="Times New Roman" w:hAnsi="Times New Roman" w:cs="Times New Roman"/>
          <w:sz w:val="28"/>
          <w:szCs w:val="28"/>
        </w:rPr>
        <w:t xml:space="preserve">narea propunerilor, opiniilor şi observaţiile persoanelor. Toate aceste rapoarte au fost transmise </w:t>
      </w:r>
    </w:p>
    <w:p w:rsidR="004A27ED" w:rsidRPr="00C66DC1" w:rsidRDefault="00563167">
      <w:pPr>
        <w:spacing w:after="243"/>
        <w:ind w:left="96" w:right="86"/>
        <w:rPr>
          <w:rFonts w:ascii="Times New Roman" w:hAnsi="Times New Roman" w:cs="Times New Roman"/>
          <w:sz w:val="28"/>
          <w:szCs w:val="28"/>
        </w:rPr>
      </w:pPr>
      <w:r w:rsidRPr="00C66DC1">
        <w:rPr>
          <w:rFonts w:ascii="Times New Roman" w:hAnsi="Times New Roman" w:cs="Times New Roman"/>
          <w:sz w:val="28"/>
          <w:szCs w:val="28"/>
        </w:rPr>
        <w:t>Instituţiei Prefectului-Judeţul Mureş, şi afişate pa pan</w:t>
      </w:r>
      <w:r w:rsidR="00E3541E" w:rsidRPr="00C66DC1">
        <w:rPr>
          <w:rFonts w:ascii="Times New Roman" w:hAnsi="Times New Roman" w:cs="Times New Roman"/>
          <w:sz w:val="28"/>
          <w:szCs w:val="28"/>
        </w:rPr>
        <w:t>oul din incinta Primăriei Sanger</w:t>
      </w:r>
      <w:r w:rsidRPr="00C66DC1">
        <w:rPr>
          <w:rFonts w:ascii="Times New Roman" w:hAnsi="Times New Roman" w:cs="Times New Roman"/>
          <w:sz w:val="28"/>
          <w:szCs w:val="28"/>
        </w:rPr>
        <w:t>, precum şi pe site-ul oficial al</w:t>
      </w:r>
      <w:r w:rsidR="00E3541E" w:rsidRPr="00C66DC1">
        <w:rPr>
          <w:rFonts w:ascii="Times New Roman" w:hAnsi="Times New Roman" w:cs="Times New Roman"/>
          <w:sz w:val="28"/>
          <w:szCs w:val="28"/>
        </w:rPr>
        <w:t xml:space="preserve"> Primăriei</w:t>
      </w:r>
      <w:r w:rsidRPr="00C66DC1">
        <w:rPr>
          <w:rFonts w:ascii="Times New Roman" w:hAnsi="Times New Roman" w:cs="Times New Roman"/>
          <w:sz w:val="28"/>
          <w:szCs w:val="28"/>
        </w:rPr>
        <w:t xml:space="preserve">. </w:t>
      </w:r>
    </w:p>
    <w:p w:rsidR="0096421D" w:rsidRPr="00C66DC1" w:rsidRDefault="00563167" w:rsidP="0096421D">
      <w:pPr>
        <w:spacing w:after="240"/>
        <w:ind w:left="86" w:right="86" w:firstLine="720"/>
        <w:rPr>
          <w:rFonts w:ascii="Times New Roman" w:hAnsi="Times New Roman" w:cs="Times New Roman"/>
          <w:sz w:val="28"/>
          <w:szCs w:val="28"/>
        </w:rPr>
      </w:pPr>
      <w:r w:rsidRPr="00C66DC1">
        <w:rPr>
          <w:rFonts w:ascii="Times New Roman" w:hAnsi="Times New Roman" w:cs="Times New Roman"/>
          <w:sz w:val="28"/>
          <w:szCs w:val="28"/>
        </w:rPr>
        <w:t>A realizat informarea cetăţenilor cu privire la natura servicii</w:t>
      </w:r>
      <w:r w:rsidR="00E3541E" w:rsidRPr="00C66DC1">
        <w:rPr>
          <w:rFonts w:ascii="Times New Roman" w:hAnsi="Times New Roman" w:cs="Times New Roman"/>
          <w:sz w:val="28"/>
          <w:szCs w:val="28"/>
        </w:rPr>
        <w:t>lor oferite de Primăria comunei</w:t>
      </w:r>
      <w:r w:rsidRPr="00C66DC1">
        <w:rPr>
          <w:rFonts w:ascii="Times New Roman" w:hAnsi="Times New Roman" w:cs="Times New Roman"/>
          <w:sz w:val="28"/>
          <w:szCs w:val="28"/>
        </w:rPr>
        <w:t>.</w:t>
      </w:r>
      <w:r w:rsidRPr="00C66DC1">
        <w:rPr>
          <w:rFonts w:ascii="Times New Roman" w:hAnsi="Times New Roman" w:cs="Times New Roman"/>
          <w:color w:val="FF0000"/>
          <w:sz w:val="28"/>
          <w:szCs w:val="28"/>
        </w:rPr>
        <w:t xml:space="preserve"> </w:t>
      </w:r>
      <w:r w:rsidRPr="00C66DC1">
        <w:rPr>
          <w:rFonts w:ascii="Times New Roman" w:hAnsi="Times New Roman" w:cs="Times New Roman"/>
          <w:sz w:val="28"/>
          <w:szCs w:val="28"/>
        </w:rPr>
        <w:t>A desfăşurat activităţi soluţionare a cererilor cetăţenilor</w:t>
      </w:r>
    </w:p>
    <w:p w:rsidR="004A27ED" w:rsidRPr="00C66DC1" w:rsidRDefault="00563167">
      <w:pPr>
        <w:spacing w:after="200"/>
        <w:ind w:left="0" w:right="739" w:firstLine="720"/>
        <w:rPr>
          <w:rFonts w:ascii="Times New Roman" w:hAnsi="Times New Roman" w:cs="Times New Roman"/>
          <w:sz w:val="28"/>
          <w:szCs w:val="28"/>
        </w:rPr>
      </w:pPr>
      <w:r w:rsidRPr="00C66DC1">
        <w:rPr>
          <w:rFonts w:ascii="Times New Roman" w:hAnsi="Times New Roman" w:cs="Times New Roman"/>
          <w:sz w:val="28"/>
          <w:szCs w:val="28"/>
        </w:rPr>
        <w:t xml:space="preserve"> </w:t>
      </w:r>
      <w:r w:rsidR="0096421D" w:rsidRPr="00C66DC1">
        <w:rPr>
          <w:rFonts w:ascii="Times New Roman" w:hAnsi="Times New Roman" w:cs="Times New Roman"/>
          <w:sz w:val="28"/>
          <w:szCs w:val="28"/>
        </w:rPr>
        <w:t>STARE CIVILA</w:t>
      </w:r>
    </w:p>
    <w:p w:rsidR="004A27ED" w:rsidRPr="00C66DC1" w:rsidRDefault="00563167">
      <w:pPr>
        <w:spacing w:after="264"/>
        <w:ind w:left="730" w:right="86"/>
        <w:rPr>
          <w:rFonts w:ascii="Times New Roman" w:hAnsi="Times New Roman" w:cs="Times New Roman"/>
          <w:sz w:val="28"/>
          <w:szCs w:val="28"/>
        </w:rPr>
      </w:pPr>
      <w:r w:rsidRPr="00C66DC1">
        <w:rPr>
          <w:rFonts w:ascii="Times New Roman" w:hAnsi="Times New Roman" w:cs="Times New Roman"/>
          <w:sz w:val="28"/>
          <w:szCs w:val="28"/>
        </w:rPr>
        <w:t xml:space="preserve">Obiectul de activitate: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Înregistrarea naşterii;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Înregistrarea căsătoriei;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Înregistrarea decesului;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Înregistrarea actelor de stare civilă încheiate în străinătate;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Înregistrarea cererii de divorţ pe cale administrativă;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Schimbarea numelui de familie şi/sau prenumelui pe cale administrativă;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Înscrierea menţiunilor cu privire la modificările intervenite în statutul civil al persoanei;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Eliberarea certificatelor/extraselor multilingve de stare civilă, la cerere;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Eliberarea extraselor de stare civilă pentru uz oficial;  </w:t>
      </w:r>
    </w:p>
    <w:p w:rsidR="004A27ED" w:rsidRPr="00C66DC1" w:rsidRDefault="00563167">
      <w:pPr>
        <w:numPr>
          <w:ilvl w:val="1"/>
          <w:numId w:val="29"/>
        </w:numPr>
        <w:ind w:right="86" w:hanging="250"/>
        <w:rPr>
          <w:rFonts w:ascii="Times New Roman" w:hAnsi="Times New Roman" w:cs="Times New Roman"/>
          <w:sz w:val="28"/>
          <w:szCs w:val="28"/>
        </w:rPr>
      </w:pPr>
      <w:r w:rsidRPr="00C66DC1">
        <w:rPr>
          <w:rFonts w:ascii="Times New Roman" w:hAnsi="Times New Roman" w:cs="Times New Roman"/>
          <w:sz w:val="28"/>
          <w:szCs w:val="28"/>
        </w:rPr>
        <w:t xml:space="preserve">Rectificarea actelor de stare civilă;  </w:t>
      </w:r>
      <w:r w:rsidRPr="00C66DC1">
        <w:rPr>
          <w:rFonts w:ascii="Times New Roman" w:eastAsia="Segoe UI Symbol" w:hAnsi="Times New Roman" w:cs="Times New Roman"/>
          <w:sz w:val="28"/>
          <w:szCs w:val="28"/>
        </w:rPr>
        <w:t></w:t>
      </w:r>
      <w:r w:rsidRPr="00C66DC1">
        <w:rPr>
          <w:rFonts w:ascii="Times New Roman" w:hAnsi="Times New Roman" w:cs="Times New Roman"/>
          <w:sz w:val="28"/>
          <w:szCs w:val="28"/>
        </w:rPr>
        <w:t xml:space="preserve"> Furnizarea datelor cu caracter personal.  </w:t>
      </w:r>
    </w:p>
    <w:p w:rsidR="004A27ED" w:rsidRPr="00C66DC1" w:rsidRDefault="00563167">
      <w:pPr>
        <w:spacing w:after="219" w:line="259" w:lineRule="auto"/>
        <w:ind w:left="720" w:right="0" w:firstLine="0"/>
        <w:jc w:val="left"/>
        <w:rPr>
          <w:rFonts w:ascii="Times New Roman" w:hAnsi="Times New Roman" w:cs="Times New Roman"/>
          <w:sz w:val="28"/>
          <w:szCs w:val="28"/>
        </w:rPr>
      </w:pPr>
      <w:r w:rsidRPr="00C66DC1">
        <w:rPr>
          <w:rFonts w:ascii="Times New Roman" w:hAnsi="Times New Roman" w:cs="Times New Roman"/>
          <w:color w:val="FF0000"/>
          <w:sz w:val="28"/>
          <w:szCs w:val="28"/>
        </w:rPr>
        <w:t xml:space="preserve"> </w:t>
      </w:r>
    </w:p>
    <w:p w:rsidR="004A27ED" w:rsidRPr="00C66DC1" w:rsidRDefault="00563167">
      <w:pPr>
        <w:spacing w:after="215"/>
        <w:ind w:left="0" w:right="940" w:firstLine="720"/>
        <w:rPr>
          <w:rFonts w:ascii="Times New Roman" w:hAnsi="Times New Roman" w:cs="Times New Roman"/>
          <w:sz w:val="28"/>
          <w:szCs w:val="28"/>
        </w:rPr>
      </w:pPr>
      <w:r w:rsidRPr="00C66DC1">
        <w:rPr>
          <w:rFonts w:ascii="Times New Roman" w:hAnsi="Times New Roman" w:cs="Times New Roman"/>
          <w:sz w:val="28"/>
          <w:szCs w:val="28"/>
        </w:rPr>
        <w:t xml:space="preserve">Potrivit importanței deosebite acordate activității de stare civilă, ca unul din principalele atribute ale autorității administrației publice locale care se realizează atât în interesul statului, cât și al protecției drepturilor personale ale cetățenilor, în conformitate cu prevederile legale în vigoare funcționarul biroului de Stare Civilă a desfășurat pe parcursul anului 2019, următoarele activități specifice:  </w:t>
      </w:r>
    </w:p>
    <w:p w:rsidR="004A27ED" w:rsidRPr="00C66DC1" w:rsidRDefault="00563167">
      <w:pPr>
        <w:numPr>
          <w:ilvl w:val="0"/>
          <w:numId w:val="30"/>
        </w:numPr>
        <w:ind w:right="86" w:hanging="300"/>
        <w:rPr>
          <w:rFonts w:ascii="Times New Roman" w:hAnsi="Times New Roman" w:cs="Times New Roman"/>
          <w:sz w:val="28"/>
          <w:szCs w:val="28"/>
        </w:rPr>
      </w:pPr>
      <w:r w:rsidRPr="00C66DC1">
        <w:rPr>
          <w:rFonts w:ascii="Times New Roman" w:hAnsi="Times New Roman" w:cs="Times New Roman"/>
          <w:sz w:val="28"/>
          <w:szCs w:val="28"/>
        </w:rPr>
        <w:t xml:space="preserve">NAȘTERI  </w:t>
      </w:r>
      <w:r w:rsidR="0096421D" w:rsidRPr="00C66DC1">
        <w:rPr>
          <w:rFonts w:ascii="Times New Roman" w:hAnsi="Times New Roman" w:cs="Times New Roman"/>
          <w:sz w:val="28"/>
          <w:szCs w:val="28"/>
        </w:rPr>
        <w:t xml:space="preserve">( transcrieri) înregistrate : </w:t>
      </w:r>
      <w:r w:rsidRPr="00C66DC1">
        <w:rPr>
          <w:rFonts w:ascii="Times New Roman" w:hAnsi="Times New Roman" w:cs="Times New Roman"/>
          <w:sz w:val="28"/>
          <w:szCs w:val="28"/>
        </w:rPr>
        <w:t xml:space="preserve">  </w:t>
      </w:r>
      <w:r w:rsidR="00546BA6">
        <w:rPr>
          <w:rFonts w:ascii="Times New Roman" w:hAnsi="Times New Roman" w:cs="Times New Roman"/>
          <w:sz w:val="28"/>
          <w:szCs w:val="28"/>
        </w:rPr>
        <w:t>-</w:t>
      </w:r>
    </w:p>
    <w:p w:rsidR="004A27ED" w:rsidRPr="00C66DC1" w:rsidRDefault="00563167">
      <w:pPr>
        <w:spacing w:after="53" w:line="259" w:lineRule="auto"/>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numPr>
          <w:ilvl w:val="0"/>
          <w:numId w:val="30"/>
        </w:numPr>
        <w:ind w:right="86" w:hanging="300"/>
        <w:rPr>
          <w:rFonts w:ascii="Times New Roman" w:hAnsi="Times New Roman" w:cs="Times New Roman"/>
          <w:sz w:val="28"/>
          <w:szCs w:val="28"/>
        </w:rPr>
      </w:pPr>
      <w:r w:rsidRPr="00C66DC1">
        <w:rPr>
          <w:rFonts w:ascii="Times New Roman" w:hAnsi="Times New Roman" w:cs="Times New Roman"/>
          <w:sz w:val="28"/>
          <w:szCs w:val="28"/>
        </w:rPr>
        <w:t>CĂSĂTORII înregistrate:</w:t>
      </w:r>
      <w:r w:rsidR="00546BA6">
        <w:rPr>
          <w:rFonts w:ascii="Times New Roman" w:hAnsi="Times New Roman" w:cs="Times New Roman"/>
          <w:sz w:val="28"/>
          <w:szCs w:val="28"/>
        </w:rPr>
        <w:t xml:space="preserve"> 7.</w:t>
      </w:r>
    </w:p>
    <w:p w:rsidR="004A27ED" w:rsidRPr="00C66DC1" w:rsidRDefault="00563167">
      <w:pPr>
        <w:spacing w:after="21" w:line="259" w:lineRule="auto"/>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numPr>
          <w:ilvl w:val="0"/>
          <w:numId w:val="30"/>
        </w:numPr>
        <w:ind w:right="86" w:hanging="300"/>
        <w:rPr>
          <w:rFonts w:ascii="Times New Roman" w:hAnsi="Times New Roman" w:cs="Times New Roman"/>
          <w:sz w:val="28"/>
          <w:szCs w:val="28"/>
        </w:rPr>
      </w:pPr>
      <w:r w:rsidRPr="00C66DC1">
        <w:rPr>
          <w:rFonts w:ascii="Times New Roman" w:hAnsi="Times New Roman" w:cs="Times New Roman"/>
          <w:sz w:val="28"/>
          <w:szCs w:val="28"/>
        </w:rPr>
        <w:t xml:space="preserve">DECESE înregistrate: </w:t>
      </w:r>
      <w:r w:rsidR="00546BA6">
        <w:rPr>
          <w:rFonts w:ascii="Times New Roman" w:hAnsi="Times New Roman" w:cs="Times New Roman"/>
          <w:sz w:val="28"/>
          <w:szCs w:val="28"/>
        </w:rPr>
        <w:t>29.</w:t>
      </w:r>
    </w:p>
    <w:p w:rsidR="004A27ED" w:rsidRPr="00C66DC1" w:rsidRDefault="00563167">
      <w:pPr>
        <w:spacing w:after="24" w:line="259" w:lineRule="auto"/>
        <w:ind w:left="0" w:right="0" w:firstLine="0"/>
        <w:jc w:val="left"/>
        <w:rPr>
          <w:rFonts w:ascii="Times New Roman" w:hAnsi="Times New Roman" w:cs="Times New Roman"/>
          <w:sz w:val="28"/>
          <w:szCs w:val="28"/>
        </w:rPr>
      </w:pPr>
      <w:r w:rsidRPr="00C66DC1">
        <w:rPr>
          <w:rFonts w:ascii="Times New Roman" w:hAnsi="Times New Roman" w:cs="Times New Roman"/>
          <w:color w:val="FF0000"/>
          <w:sz w:val="28"/>
          <w:szCs w:val="28"/>
        </w:rPr>
        <w:t xml:space="preserve"> </w:t>
      </w:r>
    </w:p>
    <w:p w:rsidR="004A27ED" w:rsidRPr="00C66DC1" w:rsidRDefault="00563167">
      <w:pPr>
        <w:ind w:left="10" w:right="86"/>
        <w:rPr>
          <w:rFonts w:ascii="Times New Roman" w:hAnsi="Times New Roman" w:cs="Times New Roman"/>
          <w:sz w:val="28"/>
          <w:szCs w:val="28"/>
        </w:rPr>
      </w:pPr>
      <w:r w:rsidRPr="00C66DC1">
        <w:rPr>
          <w:rFonts w:ascii="Times New Roman" w:hAnsi="Times New Roman" w:cs="Times New Roman"/>
          <w:sz w:val="28"/>
          <w:szCs w:val="28"/>
        </w:rPr>
        <w:t xml:space="preserve">-Completari acte : </w:t>
      </w:r>
      <w:r w:rsidR="0074697C">
        <w:rPr>
          <w:rFonts w:ascii="Times New Roman" w:hAnsi="Times New Roman" w:cs="Times New Roman"/>
          <w:sz w:val="28"/>
          <w:szCs w:val="28"/>
        </w:rPr>
        <w:t>-</w:t>
      </w:r>
      <w:r w:rsidRPr="00C66DC1">
        <w:rPr>
          <w:rFonts w:ascii="Times New Roman" w:hAnsi="Times New Roman" w:cs="Times New Roman"/>
          <w:sz w:val="28"/>
          <w:szCs w:val="28"/>
        </w:rPr>
        <w:t xml:space="preserve"> naşter</w:t>
      </w:r>
      <w:r w:rsidR="0074697C">
        <w:rPr>
          <w:rFonts w:ascii="Times New Roman" w:hAnsi="Times New Roman" w:cs="Times New Roman"/>
          <w:sz w:val="28"/>
          <w:szCs w:val="28"/>
        </w:rPr>
        <w:t>e -</w:t>
      </w:r>
      <w:r w:rsidR="0096421D"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 </w:t>
      </w:r>
      <w:r w:rsidR="00546BA6">
        <w:rPr>
          <w:rFonts w:ascii="Times New Roman" w:hAnsi="Times New Roman" w:cs="Times New Roman"/>
          <w:sz w:val="28"/>
          <w:szCs w:val="28"/>
        </w:rPr>
        <w:t>0.</w:t>
      </w:r>
    </w:p>
    <w:p w:rsidR="004A27ED" w:rsidRPr="00C66DC1" w:rsidRDefault="00563167">
      <w:pPr>
        <w:ind w:left="10" w:right="86"/>
        <w:rPr>
          <w:rFonts w:ascii="Times New Roman" w:hAnsi="Times New Roman" w:cs="Times New Roman"/>
          <w:sz w:val="28"/>
          <w:szCs w:val="28"/>
        </w:rPr>
      </w:pPr>
      <w:r w:rsidRPr="00C66DC1">
        <w:rPr>
          <w:rFonts w:ascii="Times New Roman" w:hAnsi="Times New Roman" w:cs="Times New Roman"/>
          <w:sz w:val="28"/>
          <w:szCs w:val="28"/>
        </w:rPr>
        <w:t xml:space="preserve">             </w:t>
      </w:r>
      <w:r w:rsidR="0096421D" w:rsidRPr="00C66DC1">
        <w:rPr>
          <w:rFonts w:ascii="Times New Roman" w:hAnsi="Times New Roman" w:cs="Times New Roman"/>
          <w:sz w:val="28"/>
          <w:szCs w:val="28"/>
        </w:rPr>
        <w:t xml:space="preserve">                 -căsătorii - </w:t>
      </w:r>
      <w:r w:rsidRPr="00C66DC1">
        <w:rPr>
          <w:rFonts w:ascii="Times New Roman" w:hAnsi="Times New Roman" w:cs="Times New Roman"/>
          <w:sz w:val="28"/>
          <w:szCs w:val="28"/>
        </w:rPr>
        <w:t xml:space="preserve"> </w:t>
      </w:r>
      <w:r w:rsidR="00546BA6">
        <w:rPr>
          <w:rFonts w:ascii="Times New Roman" w:hAnsi="Times New Roman" w:cs="Times New Roman"/>
          <w:sz w:val="28"/>
          <w:szCs w:val="28"/>
        </w:rPr>
        <w:t>7.</w:t>
      </w:r>
    </w:p>
    <w:p w:rsidR="004A27ED" w:rsidRPr="00C66DC1" w:rsidRDefault="0096421D">
      <w:pPr>
        <w:ind w:left="1090" w:right="86"/>
        <w:rPr>
          <w:rFonts w:ascii="Times New Roman" w:hAnsi="Times New Roman" w:cs="Times New Roman"/>
          <w:sz w:val="28"/>
          <w:szCs w:val="28"/>
        </w:rPr>
      </w:pPr>
      <w:r w:rsidRPr="00C66DC1">
        <w:rPr>
          <w:rFonts w:ascii="Times New Roman" w:hAnsi="Times New Roman" w:cs="Times New Roman"/>
          <w:sz w:val="28"/>
          <w:szCs w:val="28"/>
        </w:rPr>
        <w:t xml:space="preserve">              </w:t>
      </w:r>
      <w:r w:rsidR="0074697C">
        <w:rPr>
          <w:rFonts w:ascii="Times New Roman" w:hAnsi="Times New Roman" w:cs="Times New Roman"/>
          <w:sz w:val="28"/>
          <w:szCs w:val="28"/>
        </w:rPr>
        <w:t xml:space="preserve"> </w:t>
      </w:r>
      <w:r w:rsidRPr="00C66DC1">
        <w:rPr>
          <w:rFonts w:ascii="Times New Roman" w:hAnsi="Times New Roman" w:cs="Times New Roman"/>
          <w:sz w:val="28"/>
          <w:szCs w:val="28"/>
        </w:rPr>
        <w:t xml:space="preserve">-decese - </w:t>
      </w:r>
      <w:r w:rsidR="00563167" w:rsidRPr="00C66DC1">
        <w:rPr>
          <w:rFonts w:ascii="Times New Roman" w:hAnsi="Times New Roman" w:cs="Times New Roman"/>
          <w:sz w:val="28"/>
          <w:szCs w:val="28"/>
        </w:rPr>
        <w:t xml:space="preserve"> </w:t>
      </w:r>
      <w:r w:rsidR="00546BA6">
        <w:rPr>
          <w:rFonts w:ascii="Times New Roman" w:hAnsi="Times New Roman" w:cs="Times New Roman"/>
          <w:sz w:val="28"/>
          <w:szCs w:val="28"/>
        </w:rPr>
        <w:t>29.</w:t>
      </w:r>
    </w:p>
    <w:p w:rsidR="004A27ED" w:rsidRPr="00C66DC1" w:rsidRDefault="00563167">
      <w:pPr>
        <w:spacing w:after="45"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numPr>
          <w:ilvl w:val="0"/>
          <w:numId w:val="31"/>
        </w:numPr>
        <w:ind w:right="86" w:hanging="146"/>
        <w:rPr>
          <w:rFonts w:ascii="Times New Roman" w:hAnsi="Times New Roman" w:cs="Times New Roman"/>
          <w:sz w:val="28"/>
          <w:szCs w:val="28"/>
        </w:rPr>
      </w:pPr>
      <w:r w:rsidRPr="00C66DC1">
        <w:rPr>
          <w:rFonts w:ascii="Times New Roman" w:hAnsi="Times New Roman" w:cs="Times New Roman"/>
          <w:sz w:val="28"/>
          <w:szCs w:val="28"/>
        </w:rPr>
        <w:t xml:space="preserve">Rectificări- </w:t>
      </w:r>
      <w:r w:rsidR="00546BA6">
        <w:rPr>
          <w:rFonts w:ascii="Times New Roman" w:hAnsi="Times New Roman" w:cs="Times New Roman"/>
          <w:sz w:val="28"/>
          <w:szCs w:val="28"/>
        </w:rPr>
        <w:t>1</w:t>
      </w:r>
      <w:r w:rsidR="00B31647">
        <w:rPr>
          <w:rFonts w:ascii="Times New Roman" w:hAnsi="Times New Roman" w:cs="Times New Roman"/>
          <w:sz w:val="28"/>
          <w:szCs w:val="28"/>
        </w:rPr>
        <w:t>.</w:t>
      </w:r>
    </w:p>
    <w:p w:rsidR="004A27ED" w:rsidRPr="00C66DC1" w:rsidRDefault="00563167">
      <w:pPr>
        <w:spacing w:after="58"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546BA6" w:rsidRDefault="00546BA6">
      <w:pPr>
        <w:ind w:left="96" w:right="86"/>
        <w:rPr>
          <w:rFonts w:ascii="Times New Roman" w:hAnsi="Times New Roman" w:cs="Times New Roman"/>
          <w:sz w:val="28"/>
          <w:szCs w:val="28"/>
          <w:lang w:val="en-US"/>
        </w:rPr>
      </w:pPr>
      <w:r>
        <w:rPr>
          <w:rFonts w:ascii="Times New Roman" w:hAnsi="Times New Roman" w:cs="Times New Roman"/>
          <w:sz w:val="28"/>
          <w:szCs w:val="28"/>
        </w:rPr>
        <w:t xml:space="preserve">-Certificate divorţ operate </w:t>
      </w:r>
      <w:r>
        <w:rPr>
          <w:rFonts w:ascii="Times New Roman" w:hAnsi="Times New Roman" w:cs="Times New Roman"/>
          <w:sz w:val="28"/>
          <w:szCs w:val="28"/>
          <w:lang w:val="en-US"/>
        </w:rPr>
        <w:t>: 3,sentinte civile 6</w:t>
      </w:r>
      <w:r w:rsidR="00B31647">
        <w:rPr>
          <w:rFonts w:ascii="Times New Roman" w:hAnsi="Times New Roman" w:cs="Times New Roman"/>
          <w:sz w:val="28"/>
          <w:szCs w:val="28"/>
          <w:lang w:val="en-US"/>
        </w:rPr>
        <w:t>.</w:t>
      </w:r>
    </w:p>
    <w:p w:rsidR="004A27ED" w:rsidRPr="00C66DC1" w:rsidRDefault="00563167">
      <w:pPr>
        <w:spacing w:after="26"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ind w:left="96" w:right="86"/>
        <w:rPr>
          <w:rFonts w:ascii="Times New Roman" w:hAnsi="Times New Roman" w:cs="Times New Roman"/>
          <w:sz w:val="28"/>
          <w:szCs w:val="28"/>
        </w:rPr>
      </w:pPr>
      <w:r w:rsidRPr="00C66DC1">
        <w:rPr>
          <w:rFonts w:ascii="Times New Roman" w:hAnsi="Times New Roman" w:cs="Times New Roman"/>
          <w:sz w:val="28"/>
          <w:szCs w:val="28"/>
        </w:rPr>
        <w:t>-Extrase mul</w:t>
      </w:r>
      <w:r w:rsidR="0096421D" w:rsidRPr="00C66DC1">
        <w:rPr>
          <w:rFonts w:ascii="Times New Roman" w:hAnsi="Times New Roman" w:cs="Times New Roman"/>
          <w:sz w:val="28"/>
          <w:szCs w:val="28"/>
        </w:rPr>
        <w:t xml:space="preserve">tilingve eliberate –naştere -  căsătorii - , decese </w:t>
      </w:r>
      <w:r w:rsidR="00B31647">
        <w:rPr>
          <w:rFonts w:ascii="Times New Roman" w:hAnsi="Times New Roman" w:cs="Times New Roman"/>
          <w:sz w:val="28"/>
          <w:szCs w:val="28"/>
        </w:rPr>
        <w:t>–</w:t>
      </w:r>
      <w:r w:rsidR="0096421D" w:rsidRPr="00C66DC1">
        <w:rPr>
          <w:rFonts w:ascii="Times New Roman" w:hAnsi="Times New Roman" w:cs="Times New Roman"/>
          <w:sz w:val="28"/>
          <w:szCs w:val="28"/>
        </w:rPr>
        <w:t xml:space="preserve"> </w:t>
      </w:r>
      <w:r w:rsidR="00546BA6">
        <w:rPr>
          <w:rFonts w:ascii="Times New Roman" w:hAnsi="Times New Roman" w:cs="Times New Roman"/>
          <w:sz w:val="28"/>
          <w:szCs w:val="28"/>
        </w:rPr>
        <w:t>0</w:t>
      </w:r>
      <w:r w:rsidR="00B31647">
        <w:rPr>
          <w:rFonts w:ascii="Times New Roman" w:hAnsi="Times New Roman" w:cs="Times New Roman"/>
          <w:sz w:val="28"/>
          <w:szCs w:val="28"/>
        </w:rPr>
        <w:t>.</w:t>
      </w:r>
    </w:p>
    <w:p w:rsidR="004A27ED" w:rsidRPr="00C66DC1" w:rsidRDefault="00563167">
      <w:pPr>
        <w:spacing w:after="19"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ind w:left="96" w:right="86"/>
        <w:rPr>
          <w:rFonts w:ascii="Times New Roman" w:hAnsi="Times New Roman" w:cs="Times New Roman"/>
          <w:sz w:val="28"/>
          <w:szCs w:val="28"/>
        </w:rPr>
      </w:pPr>
      <w:r w:rsidRPr="00C66DC1">
        <w:rPr>
          <w:rFonts w:ascii="Times New Roman" w:hAnsi="Times New Roman" w:cs="Times New Roman"/>
          <w:sz w:val="28"/>
          <w:szCs w:val="28"/>
        </w:rPr>
        <w:t xml:space="preserve">-Livrete de familie - </w:t>
      </w:r>
      <w:r w:rsidR="00563167" w:rsidRPr="00C66DC1">
        <w:rPr>
          <w:rFonts w:ascii="Times New Roman" w:hAnsi="Times New Roman" w:cs="Times New Roman"/>
          <w:sz w:val="28"/>
          <w:szCs w:val="28"/>
        </w:rPr>
        <w:t xml:space="preserve"> </w:t>
      </w:r>
      <w:r w:rsidR="00546BA6">
        <w:rPr>
          <w:rFonts w:ascii="Times New Roman" w:hAnsi="Times New Roman" w:cs="Times New Roman"/>
          <w:sz w:val="28"/>
          <w:szCs w:val="28"/>
        </w:rPr>
        <w:t>0</w:t>
      </w:r>
      <w:r w:rsidR="00B31647">
        <w:rPr>
          <w:rFonts w:ascii="Times New Roman" w:hAnsi="Times New Roman" w:cs="Times New Roman"/>
          <w:sz w:val="28"/>
          <w:szCs w:val="28"/>
        </w:rPr>
        <w:t>.</w:t>
      </w:r>
    </w:p>
    <w:p w:rsidR="004A27ED" w:rsidRPr="00C66DC1" w:rsidRDefault="004A27ED" w:rsidP="0096421D">
      <w:pPr>
        <w:spacing w:after="19" w:line="259" w:lineRule="auto"/>
        <w:ind w:left="91" w:right="0" w:firstLine="0"/>
        <w:jc w:val="left"/>
        <w:rPr>
          <w:rFonts w:ascii="Times New Roman" w:hAnsi="Times New Roman" w:cs="Times New Roman"/>
          <w:sz w:val="28"/>
          <w:szCs w:val="28"/>
        </w:rPr>
      </w:pPr>
    </w:p>
    <w:p w:rsidR="004A27ED" w:rsidRPr="00C66DC1" w:rsidRDefault="00563167">
      <w:pPr>
        <w:spacing w:after="21"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numPr>
          <w:ilvl w:val="0"/>
          <w:numId w:val="31"/>
        </w:numPr>
        <w:ind w:right="86" w:hanging="146"/>
        <w:rPr>
          <w:rFonts w:ascii="Times New Roman" w:hAnsi="Times New Roman" w:cs="Times New Roman"/>
          <w:sz w:val="28"/>
          <w:szCs w:val="28"/>
        </w:rPr>
      </w:pPr>
      <w:r w:rsidRPr="00C66DC1">
        <w:rPr>
          <w:rFonts w:ascii="Times New Roman" w:hAnsi="Times New Roman" w:cs="Times New Roman"/>
          <w:sz w:val="28"/>
          <w:szCs w:val="28"/>
        </w:rPr>
        <w:t>Extrase pentru uz oficial-</w:t>
      </w:r>
      <w:r w:rsidR="00563167" w:rsidRPr="00C66DC1">
        <w:rPr>
          <w:rFonts w:ascii="Times New Roman" w:hAnsi="Times New Roman" w:cs="Times New Roman"/>
          <w:sz w:val="28"/>
          <w:szCs w:val="28"/>
        </w:rPr>
        <w:t xml:space="preserve"> </w:t>
      </w:r>
      <w:r w:rsidR="00546BA6">
        <w:rPr>
          <w:rFonts w:ascii="Times New Roman" w:hAnsi="Times New Roman" w:cs="Times New Roman"/>
          <w:sz w:val="28"/>
          <w:szCs w:val="28"/>
        </w:rPr>
        <w:t>19</w:t>
      </w:r>
      <w:r w:rsidR="00B31647">
        <w:rPr>
          <w:rFonts w:ascii="Times New Roman" w:hAnsi="Times New Roman" w:cs="Times New Roman"/>
          <w:sz w:val="28"/>
          <w:szCs w:val="28"/>
        </w:rPr>
        <w:t>.</w:t>
      </w:r>
    </w:p>
    <w:p w:rsidR="004A27ED" w:rsidRPr="00C66DC1" w:rsidRDefault="00563167">
      <w:pPr>
        <w:spacing w:after="0"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ind w:left="96" w:right="86"/>
        <w:rPr>
          <w:rFonts w:ascii="Times New Roman" w:hAnsi="Times New Roman" w:cs="Times New Roman"/>
          <w:sz w:val="28"/>
          <w:szCs w:val="28"/>
        </w:rPr>
      </w:pPr>
      <w:r w:rsidRPr="00C66DC1">
        <w:rPr>
          <w:rFonts w:ascii="Times New Roman" w:hAnsi="Times New Roman" w:cs="Times New Roman"/>
          <w:sz w:val="28"/>
          <w:szCs w:val="28"/>
        </w:rPr>
        <w:t>-Menţiuni operative</w:t>
      </w:r>
      <w:r w:rsidR="00B31647">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 </w:t>
      </w:r>
      <w:r w:rsidR="00B31647">
        <w:rPr>
          <w:rFonts w:ascii="Times New Roman" w:hAnsi="Times New Roman" w:cs="Times New Roman"/>
          <w:sz w:val="28"/>
          <w:szCs w:val="28"/>
        </w:rPr>
        <w:t>447.</w:t>
      </w:r>
    </w:p>
    <w:p w:rsidR="004A27ED" w:rsidRPr="00C66DC1" w:rsidRDefault="00563167">
      <w:pPr>
        <w:spacing w:after="55" w:line="259" w:lineRule="auto"/>
        <w:ind w:left="91"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96421D">
      <w:pPr>
        <w:ind w:left="96" w:right="86"/>
        <w:rPr>
          <w:rFonts w:ascii="Times New Roman" w:hAnsi="Times New Roman" w:cs="Times New Roman"/>
          <w:sz w:val="28"/>
          <w:szCs w:val="28"/>
        </w:rPr>
      </w:pPr>
      <w:r w:rsidRPr="00C66DC1">
        <w:rPr>
          <w:rFonts w:ascii="Times New Roman" w:hAnsi="Times New Roman" w:cs="Times New Roman"/>
          <w:sz w:val="28"/>
          <w:szCs w:val="28"/>
        </w:rPr>
        <w:t>-Recunoaşterea paternităţii-</w:t>
      </w:r>
      <w:r w:rsidR="00563167" w:rsidRPr="00C66DC1">
        <w:rPr>
          <w:rFonts w:ascii="Times New Roman" w:hAnsi="Times New Roman" w:cs="Times New Roman"/>
          <w:sz w:val="28"/>
          <w:szCs w:val="28"/>
        </w:rPr>
        <w:t xml:space="preserve"> </w:t>
      </w:r>
      <w:r w:rsidR="00B31647">
        <w:rPr>
          <w:rFonts w:ascii="Times New Roman" w:hAnsi="Times New Roman" w:cs="Times New Roman"/>
          <w:sz w:val="28"/>
          <w:szCs w:val="28"/>
        </w:rPr>
        <w:t>0</w:t>
      </w:r>
    </w:p>
    <w:p w:rsidR="004A27ED" w:rsidRPr="00C66DC1" w:rsidRDefault="00563167">
      <w:pPr>
        <w:spacing w:after="247" w:line="259" w:lineRule="auto"/>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rsidP="0096421D">
      <w:pPr>
        <w:spacing w:after="204"/>
        <w:ind w:left="0" w:right="938" w:firstLine="720"/>
        <w:rPr>
          <w:rFonts w:ascii="Times New Roman" w:hAnsi="Times New Roman" w:cs="Times New Roman"/>
          <w:sz w:val="28"/>
          <w:szCs w:val="28"/>
        </w:rPr>
      </w:pPr>
      <w:r w:rsidRPr="00C66DC1">
        <w:rPr>
          <w:rFonts w:ascii="Times New Roman" w:hAnsi="Times New Roman" w:cs="Times New Roman"/>
          <w:sz w:val="28"/>
          <w:szCs w:val="28"/>
        </w:rPr>
        <w:t>ALTE ACTIVITĂŢI DE STARE CIVILĂ: relaţia cu publicul; eliberarea certificatelor de stare civilă, duplicat; eliberarea extraselor multilingve de pe actele de stare civilă; eliberarea extraselor pentru uz oficial de pe actele de stare civilă; înregistrarea divorţului pe cale administrativă; înregistrarea actelor de stare civilă ale cetăţenilor români încheiate în străinătate; schimbarea numelui şi/sau a prenumelui pe cale administrativă; înscrierea menţiunilor privind înregistrarea numelui/prenumelui cu ortografierea limbii materne;înscrierea menţiun</w:t>
      </w:r>
      <w:r w:rsidR="0096421D" w:rsidRPr="00C66DC1">
        <w:rPr>
          <w:rFonts w:ascii="Times New Roman" w:hAnsi="Times New Roman" w:cs="Times New Roman"/>
          <w:sz w:val="28"/>
          <w:szCs w:val="28"/>
        </w:rPr>
        <w:t>ilor de schimbare a numelui.</w:t>
      </w:r>
      <w:r w:rsidRPr="00C66DC1">
        <w:rPr>
          <w:rFonts w:ascii="Times New Roman" w:hAnsi="Times New Roman" w:cs="Times New Roman"/>
          <w:color w:val="1D2228"/>
          <w:sz w:val="28"/>
          <w:szCs w:val="28"/>
        </w:rPr>
        <w:t xml:space="preserve"> </w:t>
      </w:r>
    </w:p>
    <w:p w:rsidR="001851D3" w:rsidRPr="00C66DC1" w:rsidRDefault="001851D3" w:rsidP="001851D3">
      <w:pPr>
        <w:spacing w:after="0" w:line="259" w:lineRule="auto"/>
        <w:ind w:left="0" w:right="0" w:firstLine="0"/>
        <w:jc w:val="center"/>
        <w:rPr>
          <w:rFonts w:ascii="Times New Roman" w:hAnsi="Times New Roman" w:cs="Times New Roman"/>
          <w:b/>
          <w:i/>
          <w:color w:val="00B0F0"/>
          <w:sz w:val="28"/>
          <w:szCs w:val="28"/>
        </w:rPr>
      </w:pPr>
    </w:p>
    <w:p w:rsidR="004A27ED" w:rsidRPr="00C66DC1" w:rsidRDefault="0096421D" w:rsidP="001851D3">
      <w:pPr>
        <w:spacing w:after="0" w:line="259" w:lineRule="auto"/>
        <w:ind w:left="0" w:right="0" w:firstLine="0"/>
        <w:jc w:val="center"/>
        <w:rPr>
          <w:rFonts w:ascii="Times New Roman" w:hAnsi="Times New Roman" w:cs="Times New Roman"/>
          <w:color w:val="00B0F0"/>
          <w:sz w:val="28"/>
          <w:szCs w:val="28"/>
        </w:rPr>
      </w:pPr>
      <w:r w:rsidRPr="00C66DC1">
        <w:rPr>
          <w:rFonts w:ascii="Times New Roman" w:hAnsi="Times New Roman" w:cs="Times New Roman"/>
          <w:b/>
          <w:i/>
          <w:color w:val="00B0F0"/>
          <w:sz w:val="28"/>
          <w:szCs w:val="28"/>
        </w:rPr>
        <w:t>ASISTEN</w:t>
      </w:r>
      <w:r w:rsidR="001851D3" w:rsidRPr="00C66DC1">
        <w:rPr>
          <w:rFonts w:ascii="Times New Roman" w:hAnsi="Times New Roman" w:cs="Times New Roman"/>
          <w:b/>
          <w:i/>
          <w:color w:val="00B0F0"/>
          <w:sz w:val="28"/>
          <w:szCs w:val="28"/>
        </w:rPr>
        <w:t>ŢA SOCIALĂ</w:t>
      </w:r>
    </w:p>
    <w:p w:rsidR="004A27ED" w:rsidRPr="00C66DC1" w:rsidRDefault="004A27ED" w:rsidP="0096421D">
      <w:pPr>
        <w:spacing w:after="229" w:line="259" w:lineRule="auto"/>
        <w:ind w:right="0"/>
        <w:jc w:val="left"/>
        <w:rPr>
          <w:rFonts w:ascii="Times New Roman" w:hAnsi="Times New Roman" w:cs="Times New Roman"/>
          <w:sz w:val="28"/>
          <w:szCs w:val="28"/>
        </w:rPr>
      </w:pPr>
    </w:p>
    <w:p w:rsidR="004A27ED" w:rsidRPr="00C66DC1" w:rsidRDefault="00563167">
      <w:pPr>
        <w:spacing w:after="244"/>
        <w:ind w:left="0" w:right="935" w:firstLine="540"/>
        <w:rPr>
          <w:rFonts w:ascii="Times New Roman" w:hAnsi="Times New Roman" w:cs="Times New Roman"/>
          <w:sz w:val="28"/>
          <w:szCs w:val="28"/>
        </w:rPr>
      </w:pPr>
      <w:r w:rsidRPr="00C66DC1">
        <w:rPr>
          <w:rFonts w:ascii="Times New Roman" w:hAnsi="Times New Roman" w:cs="Times New Roman"/>
          <w:sz w:val="28"/>
          <w:szCs w:val="28"/>
        </w:rPr>
        <w:t>Pe parcursul întregului an, acțiunile de intervenție comunitară s-au concentrat asupra evaluării nevoilor comunității și prevenirii situațiilor de marginalizare socială. Au fost dezvoltate acțiuni și servicii sociale care vizează satisfacerea nevoilor de bază ale ființei umane (nevoia de hrană, nevoia de locuire, nevoia de acces la servicii, facilități și informații) și s-a acționat pentru identificarea și activarea resurselor comunitare în vederea soluționării problemelor persoanelor, familiilor, grup</w:t>
      </w:r>
      <w:r w:rsidR="0096421D" w:rsidRPr="00C66DC1">
        <w:rPr>
          <w:rFonts w:ascii="Times New Roman" w:hAnsi="Times New Roman" w:cs="Times New Roman"/>
          <w:sz w:val="28"/>
          <w:szCs w:val="28"/>
        </w:rPr>
        <w:t>urilor defavorizate.  Asistența</w:t>
      </w:r>
      <w:r w:rsidRPr="00C66DC1">
        <w:rPr>
          <w:rFonts w:ascii="Times New Roman" w:hAnsi="Times New Roman" w:cs="Times New Roman"/>
          <w:sz w:val="28"/>
          <w:szCs w:val="28"/>
        </w:rPr>
        <w:t xml:space="preserve"> Sociala asigură asistența persoanelor cu handicap, a celor vârstnice și a tuturor categoriilor defavorizate sau aflate în nevoie. Serviciile oferite sunt: - servicii sociale primare; - identificare și evaluare inițială; - informare în domeniu; - consiliere socială și juridică; - orientare socială; - sprijin de urgență în vederea reducerii efectelor situațiilor de criză; - asigurarea transferului și monitorizării beneficiarului, atunci când situația acestuia o cere, spre serviciile sociale specializate.</w:t>
      </w:r>
      <w:r w:rsidRPr="00C66DC1">
        <w:rPr>
          <w:rFonts w:ascii="Times New Roman" w:hAnsi="Times New Roman" w:cs="Times New Roman"/>
          <w:b/>
          <w:i/>
          <w:sz w:val="28"/>
          <w:szCs w:val="28"/>
        </w:rPr>
        <w:t xml:space="preserve"> </w:t>
      </w:r>
    </w:p>
    <w:p w:rsidR="00CA1DDC" w:rsidRPr="00CA1DDC" w:rsidRDefault="00563167" w:rsidP="00CA1DDC">
      <w:pPr>
        <w:pStyle w:val="ListParagraph"/>
        <w:numPr>
          <w:ilvl w:val="0"/>
          <w:numId w:val="45"/>
        </w:numPr>
        <w:spacing w:after="145"/>
        <w:ind w:right="86"/>
        <w:rPr>
          <w:rFonts w:ascii="Times New Roman" w:hAnsi="Times New Roman" w:cs="Times New Roman"/>
          <w:sz w:val="28"/>
          <w:szCs w:val="28"/>
        </w:rPr>
      </w:pPr>
      <w:r w:rsidRPr="00CA1DDC">
        <w:rPr>
          <w:rFonts w:ascii="Times New Roman" w:hAnsi="Times New Roman" w:cs="Times New Roman"/>
          <w:sz w:val="28"/>
          <w:szCs w:val="28"/>
        </w:rPr>
        <w:t>Aplică prevederile Legii 416/2001  privind venitul minim garantat, cu</w:t>
      </w:r>
    </w:p>
    <w:p w:rsidR="004A27ED" w:rsidRPr="00CA1DDC" w:rsidRDefault="00563167" w:rsidP="00CA1DDC">
      <w:pPr>
        <w:pStyle w:val="ListParagraph"/>
        <w:spacing w:after="145"/>
        <w:ind w:left="540" w:right="86" w:firstLine="0"/>
        <w:rPr>
          <w:rFonts w:ascii="Times New Roman" w:hAnsi="Times New Roman" w:cs="Times New Roman"/>
          <w:sz w:val="28"/>
          <w:szCs w:val="28"/>
        </w:rPr>
      </w:pPr>
      <w:r w:rsidRPr="00CA1DDC">
        <w:rPr>
          <w:rFonts w:ascii="Times New Roman" w:hAnsi="Times New Roman" w:cs="Times New Roman"/>
          <w:sz w:val="28"/>
          <w:szCs w:val="28"/>
        </w:rPr>
        <w:t xml:space="preserve"> modificările şi completarile ulterioare. </w:t>
      </w:r>
    </w:p>
    <w:p w:rsidR="004A27ED" w:rsidRPr="00C66DC1" w:rsidRDefault="00563167">
      <w:pPr>
        <w:spacing w:after="253"/>
        <w:ind w:left="0" w:right="1235" w:firstLine="720"/>
        <w:rPr>
          <w:rFonts w:ascii="Times New Roman" w:hAnsi="Times New Roman" w:cs="Times New Roman"/>
          <w:sz w:val="28"/>
          <w:szCs w:val="28"/>
        </w:rPr>
      </w:pPr>
      <w:r w:rsidRPr="00C66DC1">
        <w:rPr>
          <w:rFonts w:ascii="Times New Roman" w:hAnsi="Times New Roman" w:cs="Times New Roman"/>
          <w:sz w:val="28"/>
          <w:szCs w:val="28"/>
        </w:rPr>
        <w:t>Compartimentul a desfăşurat următoarele activităţi: a primit şi înregistrat cererire cetăţenilor, pentru acordarea venitului minim garantat,  a verificat  informaţiile declarate de către titularul dosarului,a  realizeazat anchetele sociale, a întocmit şi redactat fişele de calcul privind cuantumul ajutorului social şi orele de muncă, a redactat proiectele dispoziţiilor primarului şi dispoziţiile primarului, a comunicat dispoziţiile primarului atât titularului dosarului de ajutor social, cât şi instituţiilor abilitate, a întocmit şi redactat borderourile necesare aplicării prezentei legi şi le-a comunicat instituţiilor abilitate, a întocmit şi redactat Planul de acţiuni sau de lucrări de interes local pentru repartizarea orelor de muncă, persoanelor apte de muncă, beneficiare ale  venitul minim garantat.</w:t>
      </w:r>
      <w:r w:rsidRPr="00C66DC1">
        <w:rPr>
          <w:rFonts w:ascii="Times New Roman" w:hAnsi="Times New Roman" w:cs="Times New Roman"/>
          <w:b/>
          <w:sz w:val="28"/>
          <w:szCs w:val="28"/>
        </w:rPr>
        <w:t xml:space="preserve"> </w:t>
      </w:r>
      <w:r w:rsidRPr="00C66DC1">
        <w:rPr>
          <w:rFonts w:ascii="Times New Roman" w:hAnsi="Times New Roman" w:cs="Times New Roman"/>
          <w:sz w:val="28"/>
          <w:szCs w:val="28"/>
        </w:rPr>
        <w:t xml:space="preserve"> </w:t>
      </w:r>
    </w:p>
    <w:p w:rsidR="004A27ED" w:rsidRPr="00C66DC1" w:rsidRDefault="0096421D" w:rsidP="00A60D45">
      <w:pPr>
        <w:spacing w:after="239"/>
        <w:ind w:left="730" w:right="86"/>
        <w:rPr>
          <w:rFonts w:ascii="Times New Roman" w:hAnsi="Times New Roman" w:cs="Times New Roman"/>
          <w:sz w:val="28"/>
          <w:szCs w:val="28"/>
        </w:rPr>
      </w:pPr>
      <w:r w:rsidRPr="00C66DC1">
        <w:rPr>
          <w:rFonts w:ascii="Times New Roman" w:hAnsi="Times New Roman" w:cs="Times New Roman"/>
          <w:sz w:val="28"/>
          <w:szCs w:val="28"/>
        </w:rPr>
        <w:t>În 2020</w:t>
      </w:r>
      <w:r w:rsidR="00563167" w:rsidRPr="00C66DC1">
        <w:rPr>
          <w:rFonts w:ascii="Times New Roman" w:hAnsi="Times New Roman" w:cs="Times New Roman"/>
          <w:sz w:val="28"/>
          <w:szCs w:val="28"/>
        </w:rPr>
        <w:t xml:space="preserve"> s-a</w:t>
      </w:r>
      <w:r w:rsidR="001326F5">
        <w:rPr>
          <w:rFonts w:ascii="Times New Roman" w:hAnsi="Times New Roman" w:cs="Times New Roman"/>
          <w:sz w:val="28"/>
          <w:szCs w:val="28"/>
        </w:rPr>
        <w:t xml:space="preserve">u aflat în plată un numar de  94 </w:t>
      </w:r>
      <w:r w:rsidR="00563167" w:rsidRPr="00C66DC1">
        <w:rPr>
          <w:rFonts w:ascii="Times New Roman" w:hAnsi="Times New Roman" w:cs="Times New Roman"/>
          <w:sz w:val="28"/>
          <w:szCs w:val="28"/>
        </w:rPr>
        <w:t xml:space="preserve">dosare; </w:t>
      </w:r>
    </w:p>
    <w:p w:rsidR="004A27ED" w:rsidRPr="00C66DC1" w:rsidRDefault="00563167">
      <w:pPr>
        <w:ind w:left="550" w:right="86"/>
        <w:rPr>
          <w:rFonts w:ascii="Times New Roman" w:hAnsi="Times New Roman" w:cs="Times New Roman"/>
          <w:sz w:val="28"/>
          <w:szCs w:val="28"/>
        </w:rPr>
      </w:pPr>
      <w:r w:rsidRPr="00C66DC1">
        <w:rPr>
          <w:rFonts w:ascii="Times New Roman" w:hAnsi="Times New Roman" w:cs="Times New Roman"/>
          <w:b/>
          <w:sz w:val="28"/>
          <w:szCs w:val="28"/>
        </w:rPr>
        <w:t xml:space="preserve">   </w:t>
      </w:r>
      <w:r w:rsidRPr="00C66DC1">
        <w:rPr>
          <w:rFonts w:ascii="Times New Roman" w:hAnsi="Times New Roman" w:cs="Times New Roman"/>
          <w:sz w:val="28"/>
          <w:szCs w:val="28"/>
        </w:rPr>
        <w:t xml:space="preserve">Întocmirea Dispoziţiilor primarului pentru stabilirea acordării ajutorului social, pentru </w:t>
      </w:r>
    </w:p>
    <w:p w:rsidR="004A27ED" w:rsidRPr="00C66DC1" w:rsidRDefault="00B31647">
      <w:pPr>
        <w:spacing w:after="236"/>
        <w:ind w:left="10" w:right="1247"/>
        <w:rPr>
          <w:rFonts w:ascii="Times New Roman" w:hAnsi="Times New Roman" w:cs="Times New Roman"/>
          <w:sz w:val="28"/>
          <w:szCs w:val="28"/>
        </w:rPr>
      </w:pPr>
      <w:r>
        <w:rPr>
          <w:rFonts w:ascii="Times New Roman" w:hAnsi="Times New Roman" w:cs="Times New Roman"/>
          <w:sz w:val="28"/>
          <w:szCs w:val="28"/>
        </w:rPr>
        <w:t xml:space="preserve"> 13 </w:t>
      </w:r>
      <w:r w:rsidR="0096421D" w:rsidRPr="00C66DC1">
        <w:rPr>
          <w:rFonts w:ascii="Times New Roman" w:hAnsi="Times New Roman" w:cs="Times New Roman"/>
          <w:sz w:val="28"/>
          <w:szCs w:val="28"/>
        </w:rPr>
        <w:t>dosare</w:t>
      </w:r>
      <w:r>
        <w:rPr>
          <w:rFonts w:ascii="Times New Roman" w:hAnsi="Times New Roman" w:cs="Times New Roman"/>
          <w:sz w:val="28"/>
          <w:szCs w:val="28"/>
        </w:rPr>
        <w:t xml:space="preserve"> in </w:t>
      </w:r>
      <w:r w:rsidR="0096421D" w:rsidRPr="00C66DC1">
        <w:rPr>
          <w:rFonts w:ascii="Times New Roman" w:hAnsi="Times New Roman" w:cs="Times New Roman"/>
          <w:sz w:val="28"/>
          <w:szCs w:val="28"/>
        </w:rPr>
        <w:t>2020</w:t>
      </w:r>
      <w:r w:rsidR="00563167" w:rsidRPr="00C66DC1">
        <w:rPr>
          <w:rFonts w:ascii="Times New Roman" w:hAnsi="Times New Roman" w:cs="Times New Roman"/>
          <w:sz w:val="28"/>
          <w:szCs w:val="28"/>
        </w:rPr>
        <w:t>, modificarea cuantum</w:t>
      </w:r>
      <w:r w:rsidR="0096421D" w:rsidRPr="00C66DC1">
        <w:rPr>
          <w:rFonts w:ascii="Times New Roman" w:hAnsi="Times New Roman" w:cs="Times New Roman"/>
          <w:sz w:val="28"/>
          <w:szCs w:val="28"/>
        </w:rPr>
        <w:t xml:space="preserve">ului ajutorului social pentru </w:t>
      </w:r>
      <w:r>
        <w:rPr>
          <w:rFonts w:ascii="Times New Roman" w:hAnsi="Times New Roman" w:cs="Times New Roman"/>
          <w:sz w:val="28"/>
          <w:szCs w:val="28"/>
        </w:rPr>
        <w:t>25</w:t>
      </w:r>
      <w:r w:rsidR="00563167" w:rsidRPr="00C66DC1">
        <w:rPr>
          <w:rFonts w:ascii="Times New Roman" w:hAnsi="Times New Roman" w:cs="Times New Roman"/>
          <w:sz w:val="28"/>
          <w:szCs w:val="28"/>
        </w:rPr>
        <w:t xml:space="preserve"> dosare, precum şi suspendarea drep</w:t>
      </w:r>
      <w:r w:rsidR="0096421D" w:rsidRPr="00C66DC1">
        <w:rPr>
          <w:rFonts w:ascii="Times New Roman" w:hAnsi="Times New Roman" w:cs="Times New Roman"/>
          <w:sz w:val="28"/>
          <w:szCs w:val="28"/>
        </w:rPr>
        <w:t xml:space="preserve">tului la ajutor social pentru </w:t>
      </w:r>
      <w:r>
        <w:rPr>
          <w:rFonts w:ascii="Times New Roman" w:hAnsi="Times New Roman" w:cs="Times New Roman"/>
          <w:sz w:val="28"/>
          <w:szCs w:val="28"/>
        </w:rPr>
        <w:t>2</w:t>
      </w:r>
      <w:r w:rsidR="0096421D" w:rsidRPr="00C66DC1">
        <w:rPr>
          <w:rFonts w:ascii="Times New Roman" w:hAnsi="Times New Roman" w:cs="Times New Roman"/>
          <w:sz w:val="28"/>
          <w:szCs w:val="28"/>
        </w:rPr>
        <w:t xml:space="preserve"> dosare, repunerea în plată a </w:t>
      </w:r>
      <w:r w:rsidR="00563167" w:rsidRPr="00C66DC1">
        <w:rPr>
          <w:rFonts w:ascii="Times New Roman" w:hAnsi="Times New Roman" w:cs="Times New Roman"/>
          <w:sz w:val="28"/>
          <w:szCs w:val="28"/>
        </w:rPr>
        <w:t xml:space="preserve"> dosare de ajutor social şi încetarea drep</w:t>
      </w:r>
      <w:r w:rsidR="0096421D" w:rsidRPr="00C66DC1">
        <w:rPr>
          <w:rFonts w:ascii="Times New Roman" w:hAnsi="Times New Roman" w:cs="Times New Roman"/>
          <w:sz w:val="28"/>
          <w:szCs w:val="28"/>
        </w:rPr>
        <w:t xml:space="preserve">tului la ajutor social pentru </w:t>
      </w:r>
      <w:r>
        <w:rPr>
          <w:rFonts w:ascii="Times New Roman" w:hAnsi="Times New Roman" w:cs="Times New Roman"/>
          <w:sz w:val="28"/>
          <w:szCs w:val="28"/>
        </w:rPr>
        <w:t>5</w:t>
      </w:r>
      <w:r w:rsidR="00563167" w:rsidRPr="00C66DC1">
        <w:rPr>
          <w:rFonts w:ascii="Times New Roman" w:hAnsi="Times New Roman" w:cs="Times New Roman"/>
          <w:sz w:val="28"/>
          <w:szCs w:val="28"/>
        </w:rPr>
        <w:t xml:space="preserve"> dosare; </w:t>
      </w:r>
    </w:p>
    <w:p w:rsidR="004A27ED" w:rsidRDefault="00563167" w:rsidP="00B31647">
      <w:pPr>
        <w:spacing w:after="38"/>
        <w:ind w:left="0" w:right="312" w:firstLine="540"/>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Anchete sociale prezentate spre aprobare Primarului, cu propunerea de acordare</w:t>
      </w:r>
      <w:r w:rsidR="00B31647">
        <w:rPr>
          <w:rFonts w:ascii="Times New Roman" w:hAnsi="Times New Roman" w:cs="Times New Roman"/>
          <w:sz w:val="28"/>
          <w:szCs w:val="28"/>
        </w:rPr>
        <w:t xml:space="preserve"> de ajutoare de înmormântare –  1 caz aprobat</w:t>
      </w:r>
      <w:r w:rsidR="0096421D" w:rsidRPr="00C66DC1">
        <w:rPr>
          <w:rFonts w:ascii="Times New Roman" w:hAnsi="Times New Roman" w:cs="Times New Roman"/>
          <w:sz w:val="28"/>
          <w:szCs w:val="28"/>
        </w:rPr>
        <w:t xml:space="preserve"> în anul 2020</w:t>
      </w:r>
      <w:r w:rsidR="00B31647">
        <w:rPr>
          <w:rFonts w:ascii="Times New Roman" w:hAnsi="Times New Roman" w:cs="Times New Roman"/>
          <w:sz w:val="28"/>
          <w:szCs w:val="28"/>
        </w:rPr>
        <w:t xml:space="preserve"> prin HCL 36/21.12.2020.</w:t>
      </w:r>
    </w:p>
    <w:p w:rsidR="00B31647" w:rsidRPr="00C66DC1" w:rsidRDefault="00B31647" w:rsidP="00B31647">
      <w:pPr>
        <w:spacing w:after="38"/>
        <w:ind w:left="0" w:right="312" w:firstLine="540"/>
        <w:rPr>
          <w:rFonts w:ascii="Times New Roman" w:hAnsi="Times New Roman" w:cs="Times New Roman"/>
          <w:sz w:val="28"/>
          <w:szCs w:val="28"/>
        </w:rPr>
      </w:pPr>
      <w:r>
        <w:rPr>
          <w:rFonts w:ascii="Times New Roman" w:hAnsi="Times New Roman" w:cs="Times New Roman"/>
          <w:sz w:val="28"/>
          <w:szCs w:val="28"/>
        </w:rPr>
        <w:t>Acordare ajutor pentru copil bolnav – 1 caz aprobat in anul 2020 prin HCL 35/21.12.2020.</w:t>
      </w:r>
    </w:p>
    <w:p w:rsidR="004A27ED" w:rsidRPr="00C66DC1" w:rsidRDefault="00563167">
      <w:pPr>
        <w:spacing w:after="196"/>
        <w:ind w:left="0" w:right="423" w:firstLine="540"/>
        <w:rPr>
          <w:rFonts w:ascii="Times New Roman" w:hAnsi="Times New Roman" w:cs="Times New Roman"/>
          <w:sz w:val="28"/>
          <w:szCs w:val="28"/>
        </w:rPr>
      </w:pPr>
      <w:r w:rsidRPr="00C66DC1">
        <w:rPr>
          <w:rFonts w:ascii="Times New Roman" w:hAnsi="Times New Roman" w:cs="Times New Roman"/>
          <w:sz w:val="28"/>
          <w:szCs w:val="28"/>
        </w:rPr>
        <w:t>Toată documentaţia privind acordarea ajutorului social este înregistrată în Registrul special de evidenţă.</w:t>
      </w:r>
      <w:r w:rsidRPr="00C66DC1">
        <w:rPr>
          <w:rFonts w:ascii="Times New Roman" w:eastAsia="Times New Roman" w:hAnsi="Times New Roman" w:cs="Times New Roman"/>
          <w:b/>
          <w:sz w:val="28"/>
          <w:szCs w:val="28"/>
        </w:rPr>
        <w:t xml:space="preserve">  </w:t>
      </w:r>
    </w:p>
    <w:p w:rsidR="004A27ED" w:rsidRPr="00C66DC1" w:rsidRDefault="00563167">
      <w:pPr>
        <w:numPr>
          <w:ilvl w:val="0"/>
          <w:numId w:val="33"/>
        </w:numPr>
        <w:spacing w:after="238"/>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Preluarea Cererii şi Declaraţiei pe proprie răspundere pentru acordarea alocaţiei pentru susţinerea familiei  </w:t>
      </w:r>
    </w:p>
    <w:p w:rsidR="004A27ED" w:rsidRPr="00C66DC1" w:rsidRDefault="0096421D">
      <w:pPr>
        <w:spacing w:after="251"/>
        <w:ind w:left="730" w:right="86"/>
        <w:rPr>
          <w:rFonts w:ascii="Times New Roman" w:hAnsi="Times New Roman" w:cs="Times New Roman"/>
          <w:sz w:val="28"/>
          <w:szCs w:val="28"/>
        </w:rPr>
      </w:pP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 </w:t>
      </w:r>
      <w:r w:rsidR="00B31647">
        <w:rPr>
          <w:rFonts w:ascii="Times New Roman" w:hAnsi="Times New Roman" w:cs="Times New Roman"/>
          <w:sz w:val="28"/>
          <w:szCs w:val="28"/>
        </w:rPr>
        <w:t>dosare în plată 55.</w:t>
      </w:r>
    </w:p>
    <w:p w:rsidR="004A27ED" w:rsidRPr="00C66DC1" w:rsidRDefault="00563167">
      <w:pPr>
        <w:numPr>
          <w:ilvl w:val="0"/>
          <w:numId w:val="33"/>
        </w:numPr>
        <w:spacing w:after="241"/>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Ajutorul pentru încălzirea locuinţei a constat în: </w:t>
      </w:r>
    </w:p>
    <w:p w:rsidR="004A27ED" w:rsidRPr="00C66DC1" w:rsidRDefault="00563167">
      <w:pPr>
        <w:spacing w:after="206"/>
        <w:ind w:left="550" w:right="1239"/>
        <w:rPr>
          <w:rFonts w:ascii="Times New Roman" w:hAnsi="Times New Roman" w:cs="Times New Roman"/>
          <w:sz w:val="28"/>
          <w:szCs w:val="28"/>
        </w:rPr>
      </w:pPr>
      <w:r w:rsidRPr="00C66DC1">
        <w:rPr>
          <w:rFonts w:ascii="Times New Roman" w:hAnsi="Times New Roman" w:cs="Times New Roman"/>
          <w:sz w:val="28"/>
          <w:szCs w:val="28"/>
        </w:rPr>
        <w:t xml:space="preserve"> 1. Preluarea Cererii şi Declaraţiei pe proprie răspundere pentru acordarea ajutorului pentru încălzirea locuinţei cu combustibili solizi - lemne, pe perioada sezonului rece noiembrie 2019- martie 2020 pentru beneficiarii de ajutor social: </w:t>
      </w:r>
    </w:p>
    <w:p w:rsidR="004A27ED" w:rsidRPr="00C66DC1" w:rsidRDefault="0096421D">
      <w:pPr>
        <w:ind w:left="550" w:right="86"/>
        <w:rPr>
          <w:rFonts w:ascii="Times New Roman" w:hAnsi="Times New Roman" w:cs="Times New Roman"/>
          <w:sz w:val="28"/>
          <w:szCs w:val="28"/>
        </w:rPr>
      </w:pPr>
      <w:r w:rsidRPr="00C66DC1">
        <w:rPr>
          <w:rFonts w:ascii="Times New Roman" w:hAnsi="Times New Roman" w:cs="Times New Roman"/>
          <w:sz w:val="28"/>
          <w:szCs w:val="28"/>
        </w:rPr>
        <w:t xml:space="preserve"> În baza Legii 416/2001 –</w:t>
      </w:r>
      <w:r w:rsidR="00B31647">
        <w:rPr>
          <w:rFonts w:ascii="Times New Roman" w:hAnsi="Times New Roman" w:cs="Times New Roman"/>
          <w:sz w:val="28"/>
          <w:szCs w:val="28"/>
        </w:rPr>
        <w:t xml:space="preserve">  </w:t>
      </w:r>
      <w:r w:rsidR="00930361">
        <w:rPr>
          <w:rFonts w:ascii="Times New Roman" w:hAnsi="Times New Roman" w:cs="Times New Roman"/>
          <w:sz w:val="28"/>
          <w:szCs w:val="28"/>
        </w:rPr>
        <w:t>85</w:t>
      </w:r>
      <w:r w:rsidR="00563167" w:rsidRPr="00C66DC1">
        <w:rPr>
          <w:rFonts w:ascii="Times New Roman" w:hAnsi="Times New Roman" w:cs="Times New Roman"/>
          <w:sz w:val="28"/>
          <w:szCs w:val="28"/>
        </w:rPr>
        <w:t xml:space="preserve"> dosare </w:t>
      </w:r>
      <w:r w:rsidR="008A6C6B">
        <w:rPr>
          <w:rFonts w:ascii="Times New Roman" w:hAnsi="Times New Roman" w:cs="Times New Roman"/>
          <w:sz w:val="28"/>
          <w:szCs w:val="28"/>
        </w:rPr>
        <w:t>.</w:t>
      </w:r>
    </w:p>
    <w:p w:rsidR="004A27ED" w:rsidRPr="00C66DC1" w:rsidRDefault="00563167">
      <w:pPr>
        <w:ind w:left="550" w:right="4123"/>
        <w:rPr>
          <w:rFonts w:ascii="Times New Roman" w:hAnsi="Times New Roman" w:cs="Times New Roman"/>
          <w:sz w:val="28"/>
          <w:szCs w:val="28"/>
        </w:rPr>
      </w:pPr>
      <w:r w:rsidRPr="00C66DC1">
        <w:rPr>
          <w:rFonts w:ascii="Times New Roman" w:hAnsi="Times New Roman" w:cs="Times New Roman"/>
          <w:sz w:val="28"/>
          <w:szCs w:val="28"/>
        </w:rPr>
        <w:t xml:space="preserve"> Conform. OUG 70/2011 – </w:t>
      </w:r>
      <w:r w:rsidR="00930361">
        <w:rPr>
          <w:rFonts w:ascii="Times New Roman" w:hAnsi="Times New Roman" w:cs="Times New Roman"/>
          <w:sz w:val="28"/>
          <w:szCs w:val="28"/>
        </w:rPr>
        <w:t xml:space="preserve">89 </w:t>
      </w:r>
      <w:r w:rsidRPr="00C66DC1">
        <w:rPr>
          <w:rFonts w:ascii="Times New Roman" w:hAnsi="Times New Roman" w:cs="Times New Roman"/>
          <w:sz w:val="28"/>
          <w:szCs w:val="28"/>
        </w:rPr>
        <w:t>to</w:t>
      </w:r>
      <w:r w:rsidR="008A6C6B">
        <w:rPr>
          <w:rFonts w:ascii="Times New Roman" w:hAnsi="Times New Roman" w:cs="Times New Roman"/>
          <w:sz w:val="28"/>
          <w:szCs w:val="28"/>
        </w:rPr>
        <w:t xml:space="preserve">tal dosare, din </w:t>
      </w:r>
      <w:r w:rsidR="0096421D" w:rsidRPr="00C66DC1">
        <w:rPr>
          <w:rFonts w:ascii="Times New Roman" w:hAnsi="Times New Roman" w:cs="Times New Roman"/>
          <w:sz w:val="28"/>
          <w:szCs w:val="28"/>
        </w:rPr>
        <w:t xml:space="preserve">care: Lemne – </w:t>
      </w:r>
      <w:r w:rsidR="00930361">
        <w:rPr>
          <w:rFonts w:ascii="Times New Roman" w:hAnsi="Times New Roman" w:cs="Times New Roman"/>
          <w:sz w:val="28"/>
          <w:szCs w:val="28"/>
        </w:rPr>
        <w:t>29</w:t>
      </w:r>
      <w:r w:rsidRPr="00C66DC1">
        <w:rPr>
          <w:rFonts w:ascii="Times New Roman" w:hAnsi="Times New Roman" w:cs="Times New Roman"/>
          <w:sz w:val="28"/>
          <w:szCs w:val="28"/>
        </w:rPr>
        <w:t xml:space="preserve"> dosare aprobate  </w:t>
      </w:r>
      <w:r w:rsidR="008A6C6B">
        <w:rPr>
          <w:rFonts w:ascii="Times New Roman" w:hAnsi="Times New Roman" w:cs="Times New Roman"/>
          <w:sz w:val="28"/>
          <w:szCs w:val="28"/>
        </w:rPr>
        <w:t>.</w:t>
      </w:r>
    </w:p>
    <w:p w:rsidR="004A27ED" w:rsidRPr="00C66DC1" w:rsidRDefault="0096421D">
      <w:pPr>
        <w:ind w:left="550" w:right="86"/>
        <w:rPr>
          <w:rFonts w:ascii="Times New Roman" w:hAnsi="Times New Roman" w:cs="Times New Roman"/>
          <w:sz w:val="28"/>
          <w:szCs w:val="28"/>
        </w:rPr>
      </w:pPr>
      <w:r w:rsidRPr="00C66DC1">
        <w:rPr>
          <w:rFonts w:ascii="Times New Roman" w:hAnsi="Times New Roman" w:cs="Times New Roman"/>
          <w:sz w:val="28"/>
          <w:szCs w:val="28"/>
        </w:rPr>
        <w:t xml:space="preserve">Gaze naturale – </w:t>
      </w:r>
      <w:r w:rsidR="00930361">
        <w:rPr>
          <w:rFonts w:ascii="Times New Roman" w:hAnsi="Times New Roman" w:cs="Times New Roman"/>
          <w:sz w:val="28"/>
          <w:szCs w:val="28"/>
        </w:rPr>
        <w:t>60</w:t>
      </w:r>
      <w:r w:rsidR="00563167" w:rsidRPr="00C66DC1">
        <w:rPr>
          <w:rFonts w:ascii="Times New Roman" w:hAnsi="Times New Roman" w:cs="Times New Roman"/>
          <w:sz w:val="28"/>
          <w:szCs w:val="28"/>
        </w:rPr>
        <w:t xml:space="preserve"> dosare aprobate. </w:t>
      </w:r>
    </w:p>
    <w:p w:rsidR="004A27ED" w:rsidRPr="00C66DC1" w:rsidRDefault="00563167">
      <w:pPr>
        <w:spacing w:after="261" w:line="259" w:lineRule="auto"/>
        <w:ind w:left="54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spacing w:after="275"/>
        <w:ind w:left="0" w:right="523" w:firstLine="720"/>
        <w:rPr>
          <w:rFonts w:ascii="Times New Roman" w:hAnsi="Times New Roman" w:cs="Times New Roman"/>
          <w:sz w:val="28"/>
          <w:szCs w:val="28"/>
        </w:rPr>
      </w:pPr>
      <w:r w:rsidRPr="00C66DC1">
        <w:rPr>
          <w:rFonts w:ascii="Times New Roman" w:hAnsi="Times New Roman" w:cs="Times New Roman"/>
          <w:sz w:val="28"/>
          <w:szCs w:val="28"/>
        </w:rPr>
        <w:t xml:space="preserve">În toate situaţiile s-au completat Dispoziţiile primarului privind sumele aprobate pentru lemne şi gaze naturale. </w:t>
      </w:r>
    </w:p>
    <w:p w:rsidR="004A27ED" w:rsidRPr="00C66DC1" w:rsidRDefault="00563167">
      <w:pPr>
        <w:ind w:left="86" w:right="1239" w:firstLine="540"/>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 xml:space="preserve">Preluarea Cererii şi Declaraţiei pe proprie răspundere pentru acordarea ajutorului pentru încălzirea locuinţei cu gaze naturale şi lemne pe perioada sezonului rece </w:t>
      </w:r>
      <w:r w:rsidR="0096421D" w:rsidRPr="00C66DC1">
        <w:rPr>
          <w:rFonts w:ascii="Times New Roman" w:hAnsi="Times New Roman" w:cs="Times New Roman"/>
          <w:sz w:val="28"/>
          <w:szCs w:val="28"/>
        </w:rPr>
        <w:t xml:space="preserve">noiembrie 2019-martie 2020: </w:t>
      </w:r>
      <w:r w:rsidRPr="00C66DC1">
        <w:rPr>
          <w:rFonts w:ascii="Times New Roman" w:hAnsi="Times New Roman" w:cs="Times New Roman"/>
          <w:sz w:val="28"/>
          <w:szCs w:val="28"/>
        </w:rPr>
        <w:t xml:space="preserve">cereri </w:t>
      </w:r>
    </w:p>
    <w:p w:rsidR="004A27ED" w:rsidRPr="00C66DC1" w:rsidRDefault="00563167">
      <w:pPr>
        <w:numPr>
          <w:ilvl w:val="0"/>
          <w:numId w:val="33"/>
        </w:numPr>
        <w:spacing w:after="239"/>
        <w:ind w:right="86" w:hanging="360"/>
        <w:rPr>
          <w:rFonts w:ascii="Times New Roman" w:hAnsi="Times New Roman" w:cs="Times New Roman"/>
          <w:sz w:val="28"/>
          <w:szCs w:val="28"/>
        </w:rPr>
      </w:pPr>
      <w:r w:rsidRPr="00C66DC1">
        <w:rPr>
          <w:rFonts w:ascii="Times New Roman" w:hAnsi="Times New Roman" w:cs="Times New Roman"/>
          <w:sz w:val="28"/>
          <w:szCs w:val="28"/>
        </w:rPr>
        <w:t xml:space="preserve">În cadrul Direcţiei de asistenţă socială, au fost desfăşurate şi următoarele activităţi: </w:t>
      </w:r>
    </w:p>
    <w:p w:rsidR="004A27ED" w:rsidRPr="00C66DC1" w:rsidRDefault="00563167">
      <w:pPr>
        <w:spacing w:after="44"/>
        <w:ind w:left="0" w:right="178" w:firstLine="540"/>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 xml:space="preserve"> Verificarea în teren în vederea redactării anchetelor pentru: divorţ, minori, infractori, persoane vârstnice în vederea întocmirii dosarului de internare într-un centru de bătrâni </w:t>
      </w:r>
    </w:p>
    <w:p w:rsidR="004A27ED" w:rsidRPr="00C66DC1" w:rsidRDefault="00563167">
      <w:pPr>
        <w:spacing w:after="240"/>
        <w:ind w:left="10" w:right="1237"/>
        <w:rPr>
          <w:rFonts w:ascii="Times New Roman" w:hAnsi="Times New Roman" w:cs="Times New Roman"/>
          <w:sz w:val="28"/>
          <w:szCs w:val="28"/>
        </w:rPr>
      </w:pPr>
      <w:r w:rsidRPr="00C66DC1">
        <w:rPr>
          <w:rFonts w:ascii="Times New Roman" w:hAnsi="Times New Roman" w:cs="Times New Roman"/>
          <w:sz w:val="28"/>
          <w:szCs w:val="28"/>
        </w:rPr>
        <w:t xml:space="preserve">(azile), amânarea sau întreruperea executării pedepsei condamnaţilor care au probleme sociale, mame minore, anchete sociale pentru comisiile de expertiză medicală-copii şi adulţi – în vederea încadrării într-o categorie de persoane cu handicap, anchete în vederea obţinerii de burse sociale, bani de liceu, etc; </w:t>
      </w:r>
    </w:p>
    <w:p w:rsidR="004A27ED" w:rsidRPr="00C66DC1" w:rsidRDefault="00563167">
      <w:pPr>
        <w:numPr>
          <w:ilvl w:val="0"/>
          <w:numId w:val="33"/>
        </w:numPr>
        <w:ind w:right="86" w:hanging="360"/>
        <w:rPr>
          <w:rFonts w:ascii="Times New Roman" w:hAnsi="Times New Roman" w:cs="Times New Roman"/>
          <w:sz w:val="28"/>
          <w:szCs w:val="28"/>
        </w:rPr>
      </w:pPr>
      <w:r w:rsidRPr="00C66DC1">
        <w:rPr>
          <w:rFonts w:ascii="Times New Roman" w:hAnsi="Times New Roman" w:cs="Times New Roman"/>
          <w:sz w:val="28"/>
          <w:szCs w:val="28"/>
        </w:rPr>
        <w:t>Preluarea cazurilor care au ca obiect protecţia şi promovarea drepturilor copilului</w:t>
      </w:r>
      <w:r w:rsidRPr="00C66DC1">
        <w:rPr>
          <w:rFonts w:ascii="Times New Roman" w:hAnsi="Times New Roman" w:cs="Times New Roman"/>
          <w:b/>
          <w:sz w:val="28"/>
          <w:szCs w:val="28"/>
        </w:rPr>
        <w:t xml:space="preserve"> </w:t>
      </w:r>
      <w:r w:rsidRPr="00C66DC1">
        <w:rPr>
          <w:rFonts w:ascii="Times New Roman" w:hAnsi="Times New Roman" w:cs="Times New Roman"/>
          <w:sz w:val="28"/>
          <w:szCs w:val="28"/>
        </w:rPr>
        <w:t xml:space="preserve">în </w:t>
      </w:r>
    </w:p>
    <w:p w:rsidR="004A27ED" w:rsidRPr="00C66DC1" w:rsidRDefault="00563167">
      <w:pPr>
        <w:spacing w:after="231"/>
        <w:ind w:left="10" w:right="86"/>
        <w:rPr>
          <w:rFonts w:ascii="Times New Roman" w:hAnsi="Times New Roman" w:cs="Times New Roman"/>
          <w:sz w:val="28"/>
          <w:szCs w:val="28"/>
        </w:rPr>
      </w:pPr>
      <w:r w:rsidRPr="00C66DC1">
        <w:rPr>
          <w:rFonts w:ascii="Times New Roman" w:hAnsi="Times New Roman" w:cs="Times New Roman"/>
          <w:sz w:val="28"/>
          <w:szCs w:val="28"/>
        </w:rPr>
        <w:t xml:space="preserve">conformitate cu Legea 272/2004 privind protecţia şi promovarea drepturilor copilului, republicată în 2014 </w:t>
      </w:r>
      <w:r w:rsidR="00CA1DDC">
        <w:rPr>
          <w:rFonts w:ascii="Times New Roman" w:hAnsi="Times New Roman" w:cs="Times New Roman"/>
          <w:sz w:val="28"/>
          <w:szCs w:val="28"/>
        </w:rPr>
        <w:t>,</w:t>
      </w:r>
    </w:p>
    <w:p w:rsidR="004A27ED" w:rsidRPr="00C66DC1" w:rsidRDefault="00563167" w:rsidP="00CA1DDC">
      <w:pPr>
        <w:spacing w:after="194"/>
        <w:ind w:left="550" w:right="86"/>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0096421D" w:rsidRPr="00C66DC1">
        <w:rPr>
          <w:rFonts w:ascii="Times New Roman" w:hAnsi="Times New Roman" w:cs="Times New Roman"/>
          <w:sz w:val="28"/>
          <w:szCs w:val="28"/>
        </w:rPr>
        <w:t xml:space="preserve">În anul 2020 s-au efectuat </w:t>
      </w:r>
      <w:r w:rsidR="00C558BC">
        <w:rPr>
          <w:rFonts w:ascii="Times New Roman" w:hAnsi="Times New Roman" w:cs="Times New Roman"/>
          <w:sz w:val="28"/>
          <w:szCs w:val="28"/>
        </w:rPr>
        <w:t xml:space="preserve"> 80</w:t>
      </w:r>
      <w:r w:rsidR="0096421D"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 anchete sociale. </w:t>
      </w:r>
    </w:p>
    <w:p w:rsidR="004A27ED" w:rsidRPr="00C66DC1" w:rsidRDefault="00563167">
      <w:pPr>
        <w:spacing w:after="206"/>
        <w:ind w:left="550" w:right="86"/>
        <w:rPr>
          <w:rFonts w:ascii="Times New Roman" w:hAnsi="Times New Roman" w:cs="Times New Roman"/>
          <w:sz w:val="28"/>
          <w:szCs w:val="28"/>
        </w:rPr>
      </w:pPr>
      <w:r w:rsidRPr="00C66DC1">
        <w:rPr>
          <w:rFonts w:ascii="Times New Roman" w:hAnsi="Times New Roman" w:cs="Times New Roman"/>
          <w:sz w:val="28"/>
          <w:szCs w:val="28"/>
        </w:rPr>
        <w:t xml:space="preserve">   S-au efectuat anchete, astfel: </w:t>
      </w:r>
    </w:p>
    <w:p w:rsidR="004A27ED" w:rsidRPr="00C66DC1" w:rsidRDefault="00CD76D5">
      <w:pPr>
        <w:numPr>
          <w:ilvl w:val="0"/>
          <w:numId w:val="34"/>
        </w:numPr>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bani de liceu </w:t>
      </w:r>
      <w:r w:rsidR="00C558BC">
        <w:rPr>
          <w:rFonts w:ascii="Times New Roman" w:hAnsi="Times New Roman" w:cs="Times New Roman"/>
          <w:sz w:val="28"/>
          <w:szCs w:val="28"/>
        </w:rPr>
        <w:t>41</w:t>
      </w: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anchete </w:t>
      </w:r>
      <w:r w:rsidR="00C558BC">
        <w:rPr>
          <w:rFonts w:ascii="Times New Roman" w:hAnsi="Times New Roman" w:cs="Times New Roman"/>
          <w:sz w:val="28"/>
          <w:szCs w:val="28"/>
        </w:rPr>
        <w:t>.</w:t>
      </w:r>
    </w:p>
    <w:p w:rsidR="004A27ED" w:rsidRPr="00C66DC1" w:rsidRDefault="00CD76D5">
      <w:pPr>
        <w:numPr>
          <w:ilvl w:val="0"/>
          <w:numId w:val="34"/>
        </w:numPr>
        <w:spacing w:after="45"/>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burse sociale </w:t>
      </w:r>
      <w:r w:rsidR="00C558BC">
        <w:rPr>
          <w:rFonts w:ascii="Times New Roman" w:hAnsi="Times New Roman" w:cs="Times New Roman"/>
          <w:sz w:val="28"/>
          <w:szCs w:val="28"/>
        </w:rPr>
        <w:t>7</w:t>
      </w: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anchete </w:t>
      </w:r>
      <w:r w:rsidR="00C558BC">
        <w:rPr>
          <w:rFonts w:ascii="Times New Roman" w:hAnsi="Times New Roman" w:cs="Times New Roman"/>
          <w:sz w:val="28"/>
          <w:szCs w:val="28"/>
        </w:rPr>
        <w:t>.</w:t>
      </w:r>
    </w:p>
    <w:p w:rsidR="004A27ED" w:rsidRPr="00C66DC1" w:rsidRDefault="00CD76D5">
      <w:pPr>
        <w:numPr>
          <w:ilvl w:val="0"/>
          <w:numId w:val="34"/>
        </w:numPr>
        <w:spacing w:after="46"/>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autoritate tutelară </w:t>
      </w:r>
      <w:r w:rsidR="00C558BC">
        <w:rPr>
          <w:rFonts w:ascii="Times New Roman" w:hAnsi="Times New Roman" w:cs="Times New Roman"/>
          <w:sz w:val="28"/>
          <w:szCs w:val="28"/>
        </w:rPr>
        <w:t xml:space="preserve"> 9</w:t>
      </w: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cazuri </w:t>
      </w:r>
      <w:r w:rsidR="00C558BC">
        <w:rPr>
          <w:rFonts w:ascii="Times New Roman" w:hAnsi="Times New Roman" w:cs="Times New Roman"/>
          <w:sz w:val="28"/>
          <w:szCs w:val="28"/>
        </w:rPr>
        <w:t>.</w:t>
      </w:r>
    </w:p>
    <w:p w:rsidR="004A27ED" w:rsidRPr="00C66DC1" w:rsidRDefault="00CD76D5">
      <w:pPr>
        <w:numPr>
          <w:ilvl w:val="0"/>
          <w:numId w:val="34"/>
        </w:numPr>
        <w:ind w:left="686" w:right="86" w:hanging="146"/>
        <w:rPr>
          <w:rFonts w:ascii="Times New Roman" w:hAnsi="Times New Roman" w:cs="Times New Roman"/>
          <w:sz w:val="28"/>
          <w:szCs w:val="28"/>
        </w:rPr>
      </w:pPr>
      <w:r w:rsidRPr="00C66DC1">
        <w:rPr>
          <w:rFonts w:ascii="Times New Roman" w:hAnsi="Times New Roman" w:cs="Times New Roman"/>
          <w:sz w:val="28"/>
          <w:szCs w:val="28"/>
        </w:rPr>
        <w:t>handicap adulţi</w:t>
      </w:r>
      <w:r w:rsidR="00C558BC">
        <w:rPr>
          <w:rFonts w:ascii="Times New Roman" w:hAnsi="Times New Roman" w:cs="Times New Roman"/>
          <w:sz w:val="28"/>
          <w:szCs w:val="28"/>
        </w:rPr>
        <w:t xml:space="preserve"> 21</w:t>
      </w:r>
      <w:r w:rsidR="00563167" w:rsidRPr="00C66DC1">
        <w:rPr>
          <w:rFonts w:ascii="Times New Roman" w:hAnsi="Times New Roman" w:cs="Times New Roman"/>
          <w:sz w:val="28"/>
          <w:szCs w:val="28"/>
        </w:rPr>
        <w:t xml:space="preserve"> anchete </w:t>
      </w:r>
      <w:r w:rsidR="00C558BC">
        <w:rPr>
          <w:rFonts w:ascii="Times New Roman" w:hAnsi="Times New Roman" w:cs="Times New Roman"/>
          <w:sz w:val="28"/>
          <w:szCs w:val="28"/>
        </w:rPr>
        <w:t>.</w:t>
      </w:r>
    </w:p>
    <w:p w:rsidR="004A27ED" w:rsidRPr="00C66DC1" w:rsidRDefault="00CD76D5">
      <w:pPr>
        <w:numPr>
          <w:ilvl w:val="0"/>
          <w:numId w:val="34"/>
        </w:numPr>
        <w:spacing w:after="40"/>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handicap minori  </w:t>
      </w:r>
      <w:r w:rsidR="00C558BC">
        <w:rPr>
          <w:rFonts w:ascii="Times New Roman" w:hAnsi="Times New Roman" w:cs="Times New Roman"/>
          <w:sz w:val="28"/>
          <w:szCs w:val="28"/>
        </w:rPr>
        <w:t>4</w:t>
      </w:r>
      <w:r w:rsidR="00563167" w:rsidRPr="00C66DC1">
        <w:rPr>
          <w:rFonts w:ascii="Times New Roman" w:hAnsi="Times New Roman" w:cs="Times New Roman"/>
          <w:sz w:val="28"/>
          <w:szCs w:val="28"/>
        </w:rPr>
        <w:t xml:space="preserve"> anchete </w:t>
      </w:r>
      <w:r w:rsidR="00C558BC">
        <w:rPr>
          <w:rFonts w:ascii="Times New Roman" w:hAnsi="Times New Roman" w:cs="Times New Roman"/>
          <w:sz w:val="28"/>
          <w:szCs w:val="28"/>
        </w:rPr>
        <w:t>.</w:t>
      </w:r>
    </w:p>
    <w:p w:rsidR="004A27ED" w:rsidRPr="00C66DC1" w:rsidRDefault="00563167">
      <w:pPr>
        <w:numPr>
          <w:ilvl w:val="0"/>
          <w:numId w:val="34"/>
        </w:numPr>
        <w:spacing w:after="47"/>
        <w:ind w:left="686" w:right="86" w:hanging="146"/>
        <w:rPr>
          <w:rFonts w:ascii="Times New Roman" w:hAnsi="Times New Roman" w:cs="Times New Roman"/>
          <w:sz w:val="28"/>
          <w:szCs w:val="28"/>
        </w:rPr>
      </w:pPr>
      <w:r w:rsidRPr="00C66DC1">
        <w:rPr>
          <w:rFonts w:ascii="Times New Roman" w:hAnsi="Times New Roman" w:cs="Times New Roman"/>
          <w:sz w:val="28"/>
          <w:szCs w:val="28"/>
        </w:rPr>
        <w:t>co</w:t>
      </w:r>
      <w:r w:rsidR="00CD76D5" w:rsidRPr="00C66DC1">
        <w:rPr>
          <w:rFonts w:ascii="Times New Roman" w:hAnsi="Times New Roman" w:cs="Times New Roman"/>
          <w:sz w:val="28"/>
          <w:szCs w:val="28"/>
        </w:rPr>
        <w:t xml:space="preserve">pii născuţi în străinătate –  </w:t>
      </w:r>
      <w:r w:rsidR="00C558BC">
        <w:rPr>
          <w:rFonts w:ascii="Times New Roman" w:hAnsi="Times New Roman" w:cs="Times New Roman"/>
          <w:sz w:val="28"/>
          <w:szCs w:val="28"/>
        </w:rPr>
        <w:t>5</w:t>
      </w:r>
      <w:r w:rsidRPr="00C66DC1">
        <w:rPr>
          <w:rFonts w:ascii="Times New Roman" w:hAnsi="Times New Roman" w:cs="Times New Roman"/>
          <w:sz w:val="28"/>
          <w:szCs w:val="28"/>
        </w:rPr>
        <w:t xml:space="preserve"> cazuri </w:t>
      </w:r>
      <w:r w:rsidR="00C558BC">
        <w:rPr>
          <w:rFonts w:ascii="Times New Roman" w:hAnsi="Times New Roman" w:cs="Times New Roman"/>
          <w:sz w:val="28"/>
          <w:szCs w:val="28"/>
        </w:rPr>
        <w:t>.</w:t>
      </w:r>
    </w:p>
    <w:p w:rsidR="004A27ED" w:rsidRPr="00C66DC1" w:rsidRDefault="00563167">
      <w:pPr>
        <w:numPr>
          <w:ilvl w:val="0"/>
          <w:numId w:val="34"/>
        </w:numPr>
        <w:ind w:left="686" w:right="86" w:hanging="146"/>
        <w:rPr>
          <w:rFonts w:ascii="Times New Roman" w:hAnsi="Times New Roman" w:cs="Times New Roman"/>
          <w:sz w:val="28"/>
          <w:szCs w:val="28"/>
        </w:rPr>
      </w:pPr>
      <w:r w:rsidRPr="00C66DC1">
        <w:rPr>
          <w:rFonts w:ascii="Times New Roman" w:hAnsi="Times New Roman" w:cs="Times New Roman"/>
          <w:sz w:val="28"/>
          <w:szCs w:val="28"/>
        </w:rPr>
        <w:t>înregistrare</w:t>
      </w:r>
      <w:r w:rsidR="00CD76D5" w:rsidRPr="00C66DC1">
        <w:rPr>
          <w:rFonts w:ascii="Times New Roman" w:hAnsi="Times New Roman" w:cs="Times New Roman"/>
          <w:sz w:val="28"/>
          <w:szCs w:val="28"/>
        </w:rPr>
        <w:t xml:space="preserve">a tardivă a naşterii copilului   </w:t>
      </w:r>
      <w:r w:rsidR="00C558BC">
        <w:rPr>
          <w:rFonts w:ascii="Times New Roman" w:hAnsi="Times New Roman" w:cs="Times New Roman"/>
          <w:sz w:val="28"/>
          <w:szCs w:val="28"/>
        </w:rPr>
        <w:t>- 0</w:t>
      </w:r>
      <w:r w:rsidRPr="00C66DC1">
        <w:rPr>
          <w:rFonts w:ascii="Times New Roman" w:hAnsi="Times New Roman" w:cs="Times New Roman"/>
          <w:sz w:val="28"/>
          <w:szCs w:val="28"/>
        </w:rPr>
        <w:t xml:space="preserve"> cazuri </w:t>
      </w:r>
    </w:p>
    <w:p w:rsidR="004A27ED" w:rsidRPr="00C66DC1" w:rsidRDefault="00563167">
      <w:pPr>
        <w:spacing w:after="40" w:line="259" w:lineRule="auto"/>
        <w:ind w:left="54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563167">
      <w:pPr>
        <w:spacing w:after="272"/>
        <w:ind w:left="10" w:right="1235"/>
        <w:rPr>
          <w:rFonts w:ascii="Times New Roman" w:hAnsi="Times New Roman" w:cs="Times New Roman"/>
          <w:sz w:val="28"/>
          <w:szCs w:val="28"/>
        </w:rPr>
      </w:pPr>
      <w:r w:rsidRPr="00C66DC1">
        <w:rPr>
          <w:rFonts w:ascii="Times New Roman" w:hAnsi="Times New Roman" w:cs="Times New Roman"/>
          <w:sz w:val="28"/>
          <w:szCs w:val="28"/>
        </w:rPr>
        <w:t xml:space="preserve">    În baza Legii 448/2006-privind protecţia şi promovarea drepturil</w:t>
      </w:r>
      <w:r w:rsidR="00CD76D5" w:rsidRPr="00C66DC1">
        <w:rPr>
          <w:rFonts w:ascii="Times New Roman" w:hAnsi="Times New Roman" w:cs="Times New Roman"/>
          <w:sz w:val="28"/>
          <w:szCs w:val="28"/>
        </w:rPr>
        <w:t xml:space="preserve">or  persoanelor cu handicap - </w:t>
      </w:r>
      <w:r w:rsidRPr="00C66DC1">
        <w:rPr>
          <w:rFonts w:ascii="Times New Roman" w:hAnsi="Times New Roman" w:cs="Times New Roman"/>
          <w:sz w:val="28"/>
          <w:szCs w:val="28"/>
        </w:rPr>
        <w:t xml:space="preserve"> </w:t>
      </w:r>
      <w:r w:rsidR="00C558BC">
        <w:rPr>
          <w:rFonts w:ascii="Times New Roman" w:hAnsi="Times New Roman" w:cs="Times New Roman"/>
          <w:sz w:val="28"/>
          <w:szCs w:val="28"/>
        </w:rPr>
        <w:t xml:space="preserve">29 </w:t>
      </w:r>
      <w:r w:rsidRPr="00C66DC1">
        <w:rPr>
          <w:rFonts w:ascii="Times New Roman" w:hAnsi="Times New Roman" w:cs="Times New Roman"/>
          <w:sz w:val="28"/>
          <w:szCs w:val="28"/>
        </w:rPr>
        <w:t xml:space="preserve">beneficiari de indemnizaţie </w:t>
      </w:r>
      <w:r w:rsidR="00CD76D5" w:rsidRPr="00C66DC1">
        <w:rPr>
          <w:rFonts w:ascii="Times New Roman" w:hAnsi="Times New Roman" w:cs="Times New Roman"/>
          <w:sz w:val="28"/>
          <w:szCs w:val="28"/>
        </w:rPr>
        <w:t xml:space="preserve">pentru persoană cu handicap </w:t>
      </w:r>
    </w:p>
    <w:p w:rsidR="004A27ED" w:rsidRPr="00C66DC1" w:rsidRDefault="00563167">
      <w:pPr>
        <w:spacing w:after="30"/>
        <w:ind w:left="10" w:right="528"/>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 xml:space="preserve">Primirea dosarelor în vederea obţinerii indemnizaţiei pentru creşterea copilului până la vârsta de 2 ani, respectiv 3 ani - OUG.148/2005 - şi transmiterea acestora la Agenţia </w:t>
      </w:r>
    </w:p>
    <w:p w:rsidR="004A27ED" w:rsidRPr="00C66DC1" w:rsidRDefault="00563167">
      <w:pPr>
        <w:spacing w:after="253"/>
        <w:ind w:left="10" w:right="1247"/>
        <w:rPr>
          <w:rFonts w:ascii="Times New Roman" w:hAnsi="Times New Roman" w:cs="Times New Roman"/>
          <w:sz w:val="28"/>
          <w:szCs w:val="28"/>
        </w:rPr>
      </w:pPr>
      <w:r w:rsidRPr="00C66DC1">
        <w:rPr>
          <w:rFonts w:ascii="Times New Roman" w:hAnsi="Times New Roman" w:cs="Times New Roman"/>
          <w:sz w:val="28"/>
          <w:szCs w:val="28"/>
        </w:rPr>
        <w:t>Judeţeană pentru Plăţi şi In</w:t>
      </w:r>
      <w:r w:rsidR="00CD76D5" w:rsidRPr="00C66DC1">
        <w:rPr>
          <w:rFonts w:ascii="Times New Roman" w:hAnsi="Times New Roman" w:cs="Times New Roman"/>
          <w:sz w:val="28"/>
          <w:szCs w:val="28"/>
        </w:rPr>
        <w:t>specţie Socială Mureş : total</w:t>
      </w:r>
      <w:r w:rsidR="00C558BC">
        <w:rPr>
          <w:rFonts w:ascii="Times New Roman" w:hAnsi="Times New Roman" w:cs="Times New Roman"/>
          <w:sz w:val="28"/>
          <w:szCs w:val="28"/>
        </w:rPr>
        <w:t xml:space="preserve"> 18</w:t>
      </w:r>
      <w:r w:rsidR="00CD76D5" w:rsidRPr="00C66DC1">
        <w:rPr>
          <w:rFonts w:ascii="Times New Roman" w:hAnsi="Times New Roman" w:cs="Times New Roman"/>
          <w:sz w:val="28"/>
          <w:szCs w:val="28"/>
        </w:rPr>
        <w:t xml:space="preserve"> cazuri, din care:  </w:t>
      </w:r>
      <w:r w:rsidRPr="00C66DC1">
        <w:rPr>
          <w:rFonts w:ascii="Times New Roman" w:hAnsi="Times New Roman" w:cs="Times New Roman"/>
          <w:sz w:val="28"/>
          <w:szCs w:val="28"/>
        </w:rPr>
        <w:t xml:space="preserve"> </w:t>
      </w:r>
      <w:r w:rsidR="00C558BC">
        <w:rPr>
          <w:rFonts w:ascii="Times New Roman" w:hAnsi="Times New Roman" w:cs="Times New Roman"/>
          <w:sz w:val="28"/>
          <w:szCs w:val="28"/>
        </w:rPr>
        <w:t xml:space="preserve">12 </w:t>
      </w:r>
      <w:r w:rsidRPr="00C66DC1">
        <w:rPr>
          <w:rFonts w:ascii="Times New Roman" w:hAnsi="Times New Roman" w:cs="Times New Roman"/>
          <w:sz w:val="28"/>
          <w:szCs w:val="28"/>
        </w:rPr>
        <w:t>dosare pentru indemn</w:t>
      </w:r>
      <w:r w:rsidR="00CD76D5" w:rsidRPr="00C66DC1">
        <w:rPr>
          <w:rFonts w:ascii="Times New Roman" w:hAnsi="Times New Roman" w:cs="Times New Roman"/>
          <w:sz w:val="28"/>
          <w:szCs w:val="28"/>
        </w:rPr>
        <w:t>izaţie creşterea copilului şi</w:t>
      </w:r>
      <w:r w:rsidR="00C558BC">
        <w:rPr>
          <w:rFonts w:ascii="Times New Roman" w:hAnsi="Times New Roman" w:cs="Times New Roman"/>
          <w:sz w:val="28"/>
          <w:szCs w:val="28"/>
        </w:rPr>
        <w:t xml:space="preserve"> 6</w:t>
      </w:r>
      <w:r w:rsidRPr="00C66DC1">
        <w:rPr>
          <w:rFonts w:ascii="Times New Roman" w:hAnsi="Times New Roman" w:cs="Times New Roman"/>
          <w:sz w:val="28"/>
          <w:szCs w:val="28"/>
        </w:rPr>
        <w:t xml:space="preserve"> dosare pentru stimulent de inserţie pentru creşterea copilului; </w:t>
      </w:r>
    </w:p>
    <w:p w:rsidR="004A27ED" w:rsidRPr="00C66DC1" w:rsidRDefault="00563167">
      <w:pPr>
        <w:ind w:left="10" w:right="1236"/>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Primirea dosarelor în vederea obţinerii alocaţiei de stat pentru copii – Legea 61/1993 şi transmiterea acestora la Agenţia Judeţeană pentru Plăţi</w:t>
      </w:r>
      <w:r w:rsidR="00C558BC">
        <w:rPr>
          <w:rFonts w:ascii="Times New Roman" w:hAnsi="Times New Roman" w:cs="Times New Roman"/>
          <w:sz w:val="28"/>
          <w:szCs w:val="28"/>
        </w:rPr>
        <w:t xml:space="preserve"> şi Inspecţie Socială Mureş: 21 </w:t>
      </w:r>
      <w:r w:rsidRPr="00C66DC1">
        <w:rPr>
          <w:rFonts w:ascii="Times New Roman" w:hAnsi="Times New Roman" w:cs="Times New Roman"/>
          <w:sz w:val="28"/>
          <w:szCs w:val="28"/>
        </w:rPr>
        <w:t xml:space="preserve">cazuri. </w:t>
      </w:r>
    </w:p>
    <w:p w:rsidR="004A27ED" w:rsidRPr="00C66DC1" w:rsidRDefault="00563167">
      <w:pPr>
        <w:spacing w:after="277"/>
        <w:ind w:left="0" w:right="497" w:firstLine="720"/>
        <w:rPr>
          <w:rFonts w:ascii="Times New Roman" w:hAnsi="Times New Roman" w:cs="Times New Roman"/>
          <w:sz w:val="28"/>
          <w:szCs w:val="28"/>
        </w:rPr>
      </w:pPr>
      <w:r w:rsidRPr="00C66DC1">
        <w:rPr>
          <w:rFonts w:ascii="Times New Roman" w:hAnsi="Times New Roman" w:cs="Times New Roman"/>
          <w:sz w:val="28"/>
          <w:szCs w:val="28"/>
        </w:rPr>
        <w:t xml:space="preserve"> Distribuirea de alimente provenite din stocurile UE, pentru persoanele d</w:t>
      </w:r>
      <w:r w:rsidR="00CD76D5" w:rsidRPr="00C66DC1">
        <w:rPr>
          <w:rFonts w:ascii="Times New Roman" w:hAnsi="Times New Roman" w:cs="Times New Roman"/>
          <w:sz w:val="28"/>
          <w:szCs w:val="28"/>
        </w:rPr>
        <w:t xml:space="preserve">efavorizate pentru un număr de  </w:t>
      </w:r>
      <w:r w:rsidR="00C558BC">
        <w:rPr>
          <w:rFonts w:ascii="Times New Roman" w:hAnsi="Times New Roman" w:cs="Times New Roman"/>
          <w:sz w:val="28"/>
          <w:szCs w:val="28"/>
        </w:rPr>
        <w:t xml:space="preserve">458 </w:t>
      </w:r>
      <w:r w:rsidRPr="00C66DC1">
        <w:rPr>
          <w:rFonts w:ascii="Times New Roman" w:hAnsi="Times New Roman" w:cs="Times New Roman"/>
          <w:sz w:val="28"/>
          <w:szCs w:val="28"/>
        </w:rPr>
        <w:t xml:space="preserve"> beneficiari. </w:t>
      </w:r>
    </w:p>
    <w:p w:rsidR="004A27ED" w:rsidRPr="00C66DC1" w:rsidRDefault="00563167">
      <w:pPr>
        <w:spacing w:after="231"/>
        <w:ind w:left="10" w:right="1234"/>
        <w:rPr>
          <w:rFonts w:ascii="Times New Roman" w:hAnsi="Times New Roman" w:cs="Times New Roman"/>
          <w:sz w:val="28"/>
          <w:szCs w:val="28"/>
        </w:rPr>
      </w:pPr>
      <w:r w:rsidRPr="00C66DC1">
        <w:rPr>
          <w:rFonts w:ascii="Times New Roman" w:eastAsia="Times New Roman" w:hAnsi="Times New Roman" w:cs="Times New Roman"/>
          <w:sz w:val="28"/>
          <w:szCs w:val="28"/>
        </w:rPr>
        <w:t xml:space="preserve">  </w:t>
      </w:r>
      <w:r w:rsidRPr="00C66DC1">
        <w:rPr>
          <w:rFonts w:ascii="Times New Roman" w:hAnsi="Times New Roman" w:cs="Times New Roman"/>
          <w:sz w:val="28"/>
          <w:szCs w:val="28"/>
        </w:rPr>
        <w:t xml:space="preserve">. </w:t>
      </w:r>
    </w:p>
    <w:p w:rsidR="004A27ED" w:rsidRPr="00C66DC1" w:rsidRDefault="00563167">
      <w:pPr>
        <w:spacing w:after="179"/>
        <w:ind w:left="550" w:right="415"/>
        <w:rPr>
          <w:rFonts w:ascii="Times New Roman" w:hAnsi="Times New Roman" w:cs="Times New Roman"/>
          <w:sz w:val="28"/>
          <w:szCs w:val="28"/>
        </w:rPr>
      </w:pPr>
      <w:r w:rsidRPr="00C66DC1">
        <w:rPr>
          <w:rFonts w:ascii="Times New Roman" w:hAnsi="Times New Roman" w:cs="Times New Roman"/>
          <w:sz w:val="28"/>
          <w:szCs w:val="28"/>
        </w:rPr>
        <w:t>f) În baza Legii nr. 248/2015 – privind stimularea participării în învăţământul preşcolar al copiilor din familiile defavorizate</w:t>
      </w:r>
      <w:r w:rsidRPr="00C66DC1">
        <w:rPr>
          <w:rFonts w:ascii="Times New Roman" w:eastAsia="Times New Roman" w:hAnsi="Times New Roman" w:cs="Times New Roman"/>
          <w:sz w:val="28"/>
          <w:szCs w:val="28"/>
        </w:rPr>
        <w:t xml:space="preserve"> :  </w:t>
      </w:r>
    </w:p>
    <w:p w:rsidR="004A27ED" w:rsidRPr="00C66DC1" w:rsidRDefault="00563167">
      <w:pPr>
        <w:numPr>
          <w:ilvl w:val="0"/>
          <w:numId w:val="35"/>
        </w:numPr>
        <w:spacing w:after="240"/>
        <w:ind w:left="686" w:right="86" w:hanging="146"/>
        <w:rPr>
          <w:rFonts w:ascii="Times New Roman" w:hAnsi="Times New Roman" w:cs="Times New Roman"/>
          <w:sz w:val="28"/>
          <w:szCs w:val="28"/>
        </w:rPr>
      </w:pPr>
      <w:r w:rsidRPr="00C66DC1">
        <w:rPr>
          <w:rFonts w:ascii="Times New Roman" w:hAnsi="Times New Roman" w:cs="Times New Roman"/>
          <w:sz w:val="28"/>
          <w:szCs w:val="28"/>
        </w:rPr>
        <w:t>În anul şcolar 2019-</w:t>
      </w:r>
      <w:r w:rsidR="00AC3BDE" w:rsidRPr="00C66DC1">
        <w:rPr>
          <w:rFonts w:ascii="Times New Roman" w:hAnsi="Times New Roman" w:cs="Times New Roman"/>
          <w:sz w:val="28"/>
          <w:szCs w:val="28"/>
        </w:rPr>
        <w:t xml:space="preserve">2020 s-au întocmit un numar de  </w:t>
      </w:r>
      <w:r w:rsidR="00760FCC">
        <w:rPr>
          <w:rFonts w:ascii="Times New Roman" w:hAnsi="Times New Roman" w:cs="Times New Roman"/>
          <w:sz w:val="28"/>
          <w:szCs w:val="28"/>
        </w:rPr>
        <w:t>8  dosare,</w:t>
      </w:r>
      <w:r w:rsidR="00AC3BDE"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 dispoziţii de acordare a stimulentului educaţional; </w:t>
      </w:r>
    </w:p>
    <w:p w:rsidR="004A27ED" w:rsidRPr="00C66DC1" w:rsidRDefault="00AC3BDE">
      <w:pPr>
        <w:numPr>
          <w:ilvl w:val="0"/>
          <w:numId w:val="35"/>
        </w:numPr>
        <w:spacing w:after="48"/>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număr beneficiari copii: </w:t>
      </w:r>
      <w:r w:rsidR="00563167" w:rsidRPr="00C66DC1">
        <w:rPr>
          <w:rFonts w:ascii="Times New Roman" w:hAnsi="Times New Roman" w:cs="Times New Roman"/>
          <w:sz w:val="28"/>
          <w:szCs w:val="28"/>
        </w:rPr>
        <w:t xml:space="preserve"> </w:t>
      </w:r>
      <w:r w:rsidR="00760FCC">
        <w:rPr>
          <w:rFonts w:ascii="Times New Roman" w:hAnsi="Times New Roman" w:cs="Times New Roman"/>
          <w:sz w:val="28"/>
          <w:szCs w:val="28"/>
        </w:rPr>
        <w:t>20</w:t>
      </w:r>
    </w:p>
    <w:p w:rsidR="004A27ED" w:rsidRPr="00C66DC1" w:rsidRDefault="00563167">
      <w:pPr>
        <w:numPr>
          <w:ilvl w:val="0"/>
          <w:numId w:val="35"/>
        </w:numPr>
        <w:spacing w:after="47"/>
        <w:ind w:left="686" w:right="86" w:hanging="146"/>
        <w:rPr>
          <w:rFonts w:ascii="Times New Roman" w:hAnsi="Times New Roman" w:cs="Times New Roman"/>
          <w:sz w:val="28"/>
          <w:szCs w:val="28"/>
        </w:rPr>
      </w:pPr>
      <w:r w:rsidRPr="00C66DC1">
        <w:rPr>
          <w:rFonts w:ascii="Times New Roman" w:hAnsi="Times New Roman" w:cs="Times New Roman"/>
          <w:sz w:val="28"/>
          <w:szCs w:val="28"/>
        </w:rPr>
        <w:t xml:space="preserve">număr tichete sociale </w:t>
      </w:r>
      <w:r w:rsidR="00AC3BDE" w:rsidRPr="00C66DC1">
        <w:rPr>
          <w:rFonts w:ascii="Times New Roman" w:hAnsi="Times New Roman" w:cs="Times New Roman"/>
          <w:sz w:val="28"/>
          <w:szCs w:val="28"/>
        </w:rPr>
        <w:t>pe</w:t>
      </w:r>
      <w:r w:rsidR="00760FCC">
        <w:rPr>
          <w:rFonts w:ascii="Times New Roman" w:hAnsi="Times New Roman" w:cs="Times New Roman"/>
          <w:sz w:val="28"/>
          <w:szCs w:val="28"/>
        </w:rPr>
        <w:t>ntru grădiniţă distribuite:</w:t>
      </w:r>
      <w:r w:rsidR="00790E51">
        <w:rPr>
          <w:rFonts w:ascii="Times New Roman" w:hAnsi="Times New Roman" w:cs="Times New Roman"/>
          <w:sz w:val="28"/>
          <w:szCs w:val="28"/>
        </w:rPr>
        <w:t xml:space="preserve"> 2020 – 103 tichete.</w:t>
      </w:r>
    </w:p>
    <w:p w:rsidR="004A27ED" w:rsidRPr="00C66DC1" w:rsidRDefault="00563167">
      <w:pPr>
        <w:numPr>
          <w:ilvl w:val="0"/>
          <w:numId w:val="35"/>
        </w:numPr>
        <w:ind w:left="686" w:right="86" w:hanging="146"/>
        <w:rPr>
          <w:rFonts w:ascii="Times New Roman" w:hAnsi="Times New Roman" w:cs="Times New Roman"/>
          <w:sz w:val="28"/>
          <w:szCs w:val="28"/>
        </w:rPr>
      </w:pPr>
      <w:r w:rsidRPr="00C66DC1">
        <w:rPr>
          <w:rFonts w:ascii="Times New Roman" w:hAnsi="Times New Roman" w:cs="Times New Roman"/>
          <w:sz w:val="28"/>
          <w:szCs w:val="28"/>
        </w:rPr>
        <w:t>valoarea t</w:t>
      </w:r>
      <w:r w:rsidR="00790E51">
        <w:rPr>
          <w:rFonts w:ascii="Times New Roman" w:hAnsi="Times New Roman" w:cs="Times New Roman"/>
          <w:sz w:val="28"/>
          <w:szCs w:val="28"/>
        </w:rPr>
        <w:t xml:space="preserve">otală a tichetelor sociale: 5150 </w:t>
      </w:r>
      <w:r w:rsidRPr="00C66DC1">
        <w:rPr>
          <w:rFonts w:ascii="Times New Roman" w:hAnsi="Times New Roman" w:cs="Times New Roman"/>
          <w:sz w:val="28"/>
          <w:szCs w:val="28"/>
        </w:rPr>
        <w:t xml:space="preserve"> lei. </w:t>
      </w:r>
    </w:p>
    <w:p w:rsidR="004A27ED" w:rsidRPr="00C66DC1" w:rsidRDefault="00563167">
      <w:pPr>
        <w:spacing w:after="95" w:line="259" w:lineRule="auto"/>
        <w:ind w:left="0" w:right="0" w:firstLine="0"/>
        <w:jc w:val="left"/>
        <w:rPr>
          <w:rFonts w:ascii="Times New Roman" w:hAnsi="Times New Roman" w:cs="Times New Roman"/>
          <w:sz w:val="28"/>
          <w:szCs w:val="28"/>
        </w:rPr>
      </w:pPr>
      <w:r w:rsidRPr="00C66DC1">
        <w:rPr>
          <w:rFonts w:ascii="Times New Roman" w:hAnsi="Times New Roman" w:cs="Times New Roman"/>
          <w:sz w:val="28"/>
          <w:szCs w:val="28"/>
        </w:rPr>
        <w:t xml:space="preserve"> </w:t>
      </w:r>
    </w:p>
    <w:p w:rsidR="004A27ED" w:rsidRPr="00C66DC1" w:rsidRDefault="00CD76D5">
      <w:pPr>
        <w:pStyle w:val="Heading2"/>
        <w:spacing w:after="249" w:line="268" w:lineRule="auto"/>
        <w:ind w:left="1614" w:right="183"/>
        <w:rPr>
          <w:rFonts w:ascii="Times New Roman" w:hAnsi="Times New Roman" w:cs="Times New Roman"/>
          <w:szCs w:val="28"/>
        </w:rPr>
      </w:pPr>
      <w:r w:rsidRPr="00C66DC1">
        <w:rPr>
          <w:rFonts w:ascii="Times New Roman" w:hAnsi="Times New Roman" w:cs="Times New Roman"/>
          <w:szCs w:val="28"/>
        </w:rPr>
        <w:t>A</w:t>
      </w:r>
      <w:r w:rsidR="00563167" w:rsidRPr="00C66DC1">
        <w:rPr>
          <w:rFonts w:ascii="Times New Roman" w:hAnsi="Times New Roman" w:cs="Times New Roman"/>
          <w:szCs w:val="28"/>
        </w:rPr>
        <w:t xml:space="preserve">sistență medicală comunitară </w:t>
      </w:r>
    </w:p>
    <w:p w:rsidR="004A27ED" w:rsidRPr="00C66DC1" w:rsidRDefault="00563167">
      <w:pPr>
        <w:spacing w:after="219"/>
        <w:ind w:left="0" w:right="1237" w:firstLine="540"/>
        <w:rPr>
          <w:rFonts w:ascii="Times New Roman" w:hAnsi="Times New Roman" w:cs="Times New Roman"/>
          <w:sz w:val="28"/>
          <w:szCs w:val="28"/>
        </w:rPr>
      </w:pPr>
      <w:r w:rsidRPr="00C66DC1">
        <w:rPr>
          <w:rFonts w:ascii="Times New Roman" w:hAnsi="Times New Roman" w:cs="Times New Roman"/>
          <w:sz w:val="28"/>
          <w:szCs w:val="28"/>
        </w:rPr>
        <w:t xml:space="preserve">  Pentru soluționarea problemelor medico-sociale ale comunității, furnizarea de servicii integrate, medicale și sociale, flexibile și adecvate nevoilor locuitorilor orașului și satele apartinătoare prin compartimentul de asistență medicală comunitară s-a urmărit atingerea următoarelor obiective: </w:t>
      </w:r>
    </w:p>
    <w:p w:rsidR="004A27ED" w:rsidRPr="00C66DC1" w:rsidRDefault="00563167">
      <w:pPr>
        <w:numPr>
          <w:ilvl w:val="0"/>
          <w:numId w:val="36"/>
        </w:numPr>
        <w:spacing w:after="250"/>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identificarea problemelor medico-sociale ale comunității  </w:t>
      </w:r>
    </w:p>
    <w:p w:rsidR="004A27ED" w:rsidRPr="00C66DC1" w:rsidRDefault="00563167">
      <w:pPr>
        <w:numPr>
          <w:ilvl w:val="0"/>
          <w:numId w:val="36"/>
        </w:numPr>
        <w:spacing w:after="248"/>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activități de prevenire și profilaxie primară, secundară și terțiară  </w:t>
      </w:r>
    </w:p>
    <w:p w:rsidR="004A27ED" w:rsidRPr="00C66DC1" w:rsidRDefault="00563167">
      <w:pPr>
        <w:numPr>
          <w:ilvl w:val="0"/>
          <w:numId w:val="36"/>
        </w:numPr>
        <w:spacing w:after="242"/>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educația pentru sănătate și profilaxia bolilor, prin promovarea unui stil de viață și mediu sănătos.  </w:t>
      </w:r>
    </w:p>
    <w:p w:rsidR="004A27ED" w:rsidRPr="00C66DC1" w:rsidRDefault="00563167">
      <w:pPr>
        <w:numPr>
          <w:ilvl w:val="0"/>
          <w:numId w:val="36"/>
        </w:numPr>
        <w:spacing w:after="200"/>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activități medicale curative, la domiciliu, complementarea asistenței medicale primare, secundare și terțiare. </w:t>
      </w:r>
    </w:p>
    <w:p w:rsidR="004A27ED" w:rsidRPr="00C66DC1" w:rsidRDefault="00563167">
      <w:pPr>
        <w:numPr>
          <w:ilvl w:val="0"/>
          <w:numId w:val="36"/>
        </w:numPr>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identificarea persoanelor neînscrise pe lista medicilor de familie.  </w:t>
      </w:r>
    </w:p>
    <w:p w:rsidR="004A27ED" w:rsidRPr="00C66DC1" w:rsidRDefault="00563167">
      <w:pPr>
        <w:numPr>
          <w:ilvl w:val="0"/>
          <w:numId w:val="36"/>
        </w:numPr>
        <w:spacing w:after="242"/>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organizarea de activități de consiliere și demonstrații practice pentru diferite categorii de populație  </w:t>
      </w:r>
    </w:p>
    <w:p w:rsidR="004A27ED" w:rsidRPr="00C66DC1" w:rsidRDefault="00563167">
      <w:pPr>
        <w:numPr>
          <w:ilvl w:val="0"/>
          <w:numId w:val="36"/>
        </w:numPr>
        <w:spacing w:after="238"/>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colaborarea cu fundații și cu alte instituții pentru realizarea programelor ce se adresează unor grupuri țintă, în conformitate cu strategia națională.  </w:t>
      </w:r>
    </w:p>
    <w:p w:rsidR="004A27ED" w:rsidRPr="00C66DC1" w:rsidRDefault="00563167">
      <w:pPr>
        <w:numPr>
          <w:ilvl w:val="0"/>
          <w:numId w:val="36"/>
        </w:numPr>
        <w:spacing w:after="245"/>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identificarea cazurilor de violență domestică, a cazurilor de abuz, a persoanelor cu handicap, a bolnavilor cronici din familiile vulnerabile  </w:t>
      </w:r>
    </w:p>
    <w:p w:rsidR="004A27ED" w:rsidRPr="00C66DC1" w:rsidRDefault="00563167">
      <w:pPr>
        <w:numPr>
          <w:ilvl w:val="0"/>
          <w:numId w:val="36"/>
        </w:numPr>
        <w:spacing w:after="245"/>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urmărirea și supravegherea în mod activ a copiilor din evidența specială (TBC, prematuri, etc.)  </w:t>
      </w:r>
    </w:p>
    <w:p w:rsidR="004A27ED" w:rsidRPr="00C66DC1" w:rsidRDefault="00563167">
      <w:pPr>
        <w:numPr>
          <w:ilvl w:val="0"/>
          <w:numId w:val="36"/>
        </w:numPr>
        <w:spacing w:after="245"/>
        <w:ind w:right="86" w:firstLine="720"/>
        <w:rPr>
          <w:rFonts w:ascii="Times New Roman" w:hAnsi="Times New Roman" w:cs="Times New Roman"/>
          <w:sz w:val="28"/>
          <w:szCs w:val="28"/>
        </w:rPr>
      </w:pPr>
      <w:r w:rsidRPr="00C66DC1">
        <w:rPr>
          <w:rFonts w:ascii="Times New Roman" w:hAnsi="Times New Roman" w:cs="Times New Roman"/>
          <w:sz w:val="28"/>
          <w:szCs w:val="28"/>
        </w:rPr>
        <w:t>colaborare cu medicul de famil</w:t>
      </w:r>
      <w:r w:rsidR="00790E51">
        <w:rPr>
          <w:rFonts w:ascii="Times New Roman" w:hAnsi="Times New Roman" w:cs="Times New Roman"/>
          <w:sz w:val="28"/>
          <w:szCs w:val="28"/>
        </w:rPr>
        <w:t>ie FORIS STEFAN.</w:t>
      </w:r>
    </w:p>
    <w:p w:rsidR="004A27ED" w:rsidRPr="00C66DC1" w:rsidRDefault="00563167">
      <w:pPr>
        <w:numPr>
          <w:ilvl w:val="0"/>
          <w:numId w:val="36"/>
        </w:numPr>
        <w:spacing w:after="200"/>
        <w:ind w:right="86" w:firstLine="720"/>
        <w:rPr>
          <w:rFonts w:ascii="Times New Roman" w:hAnsi="Times New Roman" w:cs="Times New Roman"/>
          <w:sz w:val="28"/>
          <w:szCs w:val="28"/>
        </w:rPr>
      </w:pPr>
      <w:r w:rsidRPr="00C66DC1">
        <w:rPr>
          <w:rFonts w:ascii="Times New Roman" w:hAnsi="Times New Roman" w:cs="Times New Roman"/>
          <w:sz w:val="28"/>
          <w:szCs w:val="28"/>
        </w:rPr>
        <w:t xml:space="preserve">participarea la diferite acțiuni colective, de pe teritoriul comunității: vaccinări, programe de screening populațional, implementarea programelor naționale de sănătate </w:t>
      </w:r>
    </w:p>
    <w:p w:rsidR="004A27ED" w:rsidRPr="00C66DC1" w:rsidRDefault="00CD76D5" w:rsidP="001851D3">
      <w:pPr>
        <w:spacing w:after="203"/>
        <w:ind w:left="0" w:right="54" w:firstLine="632"/>
        <w:rPr>
          <w:rFonts w:ascii="Times New Roman" w:hAnsi="Times New Roman" w:cs="Times New Roman"/>
          <w:sz w:val="28"/>
          <w:szCs w:val="28"/>
        </w:rPr>
      </w:pPr>
      <w:r w:rsidRPr="00C66DC1">
        <w:rPr>
          <w:rFonts w:ascii="Times New Roman" w:hAnsi="Times New Roman" w:cs="Times New Roman"/>
          <w:sz w:val="28"/>
          <w:szCs w:val="28"/>
        </w:rPr>
        <w:t xml:space="preserve"> Au fost efectuate  </w:t>
      </w:r>
      <w:r w:rsidR="00563167" w:rsidRPr="00C66DC1">
        <w:rPr>
          <w:rFonts w:ascii="Times New Roman" w:hAnsi="Times New Roman" w:cs="Times New Roman"/>
          <w:sz w:val="28"/>
          <w:szCs w:val="28"/>
        </w:rPr>
        <w:t>vizite la d</w:t>
      </w:r>
      <w:r w:rsidRPr="00C66DC1">
        <w:rPr>
          <w:rFonts w:ascii="Times New Roman" w:hAnsi="Times New Roman" w:cs="Times New Roman"/>
          <w:sz w:val="28"/>
          <w:szCs w:val="28"/>
        </w:rPr>
        <w:t>omiciliu în decursul anului 2020</w:t>
      </w:r>
      <w:r w:rsidR="00563167" w:rsidRPr="00C66DC1">
        <w:rPr>
          <w:rFonts w:ascii="Times New Roman" w:hAnsi="Times New Roman" w:cs="Times New Roman"/>
          <w:sz w:val="28"/>
          <w:szCs w:val="28"/>
        </w:rPr>
        <w:t xml:space="preserve"> (monitorizarea tensiunii arteriale, monitorizarea glicemiei, tratamente injectabile, pansamente locale;  copii 0-18 ani, gravide, lăuze, vârstnici: suprav</w:t>
      </w:r>
      <w:r w:rsidR="001851D3" w:rsidRPr="00C66DC1">
        <w:rPr>
          <w:rFonts w:ascii="Times New Roman" w:hAnsi="Times New Roman" w:cs="Times New Roman"/>
          <w:sz w:val="28"/>
          <w:szCs w:val="28"/>
        </w:rPr>
        <w:t>eghere, informare și instruire).</w:t>
      </w:r>
      <w:r w:rsidR="00563167" w:rsidRPr="00C66DC1">
        <w:rPr>
          <w:rFonts w:ascii="Times New Roman" w:hAnsi="Times New Roman" w:cs="Times New Roman"/>
          <w:sz w:val="28"/>
          <w:szCs w:val="28"/>
        </w:rPr>
        <w:t xml:space="preserve"> </w:t>
      </w:r>
    </w:p>
    <w:p w:rsidR="004A27ED" w:rsidRPr="00C66DC1" w:rsidRDefault="00563167">
      <w:pPr>
        <w:spacing w:after="0" w:line="259" w:lineRule="auto"/>
        <w:ind w:left="936" w:right="0" w:firstLine="0"/>
        <w:jc w:val="left"/>
        <w:rPr>
          <w:rFonts w:ascii="Times New Roman" w:hAnsi="Times New Roman" w:cs="Times New Roman"/>
          <w:sz w:val="28"/>
          <w:szCs w:val="28"/>
        </w:rPr>
      </w:pPr>
      <w:r w:rsidRPr="00C66DC1">
        <w:rPr>
          <w:rFonts w:ascii="Times New Roman" w:hAnsi="Times New Roman" w:cs="Times New Roman"/>
          <w:b/>
          <w:color w:val="C00000"/>
          <w:sz w:val="28"/>
          <w:szCs w:val="28"/>
        </w:rPr>
        <w:t xml:space="preserve"> </w:t>
      </w:r>
    </w:p>
    <w:p w:rsidR="004A27ED" w:rsidRPr="00C66DC1" w:rsidRDefault="00563167">
      <w:pPr>
        <w:pStyle w:val="Heading1"/>
        <w:ind w:left="713" w:right="1646"/>
        <w:rPr>
          <w:rFonts w:ascii="Times New Roman" w:hAnsi="Times New Roman" w:cs="Times New Roman"/>
          <w:szCs w:val="28"/>
        </w:rPr>
      </w:pPr>
      <w:r w:rsidRPr="00C66DC1">
        <w:rPr>
          <w:rFonts w:ascii="Times New Roman" w:hAnsi="Times New Roman" w:cs="Times New Roman"/>
          <w:szCs w:val="28"/>
        </w:rPr>
        <w:t xml:space="preserve"> AGRICOL </w:t>
      </w:r>
      <w:r w:rsidR="00CD76D5" w:rsidRPr="00C66DC1">
        <w:rPr>
          <w:rFonts w:ascii="Times New Roman" w:hAnsi="Times New Roman" w:cs="Times New Roman"/>
          <w:szCs w:val="28"/>
        </w:rPr>
        <w:t xml:space="preserve"> </w:t>
      </w:r>
    </w:p>
    <w:p w:rsidR="004A27ED" w:rsidRPr="00C66DC1" w:rsidRDefault="00563167">
      <w:pPr>
        <w:spacing w:after="200" w:line="259" w:lineRule="auto"/>
        <w:ind w:left="908"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458E0C64" wp14:editId="757E310A">
                <wp:extent cx="5305933" cy="1844294"/>
                <wp:effectExtent l="0" t="0" r="0" b="0"/>
                <wp:docPr id="211214" name="Group 211214"/>
                <wp:cNvGraphicFramePr/>
                <a:graphic xmlns:a="http://schemas.openxmlformats.org/drawingml/2006/main">
                  <a:graphicData uri="http://schemas.microsoft.com/office/word/2010/wordprocessingGroup">
                    <wpg:wgp>
                      <wpg:cNvGrpSpPr/>
                      <wpg:grpSpPr>
                        <a:xfrm>
                          <a:off x="0" y="0"/>
                          <a:ext cx="5305933" cy="1844294"/>
                          <a:chOff x="0" y="0"/>
                          <a:chExt cx="5305933" cy="1844294"/>
                        </a:xfrm>
                      </wpg:grpSpPr>
                      <wps:wsp>
                        <wps:cNvPr id="247939" name="Shape 247939"/>
                        <wps:cNvSpPr/>
                        <wps:spPr>
                          <a:xfrm>
                            <a:off x="0" y="0"/>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33748" name="Picture 33748"/>
                          <pic:cNvPicPr/>
                        </pic:nvPicPr>
                        <pic:blipFill>
                          <a:blip r:embed="rId29"/>
                          <a:stretch>
                            <a:fillRect/>
                          </a:stretch>
                        </pic:blipFill>
                        <pic:spPr>
                          <a:xfrm>
                            <a:off x="1571193" y="184277"/>
                            <a:ext cx="2164080" cy="1627505"/>
                          </a:xfrm>
                          <a:prstGeom prst="rect">
                            <a:avLst/>
                          </a:prstGeom>
                        </pic:spPr>
                      </pic:pic>
                      <wps:wsp>
                        <wps:cNvPr id="33749" name="Rectangle 33749"/>
                        <wps:cNvSpPr/>
                        <wps:spPr>
                          <a:xfrm>
                            <a:off x="3735908" y="1674368"/>
                            <a:ext cx="56314" cy="226002"/>
                          </a:xfrm>
                          <a:prstGeom prst="rect">
                            <a:avLst/>
                          </a:prstGeom>
                          <a:ln>
                            <a:noFill/>
                          </a:ln>
                        </wps:spPr>
                        <wps:txbx>
                          <w:txbxContent>
                            <w:p w:rsidR="00B70E13" w:rsidRDefault="00B70E13">
                              <w:pPr>
                                <w:spacing w:after="160" w:line="259" w:lineRule="auto"/>
                                <w:ind w:left="0" w:right="0" w:firstLine="0"/>
                                <w:jc w:val="left"/>
                              </w:pPr>
                              <w:r>
                                <w:rPr>
                                  <w:color w:val="C00000"/>
                                </w:rPr>
                                <w:t xml:space="preserve"> </w:t>
                              </w:r>
                            </w:p>
                          </w:txbxContent>
                        </wps:txbx>
                        <wps:bodyPr horzOverflow="overflow" vert="horz" lIns="0" tIns="0" rIns="0" bIns="0" rtlCol="0">
                          <a:noAutofit/>
                        </wps:bodyPr>
                      </wps:wsp>
                    </wpg:wgp>
                  </a:graphicData>
                </a:graphic>
              </wp:inline>
            </w:drawing>
          </mc:Choice>
          <mc:Fallback>
            <w:pict>
              <v:group id="Group 211214" o:spid="_x0000_s1051" style="width:417.8pt;height:145.2pt;mso-position-horizontal-relative:char;mso-position-vertical-relative:line" coordsize="53059,184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">
                <v:shape id="Shape 247939" o:spid="_x0000_s1052" style="position:absolute;width:53059;height:91;visibility:visible;mso-wrap-style:square;v-text-anchor:top" coordsize="530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6sPckA&#10;AADfAAAADwAAAGRycy9kb3ducmV2LnhtbESPT2vCQBTE7wW/w/KE3upGW6qJrhIErQdb8N/9kX0m&#10;wezbmF1N2k/vFgo9DjPzG2a26Ewl7tS40rKC4SACQZxZXXKu4HhYvUxAOI+ssbJMCr7JwWLee5ph&#10;om3LO7rvfS4ChF2CCgrv60RKlxVk0A1sTRy8s20M+iCbXOoG2wA3lRxF0bs0WHJYKLCmZUHZZX8z&#10;Cr7O0c9HusrbTbc8ri9mG1/T06dSz/0unYLw1Pn/8F97oxWM3sbxawy/f8IXkP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H6sPckAAADfAAAADwAAAAAAAAAAAAAAAACYAgAA&#10;ZHJzL2Rvd25yZXYueG1sUEsFBgAAAAAEAAQA9QAAAI4DAAAAAA==&#10;" path="m,l5305933,r,9144l,9144,,e" fillcolor="#4f81bd" stroked="f" strokeweight="0">
                  <v:stroke miterlimit="83231f" joinstyle="miter"/>
                  <v:path arrowok="t" textboxrect="0,0,5305933,9144"/>
                </v:shape>
                <v:shape id="Picture 33748" o:spid="_x0000_s1053" type="#_x0000_t75" style="position:absolute;left:15711;top:1842;width:21641;height:16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RojCAAAA3gAAAA8AAABkcnMvZG93bnJldi54bWxET8uKwjAU3QvzD+EOzE5Trah0jDIoBUEQ&#10;fMz+0lzbOs1NSTJa/XqzEFweznu+7EwjruR8bVnBcJCAIC6srrlUcDrm/RkIH5A1NpZJwZ08LBcf&#10;vTlm2t54T9dDKEUMYZ+hgiqENpPSFxUZ9APbEkfubJ3BEKErpXZ4i+GmkaMkmUiDNceGCltaVVT8&#10;Hf6NgnKfPvLfsNP2clzJ7TpvtJsNlfr67H6+QQTqwlv8cm+0gjSdjuPeeCde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70aIwgAAAN4AAAAPAAAAAAAAAAAAAAAAAJ8C&#10;AABkcnMvZG93bnJldi54bWxQSwUGAAAAAAQABAD3AAAAjgMAAAAA&#10;">
                  <v:imagedata r:id="rId30" o:title=""/>
                </v:shape>
                <v:rect id="Rectangle 33749" o:spid="_x0000_s1054" style="position:absolute;left:37359;top:1674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4g8gA&#10;AADeAAAADwAAAGRycy9kb3ducmV2LnhtbESPW2vCQBSE3wX/w3KEvunGWloTXUV6IXn0UrB9O2SP&#10;STB7NmS3Ju2vd4WCj8PMfMMs172pxYVaV1lWMJ1EIIhzqysuFHwePsZzEM4ja6wtk4JfcrBeDQdL&#10;TLTteEeXvS9EgLBLUEHpfZNI6fKSDLqJbYiDd7KtQR9kW0jdYhfgppaPUfQsDVYcFkps6LWk/Lz/&#10;MQrSebP5yuxfV9Tv3+lxe4zfDrFX6mHUbxYgPPX+Hv5vZ1rBbPbyFMPtTrg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nLiDyAAAAN4AAAAPAAAAAAAAAAAAAAAAAJgCAABk&#10;cnMvZG93bnJldi54bWxQSwUGAAAAAAQABAD1AAAAjQMAAAAA&#10;" filled="f" stroked="f">
                  <v:textbox inset="0,0,0,0">
                    <w:txbxContent>
                      <w:p w:rsidR="00135F8C" w:rsidRDefault="00135F8C">
                        <w:pPr>
                          <w:spacing w:after="160" w:line="259" w:lineRule="auto"/>
                          <w:ind w:left="0" w:right="0" w:firstLine="0"/>
                          <w:jc w:val="left"/>
                        </w:pPr>
                        <w:r>
                          <w:rPr>
                            <w:color w:val="C00000"/>
                          </w:rPr>
                          <w:t xml:space="preserve"> </w:t>
                        </w:r>
                      </w:p>
                    </w:txbxContent>
                  </v:textbox>
                </v:rect>
                <w10:anchorlock/>
              </v:group>
            </w:pict>
          </mc:Fallback>
        </mc:AlternateContent>
      </w:r>
    </w:p>
    <w:p w:rsidR="004A27ED" w:rsidRPr="00C66DC1" w:rsidRDefault="00563167">
      <w:pPr>
        <w:spacing w:after="221" w:line="259" w:lineRule="auto"/>
        <w:ind w:left="0" w:right="0" w:firstLine="0"/>
        <w:jc w:val="left"/>
        <w:rPr>
          <w:rFonts w:ascii="Times New Roman" w:hAnsi="Times New Roman" w:cs="Times New Roman"/>
          <w:sz w:val="28"/>
          <w:szCs w:val="28"/>
        </w:rPr>
      </w:pPr>
      <w:r w:rsidRPr="00C66DC1">
        <w:rPr>
          <w:rFonts w:ascii="Times New Roman" w:hAnsi="Times New Roman" w:cs="Times New Roman"/>
          <w:color w:val="C00000"/>
          <w:sz w:val="28"/>
          <w:szCs w:val="28"/>
        </w:rPr>
        <w:t xml:space="preserve"> </w:t>
      </w:r>
    </w:p>
    <w:p w:rsidR="004A27ED" w:rsidRPr="00C66DC1" w:rsidRDefault="00563167" w:rsidP="001851D3">
      <w:pPr>
        <w:spacing w:after="204"/>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Rezolvarea problemelor de fond funciar ce decurg din punerea în aplicare a Legii fondului funciar nr. 18/1991, republicată cu modificarile şi completările ulterioare, a Legii nr. 169/1997, a Legii nr. 1/2000, cu modificările şi completările ulterioare, a Titlurilor IV – VI din Legea nr. 247/2005, Legea 165/2013, constă în verificarea dosarelor aflate în lucru, verificarea situatiei juridice a terenurilor solicitate, verificarea vechilor amplasamente, pregătirea dosarelor pentru a fi analizate în cadrul sedintei Comisiei Locale de fond funciar, întocmirea răspunsurilor la diversele solicitări privind modul de aplicare a legilor sus amintite, întocmirea diferitelor comunicări, înştiinţări privind măsurile stabilite de comisia locala de fond funciar şi hotărârile Comisiei Judeţene de fond funciar, pregătirea proceselor-verbale de punere în posesie, punerea efectivă în posesie cu terenurile agricole pe raza oraşului, întocmirea răspunsurilor la adresele diferitelor institutii (Instituţia Prefectului-Judeţul Mureş, Judecatorie, Tribunalul, Oficiul de Cadastru şi Publicitate Imobiliară, Agenţia Domeniilor Statului, Politie, etc.) privind modul de aplicare a Legii fondului funciar, eliberarea diferitelor documente (extrase de pe planurile de fond funciar, titlurile de proprietate, ordinele prefectului, copii de pe dosarele de fond funciar, etc.) întocmirea diferitelor situatii, </w:t>
      </w:r>
    </w:p>
    <w:p w:rsidR="004A27ED" w:rsidRPr="00C66DC1" w:rsidRDefault="00563167" w:rsidP="001851D3">
      <w:pPr>
        <w:spacing w:after="215"/>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 Întocmirea raspunsurilor la cererile, sesizarile, reclamatiile, etc. (primite atât din partea persoanelor fizice si persoanelor juridice, diferitelor institutii, cât si din partea altor compartimente din cadrul primariei) repartizate în vederea solutionarii biroului agricol se face după o prealabilă verificare şi documentare.  </w:t>
      </w:r>
    </w:p>
    <w:p w:rsidR="004A27ED" w:rsidRPr="00C66DC1" w:rsidRDefault="00563167" w:rsidP="001851D3">
      <w:pPr>
        <w:spacing w:after="212"/>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În vederea soluţionării unor dosare sau pentru rezolvarea unor probleme agricole sau de fond funciar, angajatii biroului, pe lângă întocmirea răspunsurilor la cereri, se preocupă şi de întocmirea de diferite referate, proiecte de hotarâri, procese-verbale de constatare, de întocmirea de situatii centralizatoare, anunturi, înştiinţări, invitaţii în vederea ridicării titlurilor de proprietate sau a ordinelor emise de Instituţia Prefectului-Judeţul Mureş, etc. Activităţile în afara biroului (munca de teren) se face în scopul culegerii datelor pentru înscrierea în registrul agricol, verificării vechilor amplasamente ale parcelelor revendicate, verificarii amplasamentului parcelelor repartizate, evaluării pagubelor produse de animale la culturile agricole sau cu ocazia verificării unor reclamaţii, receptionării parcelelor cultivate - parcele pentru care s-au solicitat subventii de stat, cu ocazia verificarii stării de fapt al terenurilor. </w:t>
      </w:r>
    </w:p>
    <w:p w:rsidR="004A27ED" w:rsidRPr="00C66DC1" w:rsidRDefault="00CD76D5" w:rsidP="001851D3">
      <w:pPr>
        <w:spacing w:after="220"/>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 Pe parcursul anului 2020</w:t>
      </w:r>
      <w:r w:rsidR="00563167" w:rsidRPr="00C66DC1">
        <w:rPr>
          <w:rFonts w:ascii="Times New Roman" w:hAnsi="Times New Roman" w:cs="Times New Roman"/>
          <w:sz w:val="28"/>
          <w:szCs w:val="28"/>
        </w:rPr>
        <w:t xml:space="preserve"> la Comisia Locală de Fond Funci</w:t>
      </w:r>
      <w:r w:rsidRPr="00C66DC1">
        <w:rPr>
          <w:rFonts w:ascii="Times New Roman" w:hAnsi="Times New Roman" w:cs="Times New Roman"/>
          <w:sz w:val="28"/>
          <w:szCs w:val="28"/>
        </w:rPr>
        <w:t xml:space="preserve">ar au intrat, spre rezolvare      </w:t>
      </w:r>
      <w:r w:rsidR="00563167" w:rsidRPr="00C66DC1">
        <w:rPr>
          <w:rFonts w:ascii="Times New Roman" w:hAnsi="Times New Roman" w:cs="Times New Roman"/>
          <w:sz w:val="28"/>
          <w:szCs w:val="28"/>
        </w:rPr>
        <w:t xml:space="preserve">de cereri, înştiinţări, solicitări de date referitoare la problemele specifice biroului. Din cele 85 adrese, unele au avut ca obiect diverse cereri, sesizări, comunicări, solicitări de date referitoare la terenurile restituite/atribuite, solicitări de puncte de vedere privind modul de aplicare a prevederilor Legii fondului funciar, solicitări extrase de schite de fond funciar, contestaţii, solicitări de date din dosarele depuse, completări de dosare,etc., – formulate atât de persoane fizice cât şi de persoane juridice. Răspunsurile la aceste cereri s-au formulat în baza evidenţelor biroului privind punerea în aplicare a Legii fondului funciar sau potrivit hotărârilor Comisiei locale de fond funciar. Restul de cereri au constituit dosare depuse în vederea dobândirii dreptului de proprietate asupra terenurilor aferente caselor de locuit şi anexelor gospodăreşti, în baza prevederilor art. 23, 27 şi 36 din Legea nr. 18/1991, republicată, cu modificările şi completările ulterioare, cereri care au fost soluţionate fie prin eliberarea titlurilor de proprietate, fie prin respingere, motivat de faptul ca nu faceau obiectul legilor funciare </w:t>
      </w:r>
    </w:p>
    <w:p w:rsidR="004A27ED" w:rsidRPr="00C66DC1" w:rsidRDefault="00563167" w:rsidP="001851D3">
      <w:pPr>
        <w:spacing w:after="239"/>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În vederea completării registrului agricol cetăţenii trebuie să ştie că în fiecare an se completează datele în registrul agricol în baza unei semnături proprii date de către cetaţean, de capul gospodăriei sau, în lipsa acestuia, de un alt membru major al gospodăriei. </w:t>
      </w:r>
    </w:p>
    <w:p w:rsidR="004A27ED" w:rsidRPr="00C66DC1" w:rsidRDefault="00563167" w:rsidP="001851D3">
      <w:pPr>
        <w:spacing w:after="210"/>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 Se înscriu în registrul agricol numai gospodăriile populaţiei şi unităţile cu personalitate juridică ce deţin terenuri agricole şi silvice,  precum şi cele care deţin animale şi păsări pe specii şi categorii, respectiv efectivele de păsări, bovine, porcine, ovine, caprine, cabaline şi familii de albine. Înregistrarea familiilor de albine se face în registrul agricol în localitatea de domiciliu al proprietarului. </w:t>
      </w:r>
    </w:p>
    <w:p w:rsidR="004A27ED" w:rsidRPr="00C66DC1" w:rsidRDefault="00563167" w:rsidP="001851D3">
      <w:pPr>
        <w:spacing w:after="243"/>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Completarea datelor privind clădirile şi terenurile, a titularului dreptului de proprietate acestora, precum şi schimbarea categoriei de folosinţă se pot face numai pe baza de documente anexate la declaratia facuta sub semnatura proprie a capului de gospodarie sau, în lipsa acestuia, a unui membru major al gospodăriei. Înscrierea datelor în registrul agricol se poate face şi la sediul primăriei în cazul în care capul gospodăriei se prezintă din proprie initiativă sau pentru rezolvarea altor probleme. Activitatea biroului registrul agricol se desfăşoară şi conform H.G.1632/29.12.2009 ce are ca obiectiv general evidenţa şi centralizarea automată a datelor din registrele agricole. </w:t>
      </w:r>
    </w:p>
    <w:p w:rsidR="004A27ED" w:rsidRPr="00C66DC1" w:rsidRDefault="005A1CC6" w:rsidP="001851D3">
      <w:pPr>
        <w:spacing w:after="219"/>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 În anul 2020</w:t>
      </w:r>
      <w:r w:rsidR="00563167" w:rsidRPr="00C66DC1">
        <w:rPr>
          <w:rFonts w:ascii="Times New Roman" w:hAnsi="Times New Roman" w:cs="Times New Roman"/>
          <w:sz w:val="28"/>
          <w:szCs w:val="28"/>
        </w:rPr>
        <w:t xml:space="preserve"> au fost eliberate adeverinţe privind suprafeţele de teren deţinute de către cetăţeni în vederea completării dosarelor pentru : ajutor social, alocaţie pentru susţinerea familiei, potrivit Legii 416/2001 cu prevederile H.G nr.50/2011, rechizite, bursă, telefonie mobila, subventie în agricultura  anchete sociale pentru centru de zi, Comisia Judeţeană pentru persoane cu handicap, Casa Asigurărilor de Sănătate, notariat, întocmirea de documentatii cadastrale, Judecatorie şi pentru eliberarea cărţii de identitate. Pentru A.P.I.A au fost eli</w:t>
      </w:r>
      <w:r w:rsidRPr="00C66DC1">
        <w:rPr>
          <w:rFonts w:ascii="Times New Roman" w:hAnsi="Times New Roman" w:cs="Times New Roman"/>
          <w:sz w:val="28"/>
          <w:szCs w:val="28"/>
        </w:rPr>
        <w:t xml:space="preserve">berate un numar de  </w:t>
      </w:r>
      <w:r w:rsidR="00570CFB">
        <w:rPr>
          <w:rFonts w:ascii="Times New Roman" w:hAnsi="Times New Roman" w:cs="Times New Roman"/>
          <w:sz w:val="28"/>
          <w:szCs w:val="28"/>
        </w:rPr>
        <w:t xml:space="preserve">390 </w:t>
      </w:r>
      <w:r w:rsidRPr="00C66DC1">
        <w:rPr>
          <w:rFonts w:ascii="Times New Roman" w:hAnsi="Times New Roman" w:cs="Times New Roman"/>
          <w:sz w:val="28"/>
          <w:szCs w:val="28"/>
        </w:rPr>
        <w:t xml:space="preserve"> </w:t>
      </w:r>
      <w:r w:rsidR="00563167" w:rsidRPr="00C66DC1">
        <w:rPr>
          <w:rFonts w:ascii="Times New Roman" w:hAnsi="Times New Roman" w:cs="Times New Roman"/>
          <w:sz w:val="28"/>
          <w:szCs w:val="28"/>
        </w:rPr>
        <w:t xml:space="preserve"> adeverinte. </w:t>
      </w:r>
    </w:p>
    <w:p w:rsidR="004A27ED" w:rsidRPr="00C66DC1" w:rsidRDefault="00563167" w:rsidP="001851D3">
      <w:pPr>
        <w:spacing w:after="229"/>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 Atestatele de producător atestă pentru orice fermier calitatea de producător agricol, îi facilitează accesul în pieţe, unde poate închiria mese şi cântare pentru vânzarea produselor și se eliberează în baza Legii nr. 145 di</w:t>
      </w:r>
      <w:r w:rsidR="00AC3BDE" w:rsidRPr="00C66DC1">
        <w:rPr>
          <w:rFonts w:ascii="Times New Roman" w:hAnsi="Times New Roman" w:cs="Times New Roman"/>
          <w:sz w:val="28"/>
          <w:szCs w:val="28"/>
        </w:rPr>
        <w:t xml:space="preserve">n 21 octombrie 2014. În anul 2020 au fost eliberate  </w:t>
      </w:r>
      <w:r w:rsidR="00570CFB">
        <w:rPr>
          <w:rFonts w:ascii="Times New Roman" w:hAnsi="Times New Roman" w:cs="Times New Roman"/>
          <w:sz w:val="28"/>
          <w:szCs w:val="28"/>
        </w:rPr>
        <w:t>15</w:t>
      </w:r>
      <w:r w:rsidR="00AC3BDE" w:rsidRPr="00C66DC1">
        <w:rPr>
          <w:rFonts w:ascii="Times New Roman" w:hAnsi="Times New Roman" w:cs="Times New Roman"/>
          <w:sz w:val="28"/>
          <w:szCs w:val="28"/>
        </w:rPr>
        <w:t xml:space="preserve"> </w:t>
      </w:r>
      <w:r w:rsidRPr="00C66DC1">
        <w:rPr>
          <w:rFonts w:ascii="Times New Roman" w:hAnsi="Times New Roman" w:cs="Times New Roman"/>
          <w:sz w:val="28"/>
          <w:szCs w:val="28"/>
        </w:rPr>
        <w:t xml:space="preserve"> </w:t>
      </w:r>
      <w:r w:rsidR="00570CFB">
        <w:rPr>
          <w:rFonts w:ascii="Times New Roman" w:hAnsi="Times New Roman" w:cs="Times New Roman"/>
          <w:sz w:val="28"/>
          <w:szCs w:val="28"/>
        </w:rPr>
        <w:t>buc. ,a</w:t>
      </w:r>
      <w:r w:rsidRPr="00C66DC1">
        <w:rPr>
          <w:rFonts w:ascii="Times New Roman" w:hAnsi="Times New Roman" w:cs="Times New Roman"/>
          <w:sz w:val="28"/>
          <w:szCs w:val="28"/>
        </w:rPr>
        <w:t xml:space="preserve">ceste atestate se completează şi sunt valabile 7 ani de la data </w:t>
      </w:r>
      <w:r w:rsidR="00570CFB">
        <w:rPr>
          <w:rFonts w:ascii="Times New Roman" w:hAnsi="Times New Roman" w:cs="Times New Roman"/>
          <w:sz w:val="28"/>
          <w:szCs w:val="28"/>
        </w:rPr>
        <w:t>emiterii,  a</w:t>
      </w:r>
      <w:r w:rsidRPr="00C66DC1">
        <w:rPr>
          <w:rFonts w:ascii="Times New Roman" w:hAnsi="Times New Roman" w:cs="Times New Roman"/>
          <w:sz w:val="28"/>
          <w:szCs w:val="28"/>
        </w:rPr>
        <w:t>testatul de producator nu este transmisi</w:t>
      </w:r>
      <w:r w:rsidR="00570CFB">
        <w:rPr>
          <w:rFonts w:ascii="Times New Roman" w:hAnsi="Times New Roman" w:cs="Times New Roman"/>
          <w:sz w:val="28"/>
          <w:szCs w:val="28"/>
        </w:rPr>
        <w:t>bil şi nu se admit modificări,carnete de comercializare emise 38 buc.</w:t>
      </w:r>
    </w:p>
    <w:p w:rsidR="004A27ED" w:rsidRPr="00C66DC1" w:rsidRDefault="00563167" w:rsidP="001851D3">
      <w:pPr>
        <w:spacing w:after="235"/>
        <w:ind w:left="0" w:right="54" w:firstLine="720"/>
        <w:rPr>
          <w:rFonts w:ascii="Times New Roman" w:hAnsi="Times New Roman" w:cs="Times New Roman"/>
          <w:sz w:val="28"/>
          <w:szCs w:val="28"/>
        </w:rPr>
      </w:pPr>
      <w:r w:rsidRPr="00C66DC1">
        <w:rPr>
          <w:rFonts w:ascii="Times New Roman" w:hAnsi="Times New Roman" w:cs="Times New Roman"/>
          <w:sz w:val="28"/>
          <w:szCs w:val="28"/>
        </w:rPr>
        <w:t xml:space="preserve">Din activitatea specifică registrului agricol face parte şi eliberarea actelor în vederea arendării terenurilor existente pe raza localităţii. În </w:t>
      </w:r>
      <w:r w:rsidR="005A1CC6" w:rsidRPr="00C66DC1">
        <w:rPr>
          <w:rFonts w:ascii="Times New Roman" w:hAnsi="Times New Roman" w:cs="Times New Roman"/>
          <w:sz w:val="28"/>
          <w:szCs w:val="28"/>
        </w:rPr>
        <w:t>cursul anului 2020</w:t>
      </w:r>
      <w:r w:rsidRPr="00C66DC1">
        <w:rPr>
          <w:rFonts w:ascii="Times New Roman" w:hAnsi="Times New Roman" w:cs="Times New Roman"/>
          <w:sz w:val="28"/>
          <w:szCs w:val="28"/>
        </w:rPr>
        <w:t xml:space="preserve"> au f</w:t>
      </w:r>
      <w:r w:rsidR="005A1CC6" w:rsidRPr="00C66DC1">
        <w:rPr>
          <w:rFonts w:ascii="Times New Roman" w:hAnsi="Times New Roman" w:cs="Times New Roman"/>
          <w:sz w:val="28"/>
          <w:szCs w:val="28"/>
        </w:rPr>
        <w:t xml:space="preserve">ost înregistrate un numar de  </w:t>
      </w:r>
      <w:r w:rsidR="00095CA8">
        <w:rPr>
          <w:rFonts w:ascii="Times New Roman" w:hAnsi="Times New Roman" w:cs="Times New Roman"/>
          <w:sz w:val="28"/>
          <w:szCs w:val="28"/>
        </w:rPr>
        <w:t>118</w:t>
      </w:r>
      <w:r w:rsidR="005A1CC6" w:rsidRPr="00C66DC1">
        <w:rPr>
          <w:rFonts w:ascii="Times New Roman" w:hAnsi="Times New Roman" w:cs="Times New Roman"/>
          <w:sz w:val="28"/>
          <w:szCs w:val="28"/>
        </w:rPr>
        <w:t xml:space="preserve">  </w:t>
      </w:r>
      <w:r w:rsidRPr="00C66DC1">
        <w:rPr>
          <w:rFonts w:ascii="Times New Roman" w:hAnsi="Times New Roman" w:cs="Times New Roman"/>
          <w:sz w:val="28"/>
          <w:szCs w:val="28"/>
        </w:rPr>
        <w:t>contracte de ar</w:t>
      </w:r>
      <w:r w:rsidR="005A1CC6" w:rsidRPr="00C66DC1">
        <w:rPr>
          <w:rFonts w:ascii="Times New Roman" w:hAnsi="Times New Roman" w:cs="Times New Roman"/>
          <w:sz w:val="28"/>
          <w:szCs w:val="28"/>
        </w:rPr>
        <w:t>endă</w:t>
      </w:r>
      <w:r w:rsidR="00095CA8">
        <w:rPr>
          <w:rFonts w:ascii="Times New Roman" w:hAnsi="Times New Roman" w:cs="Times New Roman"/>
          <w:sz w:val="28"/>
          <w:szCs w:val="28"/>
        </w:rPr>
        <w:t>.</w:t>
      </w:r>
      <w:r w:rsidRPr="00C66DC1">
        <w:rPr>
          <w:rFonts w:ascii="Times New Roman" w:hAnsi="Times New Roman" w:cs="Times New Roman"/>
          <w:sz w:val="28"/>
          <w:szCs w:val="28"/>
        </w:rPr>
        <w:t xml:space="preserve"> </w:t>
      </w:r>
    </w:p>
    <w:p w:rsidR="004A27ED" w:rsidRPr="00C66DC1" w:rsidRDefault="00563167">
      <w:pPr>
        <w:spacing w:after="0" w:line="449" w:lineRule="auto"/>
        <w:ind w:left="0" w:right="10324" w:firstLine="0"/>
        <w:jc w:val="left"/>
        <w:rPr>
          <w:rFonts w:ascii="Times New Roman" w:hAnsi="Times New Roman" w:cs="Times New Roman"/>
          <w:sz w:val="28"/>
          <w:szCs w:val="28"/>
        </w:rPr>
      </w:pPr>
      <w:r w:rsidRPr="00C66DC1">
        <w:rPr>
          <w:rFonts w:ascii="Times New Roman" w:hAnsi="Times New Roman" w:cs="Times New Roman"/>
          <w:color w:val="1C1E21"/>
          <w:sz w:val="28"/>
          <w:szCs w:val="28"/>
        </w:rPr>
        <w:t xml:space="preserve"> </w:t>
      </w:r>
      <w:r w:rsidRPr="00C66DC1">
        <w:rPr>
          <w:rFonts w:ascii="Times New Roman" w:hAnsi="Times New Roman" w:cs="Times New Roman"/>
          <w:color w:val="FF0000"/>
          <w:sz w:val="28"/>
          <w:szCs w:val="28"/>
        </w:rPr>
        <w:t xml:space="preserve"> </w:t>
      </w:r>
    </w:p>
    <w:p w:rsidR="004A27ED" w:rsidRPr="00C66DC1" w:rsidRDefault="00563167">
      <w:pPr>
        <w:spacing w:after="310" w:line="259" w:lineRule="auto"/>
        <w:ind w:left="908" w:right="0" w:firstLine="0"/>
        <w:jc w:val="left"/>
        <w:rPr>
          <w:rFonts w:ascii="Times New Roman" w:hAnsi="Times New Roman" w:cs="Times New Roman"/>
          <w:sz w:val="28"/>
          <w:szCs w:val="28"/>
        </w:rPr>
      </w:pPr>
      <w:r w:rsidRPr="00C66DC1">
        <w:rPr>
          <w:rFonts w:ascii="Times New Roman" w:eastAsia="Calibri" w:hAnsi="Times New Roman" w:cs="Times New Roman"/>
          <w:noProof/>
          <w:sz w:val="28"/>
          <w:szCs w:val="28"/>
          <w:lang w:val="en-US" w:eastAsia="en-US"/>
        </w:rPr>
        <mc:AlternateContent>
          <mc:Choice Requires="wpg">
            <w:drawing>
              <wp:inline distT="0" distB="0" distL="0" distR="0" wp14:anchorId="052C4F3D" wp14:editId="0FE87B5B">
                <wp:extent cx="5305933" cy="6096"/>
                <wp:effectExtent l="0" t="0" r="0" b="0"/>
                <wp:docPr id="215417" name="Group 215417"/>
                <wp:cNvGraphicFramePr/>
                <a:graphic xmlns:a="http://schemas.openxmlformats.org/drawingml/2006/main">
                  <a:graphicData uri="http://schemas.microsoft.com/office/word/2010/wordprocessingGroup">
                    <wpg:wgp>
                      <wpg:cNvGrpSpPr/>
                      <wpg:grpSpPr>
                        <a:xfrm>
                          <a:off x="0" y="0"/>
                          <a:ext cx="5305933" cy="6096"/>
                          <a:chOff x="0" y="0"/>
                          <a:chExt cx="5305933" cy="6096"/>
                        </a:xfrm>
                      </wpg:grpSpPr>
                      <wps:wsp>
                        <wps:cNvPr id="247941" name="Shape 247941"/>
                        <wps:cNvSpPr/>
                        <wps:spPr>
                          <a:xfrm>
                            <a:off x="0" y="0"/>
                            <a:ext cx="5305933" cy="9144"/>
                          </a:xfrm>
                          <a:custGeom>
                            <a:avLst/>
                            <a:gdLst/>
                            <a:ahLst/>
                            <a:cxnLst/>
                            <a:rect l="0" t="0" r="0" b="0"/>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w15="http://schemas.microsoft.com/office/word/2012/wordml">
            <w:pict>
              <v:group w14:anchorId="6BAAB09F" id="Group 215417" o:spid="_x0000_s1026" style="width:417.8pt;height:.5pt;mso-position-horizontal-relative:char;mso-position-vertical-relative:line" coordsize="530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">
                <v:shape id="Shape 247941" o:spid="_x0000_s1027" style="position:absolute;width:53059;height:91;visibility:visible;mso-wrap-style:square;v-text-anchor:top" coordsize="53059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TRsgA&#10;AADfAAAADwAAAGRycy9kb3ducmV2LnhtbESPT2vCQBTE74V+h+UJ3upGEa3RVYLgn0MVmtr7I/tM&#10;gtm3aXY1sZ/eFQo9DjPzG2ax6kwlbtS40rKC4SACQZxZXXKu4PS1eXsH4TyyxsoyKbiTg9Xy9WWB&#10;sbYtf9It9bkIEHYxKii8r2MpXVaQQTewNXHwzrYx6INscqkbbAPcVHIURRNpsOSwUGBN64KyS3o1&#10;Co7n6HeXbPJ2361P24v5mP0k3wel+r0umYPw1Pn/8F97rxWMxtPZeAjP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DtNGyAAAAN8AAAAPAAAAAAAAAAAAAAAAAJgCAABk&#10;cnMvZG93bnJldi54bWxQSwUGAAAAAAQABAD1AAAAjQMAAAAA&#10;" path="m,l5305933,r,9144l,9144,,e" fillcolor="#4f81bd" stroked="f" strokeweight="0">
                  <v:stroke miterlimit="83231f" joinstyle="miter"/>
                  <v:path arrowok="t" textboxrect="0,0,5305933,9144"/>
                </v:shape>
                <w10:anchorlock/>
              </v:group>
            </w:pict>
          </mc:Fallback>
        </mc:AlternateContent>
      </w:r>
    </w:p>
    <w:p w:rsidR="001851D3" w:rsidRPr="00C66DC1" w:rsidRDefault="001851D3">
      <w:pPr>
        <w:spacing w:after="310" w:line="259" w:lineRule="auto"/>
        <w:ind w:left="908" w:right="0" w:firstLine="0"/>
        <w:jc w:val="left"/>
        <w:rPr>
          <w:rFonts w:ascii="Times New Roman" w:hAnsi="Times New Roman" w:cs="Times New Roman"/>
          <w:sz w:val="28"/>
          <w:szCs w:val="28"/>
        </w:rPr>
      </w:pPr>
    </w:p>
    <w:sectPr w:rsidR="001851D3" w:rsidRPr="00C66DC1" w:rsidSect="001851D3">
      <w:headerReference w:type="even" r:id="rId31"/>
      <w:headerReference w:type="default" r:id="rId32"/>
      <w:footerReference w:type="even" r:id="rId33"/>
      <w:footerReference w:type="default" r:id="rId34"/>
      <w:headerReference w:type="first" r:id="rId35"/>
      <w:footerReference w:type="first" r:id="rId36"/>
      <w:pgSz w:w="12240" w:h="15840"/>
      <w:pgMar w:top="1212" w:right="616" w:bottom="1520" w:left="1080" w:header="130" w:footer="9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1B8" w:rsidRDefault="000F71B8">
      <w:pPr>
        <w:spacing w:after="0" w:line="240" w:lineRule="auto"/>
      </w:pPr>
      <w:r>
        <w:separator/>
      </w:r>
    </w:p>
  </w:endnote>
  <w:endnote w:type="continuationSeparator" w:id="0">
    <w:p w:rsidR="000F71B8" w:rsidRDefault="000F7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0" w:firstLine="0"/>
      <w:jc w:val="left"/>
    </w:pPr>
    <w:r>
      <w:rPr>
        <w:rFonts w:ascii="Times New Roman" w:eastAsia="Times New Roman" w:hAnsi="Times New Roman" w:cs="Times New Roman"/>
        <w:sz w:val="20"/>
      </w:rPr>
      <w:t xml:space="preserve"> </w:t>
    </w:r>
  </w:p>
  <w:p w:rsidR="00B70E13" w:rsidRDefault="00B70E13">
    <w:pPr>
      <w:spacing w:after="38" w:line="259" w:lineRule="auto"/>
      <w:ind w:left="1599" w:right="0" w:firstLine="0"/>
      <w:jc w:val="left"/>
    </w:pPr>
    <w:r>
      <w:rPr>
        <w:sz w:val="18"/>
      </w:rPr>
      <w:t xml:space="preserve">Raport de activitate al primarului Orasului Iernut, Ioan NICOARA  pe anul 2019   /pg. </w:t>
    </w:r>
    <w:r>
      <w:rPr>
        <w:sz w:val="18"/>
      </w:rPr>
      <w:fldChar w:fldCharType="begin"/>
    </w:r>
    <w:r>
      <w:rPr>
        <w:sz w:val="18"/>
      </w:rPr>
      <w:instrText xml:space="preserve"> PAGE   \* MERGEFORMAT </w:instrText>
    </w:r>
    <w:r>
      <w:rPr>
        <w:sz w:val="18"/>
      </w:rPr>
      <w:fldChar w:fldCharType="separate"/>
    </w:r>
    <w:r>
      <w:rPr>
        <w:sz w:val="18"/>
      </w:rPr>
      <w:t>87</w:t>
    </w:r>
    <w:r>
      <w:rPr>
        <w:sz w:val="18"/>
      </w:rPr>
      <w:fldChar w:fldCharType="end"/>
    </w:r>
    <w:r>
      <w:rPr>
        <w:sz w:val="18"/>
      </w:rPr>
      <w:t xml:space="preserve"> </w:t>
    </w:r>
  </w:p>
  <w:p w:rsidR="00B70E13" w:rsidRDefault="00B70E13">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0" w:firstLine="0"/>
      <w:jc w:val="left"/>
      <w:rPr>
        <w:rFonts w:ascii="Times New Roman" w:eastAsia="Times New Roman" w:hAnsi="Times New Roman" w:cs="Times New Roman"/>
        <w:sz w:val="20"/>
      </w:rPr>
    </w:pPr>
  </w:p>
  <w:p w:rsidR="00B70E13" w:rsidRDefault="00B70E13">
    <w:pPr>
      <w:spacing w:after="0" w:line="259" w:lineRule="auto"/>
      <w:ind w:left="0" w:right="0" w:firstLine="0"/>
      <w:jc w:val="left"/>
      <w:rPr>
        <w:rFonts w:ascii="Times New Roman" w:eastAsia="Times New Roman" w:hAnsi="Times New Roman" w:cs="Times New Roman"/>
        <w:sz w:val="20"/>
      </w:rPr>
    </w:pPr>
  </w:p>
  <w:p w:rsidR="00B70E13" w:rsidRDefault="00B70E13">
    <w:pPr>
      <w:spacing w:after="0" w:line="259" w:lineRule="auto"/>
      <w:ind w:left="0" w:right="0" w:firstLine="0"/>
      <w:jc w:val="left"/>
    </w:pPr>
    <w:r>
      <w:rPr>
        <w:rFonts w:ascii="Times New Roman" w:eastAsia="Times New Roman" w:hAnsi="Times New Roman" w:cs="Times New Roman"/>
        <w:sz w:val="20"/>
      </w:rPr>
      <w:t xml:space="preserve"> </w:t>
    </w:r>
  </w:p>
  <w:p w:rsidR="00B70E13" w:rsidRDefault="00B70E13" w:rsidP="00C4565B">
    <w:pPr>
      <w:spacing w:after="38" w:line="259" w:lineRule="auto"/>
      <w:ind w:left="0" w:right="0" w:firstLine="0"/>
      <w:jc w:val="center"/>
    </w:pPr>
    <w:r>
      <w:rPr>
        <w:sz w:val="18"/>
      </w:rPr>
      <w:t xml:space="preserve">Raport de activitate al primarului pe anul 2020 /pg. </w:t>
    </w:r>
    <w:r>
      <w:rPr>
        <w:sz w:val="18"/>
      </w:rPr>
      <w:fldChar w:fldCharType="begin"/>
    </w:r>
    <w:r>
      <w:rPr>
        <w:sz w:val="18"/>
      </w:rPr>
      <w:instrText xml:space="preserve"> PAGE   \* MERGEFORMAT </w:instrText>
    </w:r>
    <w:r>
      <w:rPr>
        <w:sz w:val="18"/>
      </w:rPr>
      <w:fldChar w:fldCharType="separate"/>
    </w:r>
    <w:r w:rsidR="000F71B8">
      <w:rPr>
        <w:noProof/>
        <w:sz w:val="18"/>
      </w:rPr>
      <w:t>1</w:t>
    </w:r>
    <w:r>
      <w:rPr>
        <w:sz w:val="18"/>
      </w:rPr>
      <w:fldChar w:fldCharType="end"/>
    </w:r>
  </w:p>
  <w:p w:rsidR="00B70E13" w:rsidRDefault="00B70E13">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0" w:firstLine="0"/>
      <w:jc w:val="left"/>
    </w:pPr>
    <w:r>
      <w:rPr>
        <w:rFonts w:ascii="Times New Roman" w:eastAsia="Times New Roman" w:hAnsi="Times New Roman" w:cs="Times New Roman"/>
        <w:sz w:val="20"/>
      </w:rPr>
      <w:t xml:space="preserve"> </w:t>
    </w:r>
  </w:p>
  <w:p w:rsidR="00B70E13" w:rsidRDefault="00B70E13">
    <w:pPr>
      <w:spacing w:after="38" w:line="259" w:lineRule="auto"/>
      <w:ind w:left="1599" w:right="0" w:firstLine="0"/>
      <w:jc w:val="left"/>
    </w:pPr>
    <w:r>
      <w:rPr>
        <w:sz w:val="18"/>
      </w:rPr>
      <w:t xml:space="preserve">Raport de activitate al primarului Orasului Iernut, Ioan NICOARA  pe anul 2019   /pg. </w:t>
    </w:r>
    <w:r>
      <w:rPr>
        <w:sz w:val="18"/>
      </w:rPr>
      <w:fldChar w:fldCharType="begin"/>
    </w:r>
    <w:r>
      <w:rPr>
        <w:sz w:val="18"/>
      </w:rPr>
      <w:instrText xml:space="preserve"> PAGE   \* MERGEFORMAT </w:instrText>
    </w:r>
    <w:r>
      <w:rPr>
        <w:sz w:val="18"/>
      </w:rPr>
      <w:fldChar w:fldCharType="separate"/>
    </w:r>
    <w:r>
      <w:rPr>
        <w:sz w:val="18"/>
      </w:rPr>
      <w:t>87</w:t>
    </w:r>
    <w:r>
      <w:rPr>
        <w:sz w:val="18"/>
      </w:rPr>
      <w:fldChar w:fldCharType="end"/>
    </w:r>
    <w:r>
      <w:rPr>
        <w:sz w:val="18"/>
      </w:rPr>
      <w:t xml:space="preserve"> </w:t>
    </w:r>
  </w:p>
  <w:p w:rsidR="00B70E13" w:rsidRDefault="00B70E13">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1B8" w:rsidRDefault="000F71B8">
      <w:pPr>
        <w:spacing w:after="0" w:line="240" w:lineRule="auto"/>
      </w:pPr>
      <w:r>
        <w:separator/>
      </w:r>
    </w:p>
  </w:footnote>
  <w:footnote w:type="continuationSeparator" w:id="0">
    <w:p w:rsidR="000F71B8" w:rsidRDefault="000F71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888" w:firstLine="0"/>
      <w:jc w:val="center"/>
    </w:pPr>
    <w:r>
      <w:rPr>
        <w:rFonts w:ascii="Calibri" w:eastAsia="Calibri" w:hAnsi="Calibri" w:cs="Calibri"/>
        <w:noProof/>
        <w:sz w:val="22"/>
        <w:lang w:val="en-US" w:eastAsia="en-US"/>
      </w:rPr>
      <mc:AlternateContent>
        <mc:Choice Requires="wpg">
          <w:drawing>
            <wp:anchor distT="0" distB="0" distL="114300" distR="114300" simplePos="0" relativeHeight="251664384" behindDoc="0" locked="0" layoutInCell="1" allowOverlap="1" wp14:anchorId="3658B532" wp14:editId="042C05C0">
              <wp:simplePos x="0" y="0"/>
              <wp:positionH relativeFrom="page">
                <wp:posOffset>0</wp:posOffset>
              </wp:positionH>
              <wp:positionV relativeFrom="page">
                <wp:posOffset>245745</wp:posOffset>
              </wp:positionV>
              <wp:extent cx="7416165" cy="392430"/>
              <wp:effectExtent l="0" t="0" r="0" b="0"/>
              <wp:wrapSquare wrapText="bothSides"/>
              <wp:docPr id="238035" name="Group 238035"/>
              <wp:cNvGraphicFramePr/>
              <a:graphic xmlns:a="http://schemas.openxmlformats.org/drawingml/2006/main">
                <a:graphicData uri="http://schemas.microsoft.com/office/word/2010/wordprocessingGroup">
                  <wpg:wgp>
                    <wpg:cNvGrpSpPr/>
                    <wpg:grpSpPr>
                      <a:xfrm>
                        <a:off x="0" y="0"/>
                        <a:ext cx="7416165" cy="392430"/>
                        <a:chOff x="0" y="0"/>
                        <a:chExt cx="7416165" cy="392430"/>
                      </a:xfrm>
                    </wpg:grpSpPr>
                    <pic:pic xmlns:pic="http://schemas.openxmlformats.org/drawingml/2006/picture">
                      <pic:nvPicPr>
                        <pic:cNvPr id="238036" name="Picture 238036"/>
                        <pic:cNvPicPr/>
                      </pic:nvPicPr>
                      <pic:blipFill>
                        <a:blip r:embed="rId1"/>
                        <a:stretch>
                          <a:fillRect/>
                        </a:stretch>
                      </pic:blipFill>
                      <pic:spPr>
                        <a:xfrm>
                          <a:off x="0" y="0"/>
                          <a:ext cx="7416165" cy="392430"/>
                        </a:xfrm>
                        <a:prstGeom prst="rect">
                          <a:avLst/>
                        </a:prstGeom>
                      </pic:spPr>
                    </pic:pic>
                    <wps:wsp>
                      <wps:cNvPr id="238037" name="Rectangle 238037"/>
                      <wps:cNvSpPr/>
                      <wps:spPr>
                        <a:xfrm>
                          <a:off x="685800" y="159639"/>
                          <a:ext cx="42144" cy="189937"/>
                        </a:xfrm>
                        <a:prstGeom prst="rect">
                          <a:avLst/>
                        </a:prstGeom>
                        <a:ln>
                          <a:noFill/>
                        </a:ln>
                      </wps:spPr>
                      <wps:txbx>
                        <w:txbxContent>
                          <w:p w:rsidR="00B70E13" w:rsidRDefault="00B70E1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238035" o:spid="_x0000_s1055" style="position:absolute;left:0;text-align:left;margin-left:0;margin-top:19.35pt;width:583.95pt;height:30.9pt;z-index:251664384;mso-position-horizontal-relative:page;mso-position-vertical-relative:page" coordsize="74161,3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036" o:spid="_x0000_s1056" type="#_x0000_t75" style="position:absolute;width:74161;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EA7EAAAA3wAAAA8AAABkcnMvZG93bnJldi54bWxET8uKwjAU3Qv+Q7iCO01V6EjHKDIwPtCF&#10;Oi7G3aW501abm9JErX9vhAGXh/OezBpTihvVrrCsYNCPQBCnVhecKTj+fPfGIJxH1lhaJgUPcjCb&#10;tlsTTLS9855uB5+JEMIuQQW591UipUtzMuj6tiIO3J+tDfoA60zqGu8h3JRyGEWxNFhwaMixoq+c&#10;0svhahR8bJZWh0m781FKv/ldnLbxaa1Ut9PMP0F4avxb/O9eaQXD0TgaxfD6E76An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gEA7EAAAA3wAAAA8AAAAAAAAAAAAAAAAA&#10;nwIAAGRycy9kb3ducmV2LnhtbFBLBQYAAAAABAAEAPcAAACQAwAAAAA=&#10;">
                <v:imagedata r:id="rId2" o:title=""/>
              </v:shape>
              <v:rect id="Rectangle 238037" o:spid="_x0000_s1057" style="position:absolute;left:6858;top:1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ksgA&#10;AADfAAAADwAAAGRycy9kb3ducmV2LnhtbESPQWvCQBSE70L/w/IK3nRTBY2pq0ir6FFjwfb2yL4m&#10;odm3Ibua6K93BaHHYWa+YebLzlTiQo0rLSt4G0YgiDOrS84VfB03gxiE88gaK8uk4EoOlouX3hwT&#10;bVs+0CX1uQgQdgkqKLyvEyldVpBBN7Q1cfB+bWPQB9nkUjfYBrip5CiKJtJgyWGhwJo+Csr+0rNR&#10;sI3r1ffO3tq8Wv9sT/vT7PM480r1X7vVOwhPnf8PP9s7rWA0jqPxFB5/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5mSyAAAAN8AAAAPAAAAAAAAAAAAAAAAAJgCAABk&#10;cnMvZG93bnJldi54bWxQSwUGAAAAAAQABAD1AAAAjQMAAAAA&#10;" filled="f" stroked="f">
                <v:textbox inset="0,0,0,0">
                  <w:txbxContent>
                    <w:p w:rsidR="00135F8C" w:rsidRDefault="00135F8C">
                      <w:pPr>
                        <w:spacing w:after="160" w:line="259" w:lineRule="auto"/>
                        <w:ind w:left="0" w:righ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888" w:firstLine="0"/>
      <w:jc w:val="center"/>
    </w:pPr>
    <w:r>
      <w:rPr>
        <w:rFonts w:ascii="Calibri" w:eastAsia="Calibri" w:hAnsi="Calibri" w:cs="Calibri"/>
        <w:noProof/>
        <w:sz w:val="22"/>
        <w:lang w:val="en-US" w:eastAsia="en-US"/>
      </w:rPr>
      <mc:AlternateContent>
        <mc:Choice Requires="wpg">
          <w:drawing>
            <wp:anchor distT="0" distB="0" distL="114300" distR="114300" simplePos="0" relativeHeight="251665408" behindDoc="0" locked="0" layoutInCell="1" allowOverlap="1" wp14:anchorId="27E54E46" wp14:editId="22F89DC3">
              <wp:simplePos x="0" y="0"/>
              <wp:positionH relativeFrom="page">
                <wp:align>right</wp:align>
              </wp:positionH>
              <wp:positionV relativeFrom="page">
                <wp:posOffset>102870</wp:posOffset>
              </wp:positionV>
              <wp:extent cx="7772400" cy="392430"/>
              <wp:effectExtent l="0" t="0" r="0" b="7620"/>
              <wp:wrapSquare wrapText="bothSides"/>
              <wp:docPr id="238008" name="Group 238008"/>
              <wp:cNvGraphicFramePr/>
              <a:graphic xmlns:a="http://schemas.openxmlformats.org/drawingml/2006/main">
                <a:graphicData uri="http://schemas.microsoft.com/office/word/2010/wordprocessingGroup">
                  <wpg:wgp>
                    <wpg:cNvGrpSpPr/>
                    <wpg:grpSpPr>
                      <a:xfrm>
                        <a:off x="0" y="0"/>
                        <a:ext cx="7772400" cy="392430"/>
                        <a:chOff x="0" y="0"/>
                        <a:chExt cx="7416165" cy="392430"/>
                      </a:xfrm>
                    </wpg:grpSpPr>
                    <pic:pic xmlns:pic="http://schemas.openxmlformats.org/drawingml/2006/picture">
                      <pic:nvPicPr>
                        <pic:cNvPr id="238009" name="Picture 238009"/>
                        <pic:cNvPicPr/>
                      </pic:nvPicPr>
                      <pic:blipFill>
                        <a:blip r:embed="rId1"/>
                        <a:stretch>
                          <a:fillRect/>
                        </a:stretch>
                      </pic:blipFill>
                      <pic:spPr>
                        <a:xfrm>
                          <a:off x="0" y="0"/>
                          <a:ext cx="7416165" cy="392430"/>
                        </a:xfrm>
                        <a:prstGeom prst="rect">
                          <a:avLst/>
                        </a:prstGeom>
                      </pic:spPr>
                    </pic:pic>
                    <wps:wsp>
                      <wps:cNvPr id="238010" name="Rectangle 238010"/>
                      <wps:cNvSpPr/>
                      <wps:spPr>
                        <a:xfrm>
                          <a:off x="685800" y="159639"/>
                          <a:ext cx="42144" cy="189937"/>
                        </a:xfrm>
                        <a:prstGeom prst="rect">
                          <a:avLst/>
                        </a:prstGeom>
                        <a:ln>
                          <a:noFill/>
                        </a:ln>
                      </wps:spPr>
                      <wps:txbx>
                        <w:txbxContent>
                          <w:p w:rsidR="00B70E13" w:rsidRDefault="00B70E1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238008" o:spid="_x0000_s1058" style="position:absolute;left:0;text-align:left;margin-left:560.8pt;margin-top:8.1pt;width:612pt;height:30.9pt;z-index:251665408;mso-position-horizontal:right;mso-position-horizontal-relative:page;mso-position-vertical-relative:page;mso-width-relative:margin" coordsize="74161,3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&#1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009" o:spid="_x0000_s1059" type="#_x0000_t75" style="position:absolute;width:74161;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TTsHFAAAA3wAAAA8AAABkcnMvZG93bnJldi54bWxET89rwjAUvg/8H8ITdpuJFZzrjGUIuoke&#10;NvWgt0fz1tY1L6XJtP73Rhjs+PH9nmadrcWZWl851jAcKBDEuTMVFxr2u8XTBIQPyAZrx6ThSh6y&#10;We9hiqlxF/6i8zYUIoawT1FDGUKTSunzkiz6gWuII/ftWoshwraQpsVLDLe1TJQaS4sVx4YSG5qX&#10;lP9sf62G5/W7M3HS52kvZVgflsfN+LjS+rHfvb2CCNSFf/Gf+8NoSEYTpV7g/id+AT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07BxQAAAN8AAAAPAAAAAAAAAAAAAAAA&#10;AJ8CAABkcnMvZG93bnJldi54bWxQSwUGAAAAAAQABAD3AAAAkQMAAAAA&#10;">
                <v:imagedata r:id="rId2" o:title=""/>
              </v:shape>
              <v:rect id="Rectangle 238010" o:spid="_x0000_s1060" style="position:absolute;left:6858;top:1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dhsYA&#10;AADfAAAADwAAAGRycy9kb3ducmV2LnhtbESPy4rCMBSG98K8QzgD7jRVQdpqFJlRdOllwHF3aM60&#10;ZZqT0kRbfXqzEFz+/De++bIzlbhR40rLCkbDCARxZnXJuYKf02YQg3AeWWNlmRTcycFy8dGbY6pt&#10;ywe6HX0uwgi7FBUU3teplC4ryKAb2po4eH+2MeiDbHKpG2zDuKnkOIqm0mDJ4aHAmr4Kyv6PV6Ng&#10;G9er3519tHm1vmzP+3PyfUq8Uv3PbjUD4anz7/CrvdMKxpM4GgW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9dhsYAAADfAAAADwAAAAAAAAAAAAAAAACYAgAAZHJz&#10;L2Rvd25yZXYueG1sUEsFBgAAAAAEAAQA9QAAAIsDAAAAAA==&#10;" filled="f" stroked="f">
                <v:textbox inset="0,0,0,0">
                  <w:txbxContent>
                    <w:p w:rsidR="00135F8C" w:rsidRDefault="00135F8C">
                      <w:pPr>
                        <w:spacing w:after="160" w:line="259" w:lineRule="auto"/>
                        <w:ind w:left="0" w:righ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E13" w:rsidRDefault="00B70E13">
    <w:pPr>
      <w:spacing w:after="0" w:line="259" w:lineRule="auto"/>
      <w:ind w:left="0" w:right="888" w:firstLine="0"/>
      <w:jc w:val="center"/>
    </w:pPr>
    <w:r>
      <w:rPr>
        <w:rFonts w:ascii="Calibri" w:eastAsia="Calibri" w:hAnsi="Calibri" w:cs="Calibri"/>
        <w:noProof/>
        <w:sz w:val="22"/>
        <w:lang w:val="en-US" w:eastAsia="en-US"/>
      </w:rPr>
      <mc:AlternateContent>
        <mc:Choice Requires="wpg">
          <w:drawing>
            <wp:anchor distT="0" distB="0" distL="114300" distR="114300" simplePos="0" relativeHeight="251666432" behindDoc="0" locked="0" layoutInCell="1" allowOverlap="1" wp14:anchorId="36C8FC82" wp14:editId="578BE9AE">
              <wp:simplePos x="0" y="0"/>
              <wp:positionH relativeFrom="page">
                <wp:posOffset>0</wp:posOffset>
              </wp:positionH>
              <wp:positionV relativeFrom="page">
                <wp:posOffset>245745</wp:posOffset>
              </wp:positionV>
              <wp:extent cx="7416165" cy="392430"/>
              <wp:effectExtent l="0" t="0" r="0" b="0"/>
              <wp:wrapSquare wrapText="bothSides"/>
              <wp:docPr id="237981" name="Group 237981"/>
              <wp:cNvGraphicFramePr/>
              <a:graphic xmlns:a="http://schemas.openxmlformats.org/drawingml/2006/main">
                <a:graphicData uri="http://schemas.microsoft.com/office/word/2010/wordprocessingGroup">
                  <wpg:wgp>
                    <wpg:cNvGrpSpPr/>
                    <wpg:grpSpPr>
                      <a:xfrm>
                        <a:off x="0" y="0"/>
                        <a:ext cx="7416165" cy="392430"/>
                        <a:chOff x="0" y="0"/>
                        <a:chExt cx="7416165" cy="392430"/>
                      </a:xfrm>
                    </wpg:grpSpPr>
                    <pic:pic xmlns:pic="http://schemas.openxmlformats.org/drawingml/2006/picture">
                      <pic:nvPicPr>
                        <pic:cNvPr id="237982" name="Picture 237982"/>
                        <pic:cNvPicPr/>
                      </pic:nvPicPr>
                      <pic:blipFill>
                        <a:blip r:embed="rId1"/>
                        <a:stretch>
                          <a:fillRect/>
                        </a:stretch>
                      </pic:blipFill>
                      <pic:spPr>
                        <a:xfrm>
                          <a:off x="0" y="0"/>
                          <a:ext cx="7416165" cy="392430"/>
                        </a:xfrm>
                        <a:prstGeom prst="rect">
                          <a:avLst/>
                        </a:prstGeom>
                      </pic:spPr>
                    </pic:pic>
                    <wps:wsp>
                      <wps:cNvPr id="237983" name="Rectangle 237983"/>
                      <wps:cNvSpPr/>
                      <wps:spPr>
                        <a:xfrm>
                          <a:off x="685800" y="159639"/>
                          <a:ext cx="42144" cy="189937"/>
                        </a:xfrm>
                        <a:prstGeom prst="rect">
                          <a:avLst/>
                        </a:prstGeom>
                        <a:ln>
                          <a:noFill/>
                        </a:ln>
                      </wps:spPr>
                      <wps:txbx>
                        <w:txbxContent>
                          <w:p w:rsidR="00B70E13" w:rsidRDefault="00B70E1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anchor>
          </w:drawing>
        </mc:Choice>
        <mc:Fallback>
          <w:pict>
            <v:group id="Group 237981" o:spid="_x0000_s1061" style="position:absolute;left:0;text-align:left;margin-left:0;margin-top:19.35pt;width:583.95pt;height:30.9pt;z-index:251666432;mso-position-horizontal-relative:page;mso-position-vertical-relative:page" coordsize="74161,39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982" o:spid="_x0000_s1062" type="#_x0000_t75" style="position:absolute;width:74161;height:3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ARDGAAAA3wAAAA8AAABkcnMvZG93bnJldi54bWxET01rwkAQvRf8D8sIvTWbpqA2zSoitCp6&#10;aK2H5jZkp0k0Oxuyq6b/3i0IHh/vO5v1phFn6lxtWcFzFIMgLqyuuVSw/35/moBwHlljY5kU/JGD&#10;2XTwkGGq7YW/6LzzpQgh7FJUUHnfplK6oiKDLrItceB+bWfQB9iVUnd4CeGmkUkcj6TBmkNDhS0t&#10;KiqOu5NRMN4srQ6TPg97Kf3m5yPfjvK1Uo/Dfv4GwlPv7+Kbe6UVJC/j10kC/3/CF5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gBEMYAAADfAAAADwAAAAAAAAAAAAAA&#10;AACfAgAAZHJzL2Rvd25yZXYueG1sUEsFBgAAAAAEAAQA9wAAAJIDAAAAAA==&#10;">
                <v:imagedata r:id="rId2" o:title=""/>
              </v:shape>
              <v:rect id="Rectangle 237983" o:spid="_x0000_s1063" style="position:absolute;left:6858;top:15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IjMgA&#10;AADfAAAADwAAAGRycy9kb3ducmV2LnhtbESPT2vCQBTE74LfYXlCb7pRoU2iq4i26LH+AfX2yD6T&#10;YPZtyG5N2k/fLRQ8DjPzG2a+7EwlHtS40rKC8SgCQZxZXXKu4HT8GMYgnEfWWFkmBd/kYLno9+aY&#10;atvynh4Hn4sAYZeigsL7OpXSZQUZdCNbEwfvZhuDPsgml7rBNsBNJSdR9CoNlhwWCqxpXVB2P3wZ&#10;Bdu4Xl129qfNq/fr9vx5TjbHxCv1MuhWMxCeOv8M/7d3WsFk+pbEU/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q4iMyAAAAN8AAAAPAAAAAAAAAAAAAAAAAJgCAABk&#10;cnMvZG93bnJldi54bWxQSwUGAAAAAAQABAD1AAAAjQMAAAAA&#10;" filled="f" stroked="f">
                <v:textbox inset="0,0,0,0">
                  <w:txbxContent>
                    <w:p w:rsidR="00135F8C" w:rsidRDefault="00135F8C">
                      <w:pPr>
                        <w:spacing w:after="160" w:line="259" w:lineRule="auto"/>
                        <w:ind w:left="0" w:right="0" w:firstLine="0"/>
                        <w:jc w:val="left"/>
                      </w:pPr>
                      <w:r>
                        <w:rPr>
                          <w:rFonts w:ascii="Calibri" w:eastAsia="Calibri" w:hAnsi="Calibri" w:cs="Calibri"/>
                          <w:sz w:val="22"/>
                        </w:rPr>
                        <w:t xml:space="preserve"> </w:t>
                      </w:r>
                    </w:p>
                  </w:txbxContent>
                </v:textbox>
              </v:rect>
              <w10:wrap type="square" anchorx="page" anchory="page"/>
            </v:group>
          </w:pict>
        </mc:Fallback>
      </mc:AlternateContent>
    </w: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AED"/>
    <w:multiLevelType w:val="hybridMultilevel"/>
    <w:tmpl w:val="AEFEC182"/>
    <w:lvl w:ilvl="0" w:tplc="4DA8A266">
      <w:start w:val="1"/>
      <w:numFmt w:val="bullet"/>
      <w:lvlText w:val="-"/>
      <w:lvlJc w:val="left"/>
      <w:pPr>
        <w:ind w:left="348"/>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1" w:tplc="9D16C34E">
      <w:start w:val="1"/>
      <w:numFmt w:val="bullet"/>
      <w:lvlText w:val="➢"/>
      <w:lvlJc w:val="left"/>
      <w:pPr>
        <w:ind w:left="720"/>
      </w:pPr>
      <w:rPr>
        <w:rFonts w:ascii="Wingdings" w:eastAsia="Wingdings" w:hAnsi="Wingdings" w:cs="Wingdings"/>
        <w:b w:val="0"/>
        <w:i w:val="0"/>
        <w:strike w:val="0"/>
        <w:dstrike w:val="0"/>
        <w:color w:val="1D2228"/>
        <w:sz w:val="24"/>
        <w:szCs w:val="24"/>
        <w:u w:val="none" w:color="000000"/>
        <w:bdr w:val="none" w:sz="0" w:space="0" w:color="auto"/>
        <w:shd w:val="clear" w:color="auto" w:fill="auto"/>
        <w:vertAlign w:val="baseline"/>
      </w:rPr>
    </w:lvl>
    <w:lvl w:ilvl="2" w:tplc="3F646DE4">
      <w:start w:val="1"/>
      <w:numFmt w:val="decimal"/>
      <w:lvlText w:val="%3"/>
      <w:lvlJc w:val="left"/>
      <w:pPr>
        <w:ind w:left="72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3" w:tplc="49D86F80">
      <w:start w:val="1"/>
      <w:numFmt w:val="decimal"/>
      <w:lvlText w:val="%4"/>
      <w:lvlJc w:val="left"/>
      <w:pPr>
        <w:ind w:left="180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4" w:tplc="F8B4B4DE">
      <w:start w:val="1"/>
      <w:numFmt w:val="lowerLetter"/>
      <w:lvlText w:val="%5"/>
      <w:lvlJc w:val="left"/>
      <w:pPr>
        <w:ind w:left="252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5" w:tplc="564C36CA">
      <w:start w:val="1"/>
      <w:numFmt w:val="lowerRoman"/>
      <w:lvlText w:val="%6"/>
      <w:lvlJc w:val="left"/>
      <w:pPr>
        <w:ind w:left="324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6" w:tplc="698C9528">
      <w:start w:val="1"/>
      <w:numFmt w:val="decimal"/>
      <w:lvlText w:val="%7"/>
      <w:lvlJc w:val="left"/>
      <w:pPr>
        <w:ind w:left="396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7" w:tplc="8AA8CF76">
      <w:start w:val="1"/>
      <w:numFmt w:val="lowerLetter"/>
      <w:lvlText w:val="%8"/>
      <w:lvlJc w:val="left"/>
      <w:pPr>
        <w:ind w:left="468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lvl w:ilvl="8" w:tplc="59FC9268">
      <w:start w:val="1"/>
      <w:numFmt w:val="lowerRoman"/>
      <w:lvlText w:val="%9"/>
      <w:lvlJc w:val="left"/>
      <w:pPr>
        <w:ind w:left="5400"/>
      </w:pPr>
      <w:rPr>
        <w:rFonts w:ascii="Arial" w:eastAsia="Arial" w:hAnsi="Arial" w:cs="Arial"/>
        <w:b w:val="0"/>
        <w:i w:val="0"/>
        <w:strike w:val="0"/>
        <w:dstrike w:val="0"/>
        <w:color w:val="1D2228"/>
        <w:sz w:val="24"/>
        <w:szCs w:val="24"/>
        <w:u w:val="none" w:color="000000"/>
        <w:bdr w:val="none" w:sz="0" w:space="0" w:color="auto"/>
        <w:shd w:val="clear" w:color="auto" w:fill="auto"/>
        <w:vertAlign w:val="baseline"/>
      </w:rPr>
    </w:lvl>
  </w:abstractNum>
  <w:abstractNum w:abstractNumId="1">
    <w:nsid w:val="06FA5FE9"/>
    <w:multiLevelType w:val="hybridMultilevel"/>
    <w:tmpl w:val="53600DD6"/>
    <w:lvl w:ilvl="0" w:tplc="127C643C">
      <w:start w:val="1"/>
      <w:numFmt w:val="bullet"/>
      <w:lvlText w:val="•"/>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E7F80">
      <w:start w:val="1"/>
      <w:numFmt w:val="bullet"/>
      <w:lvlText w:val="o"/>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E0B6F8">
      <w:start w:val="1"/>
      <w:numFmt w:val="bullet"/>
      <w:lvlText w:val="▪"/>
      <w:lvlJc w:val="left"/>
      <w:pPr>
        <w:ind w:left="29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84CA0E">
      <w:start w:val="1"/>
      <w:numFmt w:val="bullet"/>
      <w:lvlText w:val="•"/>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2ECDBC">
      <w:start w:val="1"/>
      <w:numFmt w:val="bullet"/>
      <w:lvlText w:val="o"/>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5A53C4">
      <w:start w:val="1"/>
      <w:numFmt w:val="bullet"/>
      <w:lvlText w:val="▪"/>
      <w:lvlJc w:val="left"/>
      <w:pPr>
        <w:ind w:left="51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E69472">
      <w:start w:val="1"/>
      <w:numFmt w:val="bullet"/>
      <w:lvlText w:val="•"/>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E2F66C">
      <w:start w:val="1"/>
      <w:numFmt w:val="bullet"/>
      <w:lvlText w:val="o"/>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5CB90A">
      <w:start w:val="1"/>
      <w:numFmt w:val="bullet"/>
      <w:lvlText w:val="▪"/>
      <w:lvlJc w:val="left"/>
      <w:pPr>
        <w:ind w:left="72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9400A0C"/>
    <w:multiLevelType w:val="hybridMultilevel"/>
    <w:tmpl w:val="2470290A"/>
    <w:lvl w:ilvl="0" w:tplc="AD5C468C">
      <w:start w:val="1"/>
      <w:numFmt w:val="bullet"/>
      <w:lvlText w:val="-"/>
      <w:lvlJc w:val="left"/>
      <w:pPr>
        <w:ind w:left="9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AF4C55E">
      <w:start w:val="1"/>
      <w:numFmt w:val="bullet"/>
      <w:lvlText w:val="o"/>
      <w:lvlJc w:val="left"/>
      <w:pPr>
        <w:ind w:left="18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DFAB75E">
      <w:start w:val="1"/>
      <w:numFmt w:val="bullet"/>
      <w:lvlText w:val="▪"/>
      <w:lvlJc w:val="left"/>
      <w:pPr>
        <w:ind w:left="26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3DCE57E">
      <w:start w:val="1"/>
      <w:numFmt w:val="bullet"/>
      <w:lvlText w:val="•"/>
      <w:lvlJc w:val="left"/>
      <w:pPr>
        <w:ind w:left="3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47CC5C4">
      <w:start w:val="1"/>
      <w:numFmt w:val="bullet"/>
      <w:lvlText w:val="o"/>
      <w:lvlJc w:val="left"/>
      <w:pPr>
        <w:ind w:left="4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280CD0E">
      <w:start w:val="1"/>
      <w:numFmt w:val="bullet"/>
      <w:lvlText w:val="▪"/>
      <w:lvlJc w:val="left"/>
      <w:pPr>
        <w:ind w:left="4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5F0E9E6">
      <w:start w:val="1"/>
      <w:numFmt w:val="bullet"/>
      <w:lvlText w:val="•"/>
      <w:lvlJc w:val="left"/>
      <w:pPr>
        <w:ind w:left="5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00CC250">
      <w:start w:val="1"/>
      <w:numFmt w:val="bullet"/>
      <w:lvlText w:val="o"/>
      <w:lvlJc w:val="left"/>
      <w:pPr>
        <w:ind w:left="6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B545166">
      <w:start w:val="1"/>
      <w:numFmt w:val="bullet"/>
      <w:lvlText w:val="▪"/>
      <w:lvlJc w:val="left"/>
      <w:pPr>
        <w:ind w:left="69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nsid w:val="10FF44D4"/>
    <w:multiLevelType w:val="hybridMultilevel"/>
    <w:tmpl w:val="9126D2BE"/>
    <w:lvl w:ilvl="0" w:tplc="7D4C49A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14967853"/>
    <w:multiLevelType w:val="hybridMultilevel"/>
    <w:tmpl w:val="8F287E90"/>
    <w:lvl w:ilvl="0" w:tplc="CEE4AE68">
      <w:start w:val="1"/>
      <w:numFmt w:val="bullet"/>
      <w:lvlText w:val="-"/>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F8496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25BB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42940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6ADC7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C31A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12E86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204A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A512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8634B9A"/>
    <w:multiLevelType w:val="hybridMultilevel"/>
    <w:tmpl w:val="53205FFC"/>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6">
    <w:nsid w:val="1D3001FE"/>
    <w:multiLevelType w:val="hybridMultilevel"/>
    <w:tmpl w:val="2ECCD7F6"/>
    <w:lvl w:ilvl="0" w:tplc="83140AE8">
      <w:start w:val="1"/>
      <w:numFmt w:val="decimal"/>
      <w:lvlText w:val="%1."/>
      <w:lvlJc w:val="left"/>
      <w:pPr>
        <w:ind w:left="11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9F6AF4E">
      <w:start w:val="1"/>
      <w:numFmt w:val="lowerLetter"/>
      <w:lvlText w:val="%2"/>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75C8CBC">
      <w:start w:val="1"/>
      <w:numFmt w:val="lowerRoman"/>
      <w:lvlText w:val="%3"/>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1B03EA4">
      <w:start w:val="1"/>
      <w:numFmt w:val="decimal"/>
      <w:lvlText w:val="%4"/>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F68E70A">
      <w:start w:val="1"/>
      <w:numFmt w:val="lowerLetter"/>
      <w:lvlText w:val="%5"/>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B4823A4">
      <w:start w:val="1"/>
      <w:numFmt w:val="lowerRoman"/>
      <w:lvlText w:val="%6"/>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40AAF94">
      <w:start w:val="1"/>
      <w:numFmt w:val="decimal"/>
      <w:lvlText w:val="%7"/>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45C04D4">
      <w:start w:val="1"/>
      <w:numFmt w:val="lowerLetter"/>
      <w:lvlText w:val="%8"/>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BCB27672">
      <w:start w:val="1"/>
      <w:numFmt w:val="lowerRoman"/>
      <w:lvlText w:val="%9"/>
      <w:lvlJc w:val="left"/>
      <w:pPr>
        <w:ind w:left="68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nsid w:val="20453515"/>
    <w:multiLevelType w:val="hybridMultilevel"/>
    <w:tmpl w:val="55028B7E"/>
    <w:lvl w:ilvl="0" w:tplc="C4662CCA">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FC6A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E4E7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C203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265E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0AB9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3A6E8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2C6D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B064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21B85988"/>
    <w:multiLevelType w:val="hybridMultilevel"/>
    <w:tmpl w:val="202215CC"/>
    <w:lvl w:ilvl="0" w:tplc="B3FE95BA">
      <w:start w:val="2"/>
      <w:numFmt w:val="lowerLetter"/>
      <w:lvlText w:val="%1)"/>
      <w:lvlJc w:val="left"/>
      <w:pPr>
        <w:ind w:left="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008E42">
      <w:start w:val="1"/>
      <w:numFmt w:val="lowerLetter"/>
      <w:lvlText w:val="%2"/>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F093B2">
      <w:start w:val="1"/>
      <w:numFmt w:val="lowerRoman"/>
      <w:lvlText w:val="%3"/>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7AE222">
      <w:start w:val="1"/>
      <w:numFmt w:val="decimal"/>
      <w:lvlText w:val="%4"/>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02D14">
      <w:start w:val="1"/>
      <w:numFmt w:val="lowerLetter"/>
      <w:lvlText w:val="%5"/>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705B24">
      <w:start w:val="1"/>
      <w:numFmt w:val="lowerRoman"/>
      <w:lvlText w:val="%6"/>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67AF0">
      <w:start w:val="1"/>
      <w:numFmt w:val="decimal"/>
      <w:lvlText w:val="%7"/>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EEF676">
      <w:start w:val="1"/>
      <w:numFmt w:val="lowerLetter"/>
      <w:lvlText w:val="%8"/>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C2DE7C">
      <w:start w:val="1"/>
      <w:numFmt w:val="lowerRoman"/>
      <w:lvlText w:val="%9"/>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255A23E1"/>
    <w:multiLevelType w:val="hybridMultilevel"/>
    <w:tmpl w:val="69820972"/>
    <w:lvl w:ilvl="0" w:tplc="BFBABAE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8E1720">
      <w:start w:val="1"/>
      <w:numFmt w:val="lowerLetter"/>
      <w:lvlText w:val="%2)"/>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C2474A">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522598">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72CD6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42E7BE">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B2718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A461F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E81BC">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286555A5"/>
    <w:multiLevelType w:val="hybridMultilevel"/>
    <w:tmpl w:val="DD3E0FAC"/>
    <w:lvl w:ilvl="0" w:tplc="ABA68ACE">
      <w:start w:val="1"/>
      <w:numFmt w:val="bullet"/>
      <w:lvlText w:val="✓"/>
      <w:lvlJc w:val="left"/>
      <w:pPr>
        <w:ind w:left="411"/>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1" w:tplc="960A9324">
      <w:start w:val="1"/>
      <w:numFmt w:val="bullet"/>
      <w:lvlText w:val="o"/>
      <w:lvlJc w:val="left"/>
      <w:pPr>
        <w:ind w:left="10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2" w:tplc="36026B04">
      <w:start w:val="1"/>
      <w:numFmt w:val="bullet"/>
      <w:lvlText w:val="▪"/>
      <w:lvlJc w:val="left"/>
      <w:pPr>
        <w:ind w:left="18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09EC093E">
      <w:start w:val="1"/>
      <w:numFmt w:val="bullet"/>
      <w:lvlText w:val="•"/>
      <w:lvlJc w:val="left"/>
      <w:pPr>
        <w:ind w:left="25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D976421A">
      <w:start w:val="1"/>
      <w:numFmt w:val="bullet"/>
      <w:lvlText w:val="o"/>
      <w:lvlJc w:val="left"/>
      <w:pPr>
        <w:ind w:left="324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7550E364">
      <w:start w:val="1"/>
      <w:numFmt w:val="bullet"/>
      <w:lvlText w:val="▪"/>
      <w:lvlJc w:val="left"/>
      <w:pPr>
        <w:ind w:left="396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33803790">
      <w:start w:val="1"/>
      <w:numFmt w:val="bullet"/>
      <w:lvlText w:val="•"/>
      <w:lvlJc w:val="left"/>
      <w:pPr>
        <w:ind w:left="468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F670C8C4">
      <w:start w:val="1"/>
      <w:numFmt w:val="bullet"/>
      <w:lvlText w:val="o"/>
      <w:lvlJc w:val="left"/>
      <w:pPr>
        <w:ind w:left="540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85467896">
      <w:start w:val="1"/>
      <w:numFmt w:val="bullet"/>
      <w:lvlText w:val="▪"/>
      <w:lvlJc w:val="left"/>
      <w:pPr>
        <w:ind w:left="612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11">
    <w:nsid w:val="29EA3E91"/>
    <w:multiLevelType w:val="hybridMultilevel"/>
    <w:tmpl w:val="14148776"/>
    <w:lvl w:ilvl="0" w:tplc="3E3E25C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A1C">
      <w:start w:val="1"/>
      <w:numFmt w:val="bullet"/>
      <w:lvlText w:val="o"/>
      <w:lvlJc w:val="left"/>
      <w:pPr>
        <w:ind w:left="1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BC5EA8">
      <w:start w:val="1"/>
      <w:numFmt w:val="bullet"/>
      <w:lvlText w:val="▪"/>
      <w:lvlJc w:val="left"/>
      <w:pPr>
        <w:ind w:left="2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B2FCB2">
      <w:start w:val="1"/>
      <w:numFmt w:val="bullet"/>
      <w:lvlText w:val="•"/>
      <w:lvlJc w:val="left"/>
      <w:pPr>
        <w:ind w:left="3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D49CFA">
      <w:start w:val="1"/>
      <w:numFmt w:val="bullet"/>
      <w:lvlText w:val="o"/>
      <w:lvlJc w:val="left"/>
      <w:pPr>
        <w:ind w:left="3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E4D1FA">
      <w:start w:val="1"/>
      <w:numFmt w:val="bullet"/>
      <w:lvlText w:val="▪"/>
      <w:lvlJc w:val="left"/>
      <w:pPr>
        <w:ind w:left="4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B20880">
      <w:start w:val="1"/>
      <w:numFmt w:val="bullet"/>
      <w:lvlText w:val="•"/>
      <w:lvlJc w:val="left"/>
      <w:pPr>
        <w:ind w:left="5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4C5AC">
      <w:start w:val="1"/>
      <w:numFmt w:val="bullet"/>
      <w:lvlText w:val="o"/>
      <w:lvlJc w:val="left"/>
      <w:pPr>
        <w:ind w:left="6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D6E042">
      <w:start w:val="1"/>
      <w:numFmt w:val="bullet"/>
      <w:lvlText w:val="▪"/>
      <w:lvlJc w:val="left"/>
      <w:pPr>
        <w:ind w:left="68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2C975674"/>
    <w:multiLevelType w:val="hybridMultilevel"/>
    <w:tmpl w:val="D03E8824"/>
    <w:lvl w:ilvl="0" w:tplc="6EAAEC52">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FE4BD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62E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C893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EE02E0">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231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C93A4">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C732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C4C40">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C9B6FC5"/>
    <w:multiLevelType w:val="hybridMultilevel"/>
    <w:tmpl w:val="42506BB8"/>
    <w:lvl w:ilvl="0" w:tplc="E58229F0">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B3E26C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62C34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B5ABFA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EE29B0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0343A6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F6468C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8A99F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6EFB2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2D0D79B4"/>
    <w:multiLevelType w:val="hybridMultilevel"/>
    <w:tmpl w:val="A2D07180"/>
    <w:lvl w:ilvl="0" w:tplc="99280DDA">
      <w:start w:val="1"/>
      <w:numFmt w:val="bullet"/>
      <w:lvlText w:val="-"/>
      <w:lvlJc w:val="left"/>
      <w:pPr>
        <w:ind w:left="86"/>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E62823B2">
      <w:start w:val="1"/>
      <w:numFmt w:val="bullet"/>
      <w:lvlText w:val="o"/>
      <w:lvlJc w:val="left"/>
      <w:pPr>
        <w:ind w:left="181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2" w:tplc="B7AAAB54">
      <w:start w:val="1"/>
      <w:numFmt w:val="bullet"/>
      <w:lvlText w:val="▪"/>
      <w:lvlJc w:val="left"/>
      <w:pPr>
        <w:ind w:left="253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3" w:tplc="52527C8E">
      <w:start w:val="1"/>
      <w:numFmt w:val="bullet"/>
      <w:lvlText w:val="•"/>
      <w:lvlJc w:val="left"/>
      <w:pPr>
        <w:ind w:left="325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EC8A2176">
      <w:start w:val="1"/>
      <w:numFmt w:val="bullet"/>
      <w:lvlText w:val="o"/>
      <w:lvlJc w:val="left"/>
      <w:pPr>
        <w:ind w:left="397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5" w:tplc="F050E7A8">
      <w:start w:val="1"/>
      <w:numFmt w:val="bullet"/>
      <w:lvlText w:val="▪"/>
      <w:lvlJc w:val="left"/>
      <w:pPr>
        <w:ind w:left="469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6" w:tplc="D0EC7B6A">
      <w:start w:val="1"/>
      <w:numFmt w:val="bullet"/>
      <w:lvlText w:val="•"/>
      <w:lvlJc w:val="left"/>
      <w:pPr>
        <w:ind w:left="541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27EAC1CE">
      <w:start w:val="1"/>
      <w:numFmt w:val="bullet"/>
      <w:lvlText w:val="o"/>
      <w:lvlJc w:val="left"/>
      <w:pPr>
        <w:ind w:left="613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8" w:tplc="8662C092">
      <w:start w:val="1"/>
      <w:numFmt w:val="bullet"/>
      <w:lvlText w:val="▪"/>
      <w:lvlJc w:val="left"/>
      <w:pPr>
        <w:ind w:left="685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abstractNum>
  <w:abstractNum w:abstractNumId="15">
    <w:nsid w:val="30706A2F"/>
    <w:multiLevelType w:val="hybridMultilevel"/>
    <w:tmpl w:val="A252C8EE"/>
    <w:lvl w:ilvl="0" w:tplc="F4A882A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60EA12">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B7832CC">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FA9D6A">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78AA00">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30784E">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7ACD02E">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29EB982">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E32B8C4">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30AE389E"/>
    <w:multiLevelType w:val="hybridMultilevel"/>
    <w:tmpl w:val="6FD49C1C"/>
    <w:lvl w:ilvl="0" w:tplc="6EC26256">
      <w:start w:val="1"/>
      <w:numFmt w:val="bullet"/>
      <w:lvlText w:val="-"/>
      <w:lvlJc w:val="left"/>
      <w:pPr>
        <w:ind w:left="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4CB37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94225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4C11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8CB15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3AD8D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4467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B4A4A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C4314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3819675F"/>
    <w:multiLevelType w:val="hybridMultilevel"/>
    <w:tmpl w:val="094AD8E8"/>
    <w:lvl w:ilvl="0" w:tplc="DA4C3092">
      <w:start w:val="1"/>
      <w:numFmt w:val="decimal"/>
      <w:lvlText w:val="%1."/>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8286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D0554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9826E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423C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8EB01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904E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36558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18B2A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39A35FAC"/>
    <w:multiLevelType w:val="hybridMultilevel"/>
    <w:tmpl w:val="3370CB14"/>
    <w:lvl w:ilvl="0" w:tplc="67A827A6">
      <w:start w:val="1"/>
      <w:numFmt w:val="bullet"/>
      <w:lvlText w:val="•"/>
      <w:lvlJc w:val="left"/>
      <w:pPr>
        <w:ind w:left="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F8CF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E41F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28BE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E03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B4E3C2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6EF7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FAF20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4C60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3ACD14DC"/>
    <w:multiLevelType w:val="hybridMultilevel"/>
    <w:tmpl w:val="D56E7210"/>
    <w:lvl w:ilvl="0" w:tplc="2FC27D98">
      <w:start w:val="1"/>
      <w:numFmt w:val="bullet"/>
      <w:lvlText w:val="-"/>
      <w:lvlJc w:val="left"/>
      <w:pPr>
        <w:ind w:left="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E1B32">
      <w:start w:val="1"/>
      <w:numFmt w:val="bullet"/>
      <w:lvlText w:val="o"/>
      <w:lvlJc w:val="left"/>
      <w:pPr>
        <w:ind w:left="13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C0DF7C">
      <w:start w:val="1"/>
      <w:numFmt w:val="bullet"/>
      <w:lvlText w:val="▪"/>
      <w:lvlJc w:val="left"/>
      <w:pPr>
        <w:ind w:left="21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420702">
      <w:start w:val="1"/>
      <w:numFmt w:val="bullet"/>
      <w:lvlText w:val="•"/>
      <w:lvlJc w:val="left"/>
      <w:pPr>
        <w:ind w:left="28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60FBAC">
      <w:start w:val="1"/>
      <w:numFmt w:val="bullet"/>
      <w:lvlText w:val="o"/>
      <w:lvlJc w:val="left"/>
      <w:pPr>
        <w:ind w:left="3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307104">
      <w:start w:val="1"/>
      <w:numFmt w:val="bullet"/>
      <w:lvlText w:val="▪"/>
      <w:lvlJc w:val="left"/>
      <w:pPr>
        <w:ind w:left="4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F86F90">
      <w:start w:val="1"/>
      <w:numFmt w:val="bullet"/>
      <w:lvlText w:val="•"/>
      <w:lvlJc w:val="left"/>
      <w:pPr>
        <w:ind w:left="4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ABA44">
      <w:start w:val="1"/>
      <w:numFmt w:val="bullet"/>
      <w:lvlText w:val="o"/>
      <w:lvlJc w:val="left"/>
      <w:pPr>
        <w:ind w:left="5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D2B14A">
      <w:start w:val="1"/>
      <w:numFmt w:val="bullet"/>
      <w:lvlText w:val="▪"/>
      <w:lvlJc w:val="left"/>
      <w:pPr>
        <w:ind w:left="6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3B7E0D84"/>
    <w:multiLevelType w:val="hybridMultilevel"/>
    <w:tmpl w:val="4A807590"/>
    <w:lvl w:ilvl="0" w:tplc="B4EE9D44">
      <w:start w:val="1"/>
      <w:numFmt w:val="lowerLetter"/>
      <w:lvlText w:val="%1)"/>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6C13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9289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CE16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EE15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8A35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43E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30FE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446FD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40CE63E9"/>
    <w:multiLevelType w:val="hybridMultilevel"/>
    <w:tmpl w:val="6B32F69C"/>
    <w:lvl w:ilvl="0" w:tplc="88C685A4">
      <w:start w:val="1"/>
      <w:numFmt w:val="bullet"/>
      <w:lvlText w:val="-"/>
      <w:lvlJc w:val="left"/>
      <w:pPr>
        <w:ind w:left="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14F05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BEA5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06575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EAFA6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CE1E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8903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5A88C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46BF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49BB41C2"/>
    <w:multiLevelType w:val="hybridMultilevel"/>
    <w:tmpl w:val="C5444A64"/>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3">
    <w:nsid w:val="4C6D298A"/>
    <w:multiLevelType w:val="hybridMultilevel"/>
    <w:tmpl w:val="76540FB0"/>
    <w:lvl w:ilvl="0" w:tplc="1AD247A0">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CE06F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762CA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986474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710536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25CCE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7F2D09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916E40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244F8E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4D1036F1"/>
    <w:multiLevelType w:val="hybridMultilevel"/>
    <w:tmpl w:val="DC146612"/>
    <w:lvl w:ilvl="0" w:tplc="2DE88A64">
      <w:start w:val="1"/>
      <w:numFmt w:val="bullet"/>
      <w:lvlText w:val="-"/>
      <w:lvlJc w:val="left"/>
      <w:pPr>
        <w:ind w:left="1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1EB89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827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26E41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7C07E8">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4ED0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1AB242">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30F86C">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C86C5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4F8F5848"/>
    <w:multiLevelType w:val="hybridMultilevel"/>
    <w:tmpl w:val="1124FE52"/>
    <w:lvl w:ilvl="0" w:tplc="124A104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B0A91C">
      <w:start w:val="1"/>
      <w:numFmt w:val="bullet"/>
      <w:lvlText w:val="o"/>
      <w:lvlJc w:val="left"/>
      <w:pPr>
        <w:ind w:left="1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5C19F6">
      <w:start w:val="1"/>
      <w:numFmt w:val="bullet"/>
      <w:lvlText w:val="▪"/>
      <w:lvlJc w:val="left"/>
      <w:pPr>
        <w:ind w:left="25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360A02">
      <w:start w:val="1"/>
      <w:numFmt w:val="bullet"/>
      <w:lvlText w:val="•"/>
      <w:lvlJc w:val="left"/>
      <w:pPr>
        <w:ind w:left="32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A4EF12">
      <w:start w:val="1"/>
      <w:numFmt w:val="bullet"/>
      <w:lvlText w:val="o"/>
      <w:lvlJc w:val="left"/>
      <w:pPr>
        <w:ind w:left="3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6CB894">
      <w:start w:val="1"/>
      <w:numFmt w:val="bullet"/>
      <w:lvlText w:val="▪"/>
      <w:lvlJc w:val="left"/>
      <w:pPr>
        <w:ind w:left="4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FE0C62">
      <w:start w:val="1"/>
      <w:numFmt w:val="bullet"/>
      <w:lvlText w:val="•"/>
      <w:lvlJc w:val="left"/>
      <w:pPr>
        <w:ind w:left="54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40BDF4">
      <w:start w:val="1"/>
      <w:numFmt w:val="bullet"/>
      <w:lvlText w:val="o"/>
      <w:lvlJc w:val="left"/>
      <w:pPr>
        <w:ind w:left="61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F2DDF6">
      <w:start w:val="1"/>
      <w:numFmt w:val="bullet"/>
      <w:lvlText w:val="▪"/>
      <w:lvlJc w:val="left"/>
      <w:pPr>
        <w:ind w:left="68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4FC34519"/>
    <w:multiLevelType w:val="hybridMultilevel"/>
    <w:tmpl w:val="42C04816"/>
    <w:lvl w:ilvl="0" w:tplc="FDDC65C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6D43F3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6C498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C26C8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ACF7D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20CD03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B8AD26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42618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6635E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54DC48E8"/>
    <w:multiLevelType w:val="hybridMultilevel"/>
    <w:tmpl w:val="7BACF940"/>
    <w:lvl w:ilvl="0" w:tplc="D642318A">
      <w:start w:val="1"/>
      <w:numFmt w:val="bullet"/>
      <w:lvlText w:val="-"/>
      <w:lvlJc w:val="left"/>
      <w:pPr>
        <w:ind w:left="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98A636">
      <w:start w:val="1"/>
      <w:numFmt w:val="bullet"/>
      <w:lvlText w:val="o"/>
      <w:lvlJc w:val="left"/>
      <w:pPr>
        <w:ind w:left="1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121BD0">
      <w:start w:val="1"/>
      <w:numFmt w:val="bullet"/>
      <w:lvlText w:val="▪"/>
      <w:lvlJc w:val="left"/>
      <w:pPr>
        <w:ind w:left="2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5ECCA4">
      <w:start w:val="1"/>
      <w:numFmt w:val="bullet"/>
      <w:lvlText w:val="•"/>
      <w:lvlJc w:val="left"/>
      <w:pPr>
        <w:ind w:left="3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0859C">
      <w:start w:val="1"/>
      <w:numFmt w:val="bullet"/>
      <w:lvlText w:val="o"/>
      <w:lvlJc w:val="left"/>
      <w:pPr>
        <w:ind w:left="3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BC36A8">
      <w:start w:val="1"/>
      <w:numFmt w:val="bullet"/>
      <w:lvlText w:val="▪"/>
      <w:lvlJc w:val="left"/>
      <w:pPr>
        <w:ind w:left="44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CD0C0">
      <w:start w:val="1"/>
      <w:numFmt w:val="bullet"/>
      <w:lvlText w:val="•"/>
      <w:lvlJc w:val="left"/>
      <w:pPr>
        <w:ind w:left="51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9845D2">
      <w:start w:val="1"/>
      <w:numFmt w:val="bullet"/>
      <w:lvlText w:val="o"/>
      <w:lvlJc w:val="left"/>
      <w:pPr>
        <w:ind w:left="5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70BFAA">
      <w:start w:val="1"/>
      <w:numFmt w:val="bullet"/>
      <w:lvlText w:val="▪"/>
      <w:lvlJc w:val="left"/>
      <w:pPr>
        <w:ind w:left="6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55FA1E13"/>
    <w:multiLevelType w:val="hybridMultilevel"/>
    <w:tmpl w:val="C87024D0"/>
    <w:lvl w:ilvl="0" w:tplc="9B082A7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885FBE">
      <w:start w:val="1"/>
      <w:numFmt w:val="bullet"/>
      <w:lvlText w:val=""/>
      <w:lvlJc w:val="left"/>
      <w:pPr>
        <w:ind w:left="9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264022">
      <w:start w:val="1"/>
      <w:numFmt w:val="bullet"/>
      <w:lvlText w:val="▪"/>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4064C">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A2C8C0">
      <w:start w:val="1"/>
      <w:numFmt w:val="bullet"/>
      <w:lvlText w:val="o"/>
      <w:lvlJc w:val="left"/>
      <w:pPr>
        <w:ind w:left="3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A0895E">
      <w:start w:val="1"/>
      <w:numFmt w:val="bullet"/>
      <w:lvlText w:val="▪"/>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382E00">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625ED6">
      <w:start w:val="1"/>
      <w:numFmt w:val="bullet"/>
      <w:lvlText w:val="o"/>
      <w:lvlJc w:val="left"/>
      <w:pPr>
        <w:ind w:left="5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C2CB110">
      <w:start w:val="1"/>
      <w:numFmt w:val="bullet"/>
      <w:lvlText w:val="▪"/>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5BCE3562"/>
    <w:multiLevelType w:val="hybridMultilevel"/>
    <w:tmpl w:val="6D50FB5E"/>
    <w:lvl w:ilvl="0" w:tplc="E9FCF77C">
      <w:start w:val="1"/>
      <w:numFmt w:val="bullet"/>
      <w:lvlText w:val="-"/>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DC7038">
      <w:start w:val="1"/>
      <w:numFmt w:val="bullet"/>
      <w:lvlText w:val="o"/>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446C08">
      <w:start w:val="1"/>
      <w:numFmt w:val="bullet"/>
      <w:lvlText w:val="▪"/>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E0A418">
      <w:start w:val="1"/>
      <w:numFmt w:val="bullet"/>
      <w:lvlText w:val="•"/>
      <w:lvlJc w:val="left"/>
      <w:pPr>
        <w:ind w:left="2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F60B12">
      <w:start w:val="1"/>
      <w:numFmt w:val="bullet"/>
      <w:lvlText w:val="o"/>
      <w:lvlJc w:val="left"/>
      <w:pPr>
        <w:ind w:left="3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678F2">
      <w:start w:val="1"/>
      <w:numFmt w:val="bullet"/>
      <w:lvlText w:val="▪"/>
      <w:lvlJc w:val="left"/>
      <w:pPr>
        <w:ind w:left="4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4D816">
      <w:start w:val="1"/>
      <w:numFmt w:val="bullet"/>
      <w:lvlText w:val="•"/>
      <w:lvlJc w:val="left"/>
      <w:pPr>
        <w:ind w:left="5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38561A">
      <w:start w:val="1"/>
      <w:numFmt w:val="bullet"/>
      <w:lvlText w:val="o"/>
      <w:lvlJc w:val="left"/>
      <w:pPr>
        <w:ind w:left="5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CD560">
      <w:start w:val="1"/>
      <w:numFmt w:val="bullet"/>
      <w:lvlText w:val="▪"/>
      <w:lvlJc w:val="left"/>
      <w:pPr>
        <w:ind w:left="6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5D61160B"/>
    <w:multiLevelType w:val="hybridMultilevel"/>
    <w:tmpl w:val="A82C47C8"/>
    <w:lvl w:ilvl="0" w:tplc="4DB6D076">
      <w:start w:val="1"/>
      <w:numFmt w:val="lowerLetter"/>
      <w:lvlText w:val="%1)"/>
      <w:lvlJc w:val="left"/>
      <w:pPr>
        <w:ind w:left="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CCBC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4E23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86656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36E9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9E36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4C64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8FB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C4E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623974FA"/>
    <w:multiLevelType w:val="hybridMultilevel"/>
    <w:tmpl w:val="B61A84B8"/>
    <w:lvl w:ilvl="0" w:tplc="E52200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9ED50A">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6F1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58667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F6CB6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EADC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06CCC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1820DE">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83F5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62F47DE2"/>
    <w:multiLevelType w:val="hybridMultilevel"/>
    <w:tmpl w:val="372E5F8A"/>
    <w:lvl w:ilvl="0" w:tplc="876A5718">
      <w:start w:val="1"/>
      <w:numFmt w:val="bullet"/>
      <w:lvlText w:val="➢"/>
      <w:lvlJc w:val="left"/>
      <w:pPr>
        <w:ind w:left="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FE6B0E0">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3D063D6">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F29930">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88B65C">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F2E5726">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BA4D26">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2108834">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78842BA">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nsid w:val="65082E89"/>
    <w:multiLevelType w:val="hybridMultilevel"/>
    <w:tmpl w:val="199497B0"/>
    <w:lvl w:ilvl="0" w:tplc="A31E33B6">
      <w:start w:val="1"/>
      <w:numFmt w:val="bullet"/>
      <w:lvlText w:val="-"/>
      <w:lvlJc w:val="left"/>
      <w:pPr>
        <w:ind w:left="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2ABA9A">
      <w:start w:val="1"/>
      <w:numFmt w:val="bullet"/>
      <w:lvlText w:val="o"/>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4E9AA">
      <w:start w:val="1"/>
      <w:numFmt w:val="bullet"/>
      <w:lvlText w:val="▪"/>
      <w:lvlJc w:val="left"/>
      <w:pPr>
        <w:ind w:left="1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F82760">
      <w:start w:val="1"/>
      <w:numFmt w:val="bullet"/>
      <w:lvlText w:val="•"/>
      <w:lvlJc w:val="left"/>
      <w:pPr>
        <w:ind w:left="2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CEA448">
      <w:start w:val="1"/>
      <w:numFmt w:val="bullet"/>
      <w:lvlText w:val="o"/>
      <w:lvlJc w:val="left"/>
      <w:pPr>
        <w:ind w:left="3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8B792">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632D4">
      <w:start w:val="1"/>
      <w:numFmt w:val="bullet"/>
      <w:lvlText w:val="•"/>
      <w:lvlJc w:val="left"/>
      <w:pPr>
        <w:ind w:left="4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7EF94C">
      <w:start w:val="1"/>
      <w:numFmt w:val="bullet"/>
      <w:lvlText w:val="o"/>
      <w:lvlJc w:val="left"/>
      <w:pPr>
        <w:ind w:left="5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68C7DE">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659D72B4"/>
    <w:multiLevelType w:val="hybridMultilevel"/>
    <w:tmpl w:val="73C00E3E"/>
    <w:lvl w:ilvl="0" w:tplc="D1EE3ACC">
      <w:start w:val="1"/>
      <w:numFmt w:val="bullet"/>
      <w:lvlText w:val="✓"/>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C23F0E">
      <w:start w:val="1"/>
      <w:numFmt w:val="bullet"/>
      <w:lvlText w:val="o"/>
      <w:lvlJc w:val="left"/>
      <w:pPr>
        <w:ind w:left="2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B0A5E6">
      <w:start w:val="1"/>
      <w:numFmt w:val="bullet"/>
      <w:lvlText w:val="▪"/>
      <w:lvlJc w:val="left"/>
      <w:pPr>
        <w:ind w:left="2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9AC6CF8">
      <w:start w:val="1"/>
      <w:numFmt w:val="bullet"/>
      <w:lvlText w:val="•"/>
      <w:lvlJc w:val="left"/>
      <w:pPr>
        <w:ind w:left="3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BB69016">
      <w:start w:val="1"/>
      <w:numFmt w:val="bullet"/>
      <w:lvlText w:val="o"/>
      <w:lvlJc w:val="left"/>
      <w:pPr>
        <w:ind w:left="4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AC949E">
      <w:start w:val="1"/>
      <w:numFmt w:val="bullet"/>
      <w:lvlText w:val="▪"/>
      <w:lvlJc w:val="left"/>
      <w:pPr>
        <w:ind w:left="4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FEE0CC">
      <w:start w:val="1"/>
      <w:numFmt w:val="bullet"/>
      <w:lvlText w:val="•"/>
      <w:lvlJc w:val="left"/>
      <w:pPr>
        <w:ind w:left="5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99A663C">
      <w:start w:val="1"/>
      <w:numFmt w:val="bullet"/>
      <w:lvlText w:val="o"/>
      <w:lvlJc w:val="left"/>
      <w:pPr>
        <w:ind w:left="6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67E0FAE">
      <w:start w:val="1"/>
      <w:numFmt w:val="bullet"/>
      <w:lvlText w:val="▪"/>
      <w:lvlJc w:val="left"/>
      <w:pPr>
        <w:ind w:left="7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5">
    <w:nsid w:val="68F54B4F"/>
    <w:multiLevelType w:val="hybridMultilevel"/>
    <w:tmpl w:val="B7969CD8"/>
    <w:lvl w:ilvl="0" w:tplc="A60C9792">
      <w:start w:val="1"/>
      <w:numFmt w:val="decimal"/>
      <w:lvlText w:val="%1."/>
      <w:lvlJc w:val="left"/>
      <w:pPr>
        <w:ind w:left="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89CCA">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F414C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3456D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9C6BE0">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CAEAA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66A37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3E276A">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AE467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6B253762"/>
    <w:multiLevelType w:val="hybridMultilevel"/>
    <w:tmpl w:val="C958CF34"/>
    <w:lvl w:ilvl="0" w:tplc="92763E0A">
      <w:start w:val="1"/>
      <w:numFmt w:val="bullet"/>
      <w:lvlText w:val="-"/>
      <w:lvlJc w:val="left"/>
      <w:pPr>
        <w:ind w:left="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D8D8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6AA2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BC36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45B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EB4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C6B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06465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B040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CA372A9"/>
    <w:multiLevelType w:val="hybridMultilevel"/>
    <w:tmpl w:val="042A22E4"/>
    <w:lvl w:ilvl="0" w:tplc="CAA25E36">
      <w:start w:val="1"/>
      <w:numFmt w:val="bullet"/>
      <w:lvlText w:val="-"/>
      <w:lvlJc w:val="left"/>
      <w:pPr>
        <w:ind w:left="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843476">
      <w:start w:val="1"/>
      <w:numFmt w:val="bullet"/>
      <w:lvlText w:val="o"/>
      <w:lvlJc w:val="left"/>
      <w:pPr>
        <w:ind w:left="1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2E39E4">
      <w:start w:val="1"/>
      <w:numFmt w:val="bullet"/>
      <w:lvlText w:val="▪"/>
      <w:lvlJc w:val="left"/>
      <w:pPr>
        <w:ind w:left="24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C0CEE">
      <w:start w:val="1"/>
      <w:numFmt w:val="bullet"/>
      <w:lvlText w:val="•"/>
      <w:lvlJc w:val="left"/>
      <w:pPr>
        <w:ind w:left="31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4ACCC">
      <w:start w:val="1"/>
      <w:numFmt w:val="bullet"/>
      <w:lvlText w:val="o"/>
      <w:lvlJc w:val="left"/>
      <w:pPr>
        <w:ind w:left="3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5E0074">
      <w:start w:val="1"/>
      <w:numFmt w:val="bullet"/>
      <w:lvlText w:val="▪"/>
      <w:lvlJc w:val="left"/>
      <w:pPr>
        <w:ind w:left="4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C6F64">
      <w:start w:val="1"/>
      <w:numFmt w:val="bullet"/>
      <w:lvlText w:val="•"/>
      <w:lvlJc w:val="left"/>
      <w:pPr>
        <w:ind w:left="52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0CEB94">
      <w:start w:val="1"/>
      <w:numFmt w:val="bullet"/>
      <w:lvlText w:val="o"/>
      <w:lvlJc w:val="left"/>
      <w:pPr>
        <w:ind w:left="6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506422">
      <w:start w:val="1"/>
      <w:numFmt w:val="bullet"/>
      <w:lvlText w:val="▪"/>
      <w:lvlJc w:val="left"/>
      <w:pPr>
        <w:ind w:left="67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6F2F3CCD"/>
    <w:multiLevelType w:val="hybridMultilevel"/>
    <w:tmpl w:val="731C77FA"/>
    <w:lvl w:ilvl="0" w:tplc="56BCF748">
      <w:start w:val="1"/>
      <w:numFmt w:val="bullet"/>
      <w:lvlText w:val="-"/>
      <w:lvlJc w:val="left"/>
      <w:pPr>
        <w:ind w:left="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F44E46">
      <w:start w:val="1"/>
      <w:numFmt w:val="bullet"/>
      <w:lvlText w:val="o"/>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4AE006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F495F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BEC8AE">
      <w:start w:val="1"/>
      <w:numFmt w:val="bullet"/>
      <w:lvlText w:val="o"/>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D860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10B9A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740B74">
      <w:start w:val="1"/>
      <w:numFmt w:val="bullet"/>
      <w:lvlText w:val="o"/>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06B570">
      <w:start w:val="1"/>
      <w:numFmt w:val="bullet"/>
      <w:lvlText w:val="▪"/>
      <w:lvlJc w:val="left"/>
      <w:pPr>
        <w:ind w:left="6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nsid w:val="6FA13C78"/>
    <w:multiLevelType w:val="hybridMultilevel"/>
    <w:tmpl w:val="35F8CD56"/>
    <w:lvl w:ilvl="0" w:tplc="D2BC05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2FCAA">
      <w:start w:val="1"/>
      <w:numFmt w:val="bullet"/>
      <w:lvlText w:val="o"/>
      <w:lvlJc w:val="left"/>
      <w:pPr>
        <w:ind w:left="1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0EA1E2">
      <w:start w:val="1"/>
      <w:numFmt w:val="bullet"/>
      <w:lvlText w:val="▪"/>
      <w:lvlJc w:val="left"/>
      <w:pPr>
        <w:ind w:left="2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4A9E7A">
      <w:start w:val="1"/>
      <w:numFmt w:val="bullet"/>
      <w:lvlText w:val="•"/>
      <w:lvlJc w:val="left"/>
      <w:pPr>
        <w:ind w:left="3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2C382">
      <w:start w:val="1"/>
      <w:numFmt w:val="bullet"/>
      <w:lvlText w:val="o"/>
      <w:lvlJc w:val="left"/>
      <w:pPr>
        <w:ind w:left="3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9A9474">
      <w:start w:val="1"/>
      <w:numFmt w:val="bullet"/>
      <w:lvlText w:val="▪"/>
      <w:lvlJc w:val="left"/>
      <w:pPr>
        <w:ind w:left="4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82330A">
      <w:start w:val="1"/>
      <w:numFmt w:val="bullet"/>
      <w:lvlText w:val="•"/>
      <w:lvlJc w:val="left"/>
      <w:pPr>
        <w:ind w:left="5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0C9C58">
      <w:start w:val="1"/>
      <w:numFmt w:val="bullet"/>
      <w:lvlText w:val="o"/>
      <w:lvlJc w:val="left"/>
      <w:pPr>
        <w:ind w:left="6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DCF80A">
      <w:start w:val="1"/>
      <w:numFmt w:val="bullet"/>
      <w:lvlText w:val="▪"/>
      <w:lvlJc w:val="left"/>
      <w:pPr>
        <w:ind w:left="6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7613180B"/>
    <w:multiLevelType w:val="hybridMultilevel"/>
    <w:tmpl w:val="1EC0FAC0"/>
    <w:lvl w:ilvl="0" w:tplc="1B9A3EC4">
      <w:start w:val="1"/>
      <w:numFmt w:val="bullet"/>
      <w:lvlText w:val="➢"/>
      <w:lvlJc w:val="left"/>
      <w:pPr>
        <w:ind w:left="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43C7EC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CF804F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D56E1C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834B6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DAF4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FE80C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F4F42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5C336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1">
    <w:nsid w:val="791E3FE6"/>
    <w:multiLevelType w:val="hybridMultilevel"/>
    <w:tmpl w:val="25B4B1BA"/>
    <w:lvl w:ilvl="0" w:tplc="BE960CDC">
      <w:start w:val="1"/>
      <w:numFmt w:val="bullet"/>
      <w:lvlText w:val="•"/>
      <w:lvlJc w:val="left"/>
      <w:pPr>
        <w:ind w:left="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4FF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C84CA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3426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E8055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18A96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82D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F406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1C73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B204202"/>
    <w:multiLevelType w:val="hybridMultilevel"/>
    <w:tmpl w:val="28E2CD28"/>
    <w:lvl w:ilvl="0" w:tplc="EF04FD18">
      <w:start w:val="1"/>
      <w:numFmt w:val="bullet"/>
      <w:lvlText w:val="•"/>
      <w:lvlJc w:val="left"/>
      <w:pPr>
        <w:ind w:left="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CDDD2">
      <w:start w:val="1"/>
      <w:numFmt w:val="bullet"/>
      <w:lvlText w:val="o"/>
      <w:lvlJc w:val="left"/>
      <w:pPr>
        <w:ind w:left="1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2BB64">
      <w:start w:val="1"/>
      <w:numFmt w:val="bullet"/>
      <w:lvlText w:val="▪"/>
      <w:lvlJc w:val="left"/>
      <w:pPr>
        <w:ind w:left="2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84A5D6">
      <w:start w:val="1"/>
      <w:numFmt w:val="bullet"/>
      <w:lvlText w:val="•"/>
      <w:lvlJc w:val="left"/>
      <w:pPr>
        <w:ind w:left="3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503192">
      <w:start w:val="1"/>
      <w:numFmt w:val="bullet"/>
      <w:lvlText w:val="o"/>
      <w:lvlJc w:val="left"/>
      <w:pPr>
        <w:ind w:left="3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42F872">
      <w:start w:val="1"/>
      <w:numFmt w:val="bullet"/>
      <w:lvlText w:val="▪"/>
      <w:lvlJc w:val="left"/>
      <w:pPr>
        <w:ind w:left="4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4E05B8">
      <w:start w:val="1"/>
      <w:numFmt w:val="bullet"/>
      <w:lvlText w:val="•"/>
      <w:lvlJc w:val="left"/>
      <w:pPr>
        <w:ind w:left="5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2E5330">
      <w:start w:val="1"/>
      <w:numFmt w:val="bullet"/>
      <w:lvlText w:val="o"/>
      <w:lvlJc w:val="left"/>
      <w:pPr>
        <w:ind w:left="6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D48964">
      <w:start w:val="1"/>
      <w:numFmt w:val="bullet"/>
      <w:lvlText w:val="▪"/>
      <w:lvlJc w:val="left"/>
      <w:pPr>
        <w:ind w:left="6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7B413DB3"/>
    <w:multiLevelType w:val="hybridMultilevel"/>
    <w:tmpl w:val="5A20D4C6"/>
    <w:lvl w:ilvl="0" w:tplc="30465222">
      <w:start w:val="1"/>
      <w:numFmt w:val="bullet"/>
      <w:lvlText w:val="-"/>
      <w:lvlJc w:val="left"/>
      <w:pPr>
        <w:ind w:left="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0C33EC">
      <w:start w:val="1"/>
      <w:numFmt w:val="bullet"/>
      <w:lvlText w:val="o"/>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66511A">
      <w:start w:val="1"/>
      <w:numFmt w:val="bullet"/>
      <w:lvlText w:val="▪"/>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74B276">
      <w:start w:val="1"/>
      <w:numFmt w:val="bullet"/>
      <w:lvlText w:val="•"/>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F8A606">
      <w:start w:val="1"/>
      <w:numFmt w:val="bullet"/>
      <w:lvlText w:val="o"/>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8A20B8">
      <w:start w:val="1"/>
      <w:numFmt w:val="bullet"/>
      <w:lvlText w:val="▪"/>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BE91D6">
      <w:start w:val="1"/>
      <w:numFmt w:val="bullet"/>
      <w:lvlText w:val="•"/>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ECF8CE">
      <w:start w:val="1"/>
      <w:numFmt w:val="bullet"/>
      <w:lvlText w:val="o"/>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F00DC0">
      <w:start w:val="1"/>
      <w:numFmt w:val="bullet"/>
      <w:lvlText w:val="▪"/>
      <w:lvlJc w:val="left"/>
      <w:pPr>
        <w:ind w:left="6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7DE5116C"/>
    <w:multiLevelType w:val="hybridMultilevel"/>
    <w:tmpl w:val="3EBAF20E"/>
    <w:lvl w:ilvl="0" w:tplc="A9022C44">
      <w:start w:val="1"/>
      <w:numFmt w:val="bullet"/>
      <w:lvlText w:val="-"/>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80868">
      <w:start w:val="1"/>
      <w:numFmt w:val="bullet"/>
      <w:lvlText w:val="o"/>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2A409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8381C">
      <w:start w:val="1"/>
      <w:numFmt w:val="bullet"/>
      <w:lvlText w:val="•"/>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7089E8">
      <w:start w:val="1"/>
      <w:numFmt w:val="bullet"/>
      <w:lvlText w:val="o"/>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4632A0">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EA7B0">
      <w:start w:val="1"/>
      <w:numFmt w:val="bullet"/>
      <w:lvlText w:val="•"/>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004712">
      <w:start w:val="1"/>
      <w:numFmt w:val="bullet"/>
      <w:lvlText w:val="o"/>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926E02">
      <w:start w:val="1"/>
      <w:numFmt w:val="bullet"/>
      <w:lvlText w:val="▪"/>
      <w:lvlJc w:val="left"/>
      <w:pPr>
        <w:ind w:left="7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4"/>
  </w:num>
  <w:num w:numId="3">
    <w:abstractNumId w:val="2"/>
  </w:num>
  <w:num w:numId="4">
    <w:abstractNumId w:val="7"/>
  </w:num>
  <w:num w:numId="5">
    <w:abstractNumId w:val="17"/>
  </w:num>
  <w:num w:numId="6">
    <w:abstractNumId w:val="41"/>
  </w:num>
  <w:num w:numId="7">
    <w:abstractNumId w:val="38"/>
  </w:num>
  <w:num w:numId="8">
    <w:abstractNumId w:val="6"/>
  </w:num>
  <w:num w:numId="9">
    <w:abstractNumId w:val="19"/>
  </w:num>
  <w:num w:numId="10">
    <w:abstractNumId w:val="44"/>
  </w:num>
  <w:num w:numId="11">
    <w:abstractNumId w:val="35"/>
  </w:num>
  <w:num w:numId="12">
    <w:abstractNumId w:val="9"/>
  </w:num>
  <w:num w:numId="13">
    <w:abstractNumId w:val="27"/>
  </w:num>
  <w:num w:numId="14">
    <w:abstractNumId w:val="20"/>
  </w:num>
  <w:num w:numId="15">
    <w:abstractNumId w:val="29"/>
  </w:num>
  <w:num w:numId="16">
    <w:abstractNumId w:val="18"/>
  </w:num>
  <w:num w:numId="17">
    <w:abstractNumId w:val="34"/>
  </w:num>
  <w:num w:numId="18">
    <w:abstractNumId w:val="36"/>
  </w:num>
  <w:num w:numId="19">
    <w:abstractNumId w:val="16"/>
  </w:num>
  <w:num w:numId="20">
    <w:abstractNumId w:val="42"/>
  </w:num>
  <w:num w:numId="21">
    <w:abstractNumId w:val="13"/>
  </w:num>
  <w:num w:numId="22">
    <w:abstractNumId w:val="40"/>
  </w:num>
  <w:num w:numId="23">
    <w:abstractNumId w:val="23"/>
  </w:num>
  <w:num w:numId="24">
    <w:abstractNumId w:val="24"/>
  </w:num>
  <w:num w:numId="25">
    <w:abstractNumId w:val="30"/>
  </w:num>
  <w:num w:numId="26">
    <w:abstractNumId w:val="14"/>
  </w:num>
  <w:num w:numId="27">
    <w:abstractNumId w:val="12"/>
  </w:num>
  <w:num w:numId="28">
    <w:abstractNumId w:val="25"/>
  </w:num>
  <w:num w:numId="29">
    <w:abstractNumId w:val="28"/>
  </w:num>
  <w:num w:numId="30">
    <w:abstractNumId w:val="15"/>
  </w:num>
  <w:num w:numId="31">
    <w:abstractNumId w:val="33"/>
  </w:num>
  <w:num w:numId="32">
    <w:abstractNumId w:val="0"/>
  </w:num>
  <w:num w:numId="33">
    <w:abstractNumId w:val="8"/>
  </w:num>
  <w:num w:numId="34">
    <w:abstractNumId w:val="37"/>
  </w:num>
  <w:num w:numId="35">
    <w:abstractNumId w:val="43"/>
  </w:num>
  <w:num w:numId="36">
    <w:abstractNumId w:val="39"/>
  </w:num>
  <w:num w:numId="37">
    <w:abstractNumId w:val="11"/>
  </w:num>
  <w:num w:numId="38">
    <w:abstractNumId w:val="31"/>
  </w:num>
  <w:num w:numId="39">
    <w:abstractNumId w:val="21"/>
  </w:num>
  <w:num w:numId="40">
    <w:abstractNumId w:val="32"/>
  </w:num>
  <w:num w:numId="41">
    <w:abstractNumId w:val="10"/>
  </w:num>
  <w:num w:numId="42">
    <w:abstractNumId w:val="26"/>
  </w:num>
  <w:num w:numId="43">
    <w:abstractNumId w:val="5"/>
  </w:num>
  <w:num w:numId="44">
    <w:abstractNumId w:val="22"/>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7ED"/>
    <w:rsid w:val="00000371"/>
    <w:rsid w:val="00022718"/>
    <w:rsid w:val="00022F40"/>
    <w:rsid w:val="00047FB9"/>
    <w:rsid w:val="0007443B"/>
    <w:rsid w:val="0008318E"/>
    <w:rsid w:val="00095CA8"/>
    <w:rsid w:val="000B1F7B"/>
    <w:rsid w:val="000F457C"/>
    <w:rsid w:val="000F71B8"/>
    <w:rsid w:val="00123355"/>
    <w:rsid w:val="001326F5"/>
    <w:rsid w:val="00135F8C"/>
    <w:rsid w:val="00140088"/>
    <w:rsid w:val="00162777"/>
    <w:rsid w:val="001851D3"/>
    <w:rsid w:val="001F571C"/>
    <w:rsid w:val="00247508"/>
    <w:rsid w:val="0026464F"/>
    <w:rsid w:val="002B3BDE"/>
    <w:rsid w:val="002B7BDE"/>
    <w:rsid w:val="002F45CA"/>
    <w:rsid w:val="00306FE3"/>
    <w:rsid w:val="00364710"/>
    <w:rsid w:val="003804E6"/>
    <w:rsid w:val="0039652B"/>
    <w:rsid w:val="004235D3"/>
    <w:rsid w:val="004805DC"/>
    <w:rsid w:val="0048127B"/>
    <w:rsid w:val="00481C24"/>
    <w:rsid w:val="004A27ED"/>
    <w:rsid w:val="00536C37"/>
    <w:rsid w:val="0054400A"/>
    <w:rsid w:val="00546BA6"/>
    <w:rsid w:val="00552EAC"/>
    <w:rsid w:val="00563167"/>
    <w:rsid w:val="00570CFB"/>
    <w:rsid w:val="00584F21"/>
    <w:rsid w:val="005A1CC6"/>
    <w:rsid w:val="00623330"/>
    <w:rsid w:val="0064758F"/>
    <w:rsid w:val="00687200"/>
    <w:rsid w:val="00695266"/>
    <w:rsid w:val="006A3476"/>
    <w:rsid w:val="006E349E"/>
    <w:rsid w:val="006E452E"/>
    <w:rsid w:val="00700867"/>
    <w:rsid w:val="00707A55"/>
    <w:rsid w:val="0074697C"/>
    <w:rsid w:val="00754A1E"/>
    <w:rsid w:val="00760FCC"/>
    <w:rsid w:val="007757B4"/>
    <w:rsid w:val="00790E51"/>
    <w:rsid w:val="007A79D8"/>
    <w:rsid w:val="007B1AEB"/>
    <w:rsid w:val="007B3C3A"/>
    <w:rsid w:val="007E335C"/>
    <w:rsid w:val="0082158F"/>
    <w:rsid w:val="008A0D5F"/>
    <w:rsid w:val="008A6C6B"/>
    <w:rsid w:val="008B588C"/>
    <w:rsid w:val="00902222"/>
    <w:rsid w:val="00916958"/>
    <w:rsid w:val="00930361"/>
    <w:rsid w:val="009470E0"/>
    <w:rsid w:val="0096421D"/>
    <w:rsid w:val="009E10F8"/>
    <w:rsid w:val="00A60199"/>
    <w:rsid w:val="00A60D45"/>
    <w:rsid w:val="00A84D86"/>
    <w:rsid w:val="00AC3BDE"/>
    <w:rsid w:val="00B31647"/>
    <w:rsid w:val="00B51743"/>
    <w:rsid w:val="00B646A5"/>
    <w:rsid w:val="00B70E13"/>
    <w:rsid w:val="00C25FFF"/>
    <w:rsid w:val="00C4565B"/>
    <w:rsid w:val="00C558BC"/>
    <w:rsid w:val="00C6392E"/>
    <w:rsid w:val="00C66DC1"/>
    <w:rsid w:val="00C9254B"/>
    <w:rsid w:val="00CA1DDC"/>
    <w:rsid w:val="00CA4D6D"/>
    <w:rsid w:val="00CA592F"/>
    <w:rsid w:val="00CB0128"/>
    <w:rsid w:val="00CD76D5"/>
    <w:rsid w:val="00CF66D5"/>
    <w:rsid w:val="00CF6DAA"/>
    <w:rsid w:val="00D01900"/>
    <w:rsid w:val="00D04043"/>
    <w:rsid w:val="00D12FB2"/>
    <w:rsid w:val="00D13C6C"/>
    <w:rsid w:val="00D1565C"/>
    <w:rsid w:val="00D356C2"/>
    <w:rsid w:val="00D754BE"/>
    <w:rsid w:val="00D90140"/>
    <w:rsid w:val="00D93229"/>
    <w:rsid w:val="00DD6BF9"/>
    <w:rsid w:val="00E07520"/>
    <w:rsid w:val="00E3541E"/>
    <w:rsid w:val="00E600EA"/>
    <w:rsid w:val="00E837C7"/>
    <w:rsid w:val="00E9451F"/>
    <w:rsid w:val="00ED2A19"/>
    <w:rsid w:val="00F46B86"/>
    <w:rsid w:val="00F62DA4"/>
    <w:rsid w:val="00F7013C"/>
    <w:rsid w:val="00F71684"/>
    <w:rsid w:val="00FB5C20"/>
    <w:rsid w:val="00FE7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 w:line="271" w:lineRule="auto"/>
      <w:ind w:left="82" w:right="95"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67" w:lineRule="auto"/>
      <w:ind w:left="10" w:right="2359" w:hanging="10"/>
      <w:jc w:val="center"/>
      <w:outlineLvl w:val="0"/>
    </w:pPr>
    <w:rPr>
      <w:rFonts w:ascii="Arial" w:eastAsia="Arial" w:hAnsi="Arial" w:cs="Arial"/>
      <w:b/>
      <w:color w:val="4F81BD"/>
      <w:sz w:val="28"/>
    </w:rPr>
  </w:style>
  <w:style w:type="paragraph" w:styleId="Heading2">
    <w:name w:val="heading 2"/>
    <w:next w:val="Normal"/>
    <w:link w:val="Heading2Char"/>
    <w:uiPriority w:val="9"/>
    <w:unhideWhenUsed/>
    <w:qFormat/>
    <w:pPr>
      <w:keepNext/>
      <w:keepLines/>
      <w:spacing w:after="221"/>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11" w:line="268" w:lineRule="auto"/>
      <w:ind w:left="80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ind w:left="10" w:hanging="10"/>
      <w:outlineLvl w:val="3"/>
    </w:pPr>
    <w:rPr>
      <w:rFonts w:ascii="Tahoma" w:eastAsia="Tahoma" w:hAnsi="Tahoma" w:cs="Tahoma"/>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000000"/>
      <w:sz w:val="23"/>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4F81BD"/>
      <w:sz w:val="28"/>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63167"/>
    <w:rPr>
      <w:color w:val="0563C1" w:themeColor="hyperlink"/>
      <w:u w:val="single"/>
    </w:rPr>
  </w:style>
  <w:style w:type="paragraph" w:styleId="ListParagraph">
    <w:name w:val="List Paragraph"/>
    <w:basedOn w:val="Normal"/>
    <w:uiPriority w:val="34"/>
    <w:qFormat/>
    <w:rsid w:val="00D01900"/>
    <w:pPr>
      <w:ind w:left="720"/>
      <w:contextualSpacing/>
    </w:pPr>
  </w:style>
  <w:style w:type="paragraph" w:styleId="BalloonText">
    <w:name w:val="Balloon Text"/>
    <w:basedOn w:val="Normal"/>
    <w:link w:val="BalloonTextChar"/>
    <w:uiPriority w:val="99"/>
    <w:semiHidden/>
    <w:unhideWhenUsed/>
    <w:rsid w:val="00C66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DC1"/>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9" w:line="271" w:lineRule="auto"/>
      <w:ind w:left="82" w:right="95" w:hanging="10"/>
      <w:jc w:val="both"/>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5" w:line="267" w:lineRule="auto"/>
      <w:ind w:left="10" w:right="2359" w:hanging="10"/>
      <w:jc w:val="center"/>
      <w:outlineLvl w:val="0"/>
    </w:pPr>
    <w:rPr>
      <w:rFonts w:ascii="Arial" w:eastAsia="Arial" w:hAnsi="Arial" w:cs="Arial"/>
      <w:b/>
      <w:color w:val="4F81BD"/>
      <w:sz w:val="28"/>
    </w:rPr>
  </w:style>
  <w:style w:type="paragraph" w:styleId="Heading2">
    <w:name w:val="heading 2"/>
    <w:next w:val="Normal"/>
    <w:link w:val="Heading2Char"/>
    <w:uiPriority w:val="9"/>
    <w:unhideWhenUsed/>
    <w:qFormat/>
    <w:pPr>
      <w:keepNext/>
      <w:keepLines/>
      <w:spacing w:after="221"/>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11" w:line="268" w:lineRule="auto"/>
      <w:ind w:left="802"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0"/>
      <w:ind w:left="10" w:hanging="10"/>
      <w:outlineLvl w:val="3"/>
    </w:pPr>
    <w:rPr>
      <w:rFonts w:ascii="Tahoma" w:eastAsia="Tahoma" w:hAnsi="Tahoma" w:cs="Tahoma"/>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ahoma" w:eastAsia="Tahoma" w:hAnsi="Tahoma" w:cs="Tahoma"/>
      <w:b/>
      <w:color w:val="000000"/>
      <w:sz w:val="23"/>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4F81BD"/>
      <w:sz w:val="28"/>
    </w:rPr>
  </w:style>
  <w:style w:type="character" w:customStyle="1" w:styleId="Heading3Char">
    <w:name w:val="Heading 3 Char"/>
    <w:link w:val="Heading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63167"/>
    <w:rPr>
      <w:color w:val="0563C1" w:themeColor="hyperlink"/>
      <w:u w:val="single"/>
    </w:rPr>
  </w:style>
  <w:style w:type="paragraph" w:styleId="ListParagraph">
    <w:name w:val="List Paragraph"/>
    <w:basedOn w:val="Normal"/>
    <w:uiPriority w:val="34"/>
    <w:qFormat/>
    <w:rsid w:val="00D01900"/>
    <w:pPr>
      <w:ind w:left="720"/>
      <w:contextualSpacing/>
    </w:pPr>
  </w:style>
  <w:style w:type="paragraph" w:styleId="BalloonText">
    <w:name w:val="Balloon Text"/>
    <w:basedOn w:val="Normal"/>
    <w:link w:val="BalloonTextChar"/>
    <w:uiPriority w:val="99"/>
    <w:semiHidden/>
    <w:unhideWhenUsed/>
    <w:rsid w:val="00C66D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DC1"/>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797383">
      <w:bodyDiv w:val="1"/>
      <w:marLeft w:val="0"/>
      <w:marRight w:val="0"/>
      <w:marTop w:val="0"/>
      <w:marBottom w:val="0"/>
      <w:divBdr>
        <w:top w:val="none" w:sz="0" w:space="0" w:color="auto"/>
        <w:left w:val="none" w:sz="0" w:space="0" w:color="auto"/>
        <w:bottom w:val="none" w:sz="0" w:space="0" w:color="auto"/>
        <w:right w:val="none" w:sz="0" w:space="0" w:color="auto"/>
      </w:divBdr>
    </w:div>
    <w:div w:id="1119761050">
      <w:bodyDiv w:val="1"/>
      <w:marLeft w:val="0"/>
      <w:marRight w:val="0"/>
      <w:marTop w:val="0"/>
      <w:marBottom w:val="0"/>
      <w:divBdr>
        <w:top w:val="none" w:sz="0" w:space="0" w:color="auto"/>
        <w:left w:val="none" w:sz="0" w:space="0" w:color="auto"/>
        <w:bottom w:val="none" w:sz="0" w:space="0" w:color="auto"/>
        <w:right w:val="none" w:sz="0" w:space="0" w:color="auto"/>
      </w:divBdr>
      <w:divsChild>
        <w:div w:id="568350785">
          <w:marLeft w:val="0"/>
          <w:marRight w:val="0"/>
          <w:marTop w:val="0"/>
          <w:marBottom w:val="0"/>
          <w:divBdr>
            <w:top w:val="none" w:sz="0" w:space="0" w:color="auto"/>
            <w:left w:val="none" w:sz="0" w:space="0" w:color="auto"/>
            <w:bottom w:val="none" w:sz="0" w:space="0" w:color="auto"/>
            <w:right w:val="none" w:sz="0" w:space="0" w:color="auto"/>
          </w:divBdr>
        </w:div>
        <w:div w:id="1606767027">
          <w:marLeft w:val="0"/>
          <w:marRight w:val="0"/>
          <w:marTop w:val="0"/>
          <w:marBottom w:val="0"/>
          <w:divBdr>
            <w:top w:val="none" w:sz="0" w:space="0" w:color="auto"/>
            <w:left w:val="none" w:sz="0" w:space="0" w:color="auto"/>
            <w:bottom w:val="none" w:sz="0" w:space="0" w:color="auto"/>
            <w:right w:val="none" w:sz="0" w:space="0" w:color="auto"/>
          </w:divBdr>
        </w:div>
        <w:div w:id="1682925449">
          <w:marLeft w:val="0"/>
          <w:marRight w:val="0"/>
          <w:marTop w:val="0"/>
          <w:marBottom w:val="0"/>
          <w:divBdr>
            <w:top w:val="none" w:sz="0" w:space="0" w:color="auto"/>
            <w:left w:val="none" w:sz="0" w:space="0" w:color="auto"/>
            <w:bottom w:val="none" w:sz="0" w:space="0" w:color="auto"/>
            <w:right w:val="none" w:sz="0" w:space="0" w:color="auto"/>
          </w:divBdr>
        </w:div>
        <w:div w:id="515580556">
          <w:marLeft w:val="0"/>
          <w:marRight w:val="0"/>
          <w:marTop w:val="0"/>
          <w:marBottom w:val="0"/>
          <w:divBdr>
            <w:top w:val="none" w:sz="0" w:space="0" w:color="auto"/>
            <w:left w:val="none" w:sz="0" w:space="0" w:color="auto"/>
            <w:bottom w:val="none" w:sz="0" w:space="0" w:color="auto"/>
            <w:right w:val="none" w:sz="0" w:space="0" w:color="auto"/>
          </w:divBdr>
        </w:div>
        <w:div w:id="1983075702">
          <w:marLeft w:val="0"/>
          <w:marRight w:val="0"/>
          <w:marTop w:val="0"/>
          <w:marBottom w:val="0"/>
          <w:divBdr>
            <w:top w:val="none" w:sz="0" w:space="0" w:color="auto"/>
            <w:left w:val="none" w:sz="0" w:space="0" w:color="auto"/>
            <w:bottom w:val="none" w:sz="0" w:space="0" w:color="auto"/>
            <w:right w:val="none" w:sz="0" w:space="0" w:color="auto"/>
          </w:divBdr>
        </w:div>
      </w:divsChild>
    </w:div>
    <w:div w:id="1122918946">
      <w:bodyDiv w:val="1"/>
      <w:marLeft w:val="0"/>
      <w:marRight w:val="0"/>
      <w:marTop w:val="0"/>
      <w:marBottom w:val="0"/>
      <w:divBdr>
        <w:top w:val="none" w:sz="0" w:space="0" w:color="auto"/>
        <w:left w:val="none" w:sz="0" w:space="0" w:color="auto"/>
        <w:bottom w:val="none" w:sz="0" w:space="0" w:color="auto"/>
        <w:right w:val="none" w:sz="0" w:space="0" w:color="auto"/>
      </w:divBdr>
    </w:div>
    <w:div w:id="1199776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e-licitatie.ro/"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www.e-licitatie.ro/" TargetMode="External"/><Relationship Id="rId25" Type="http://schemas.openxmlformats.org/officeDocument/2006/relationships/image" Target="media/image10.jp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licitatie.ro/" TargetMode="External"/><Relationship Id="rId20" Type="http://schemas.openxmlformats.org/officeDocument/2006/relationships/image" Target="media/image6.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unas&#226;nger.ro" TargetMode="External"/><Relationship Id="rId24" Type="http://schemas.openxmlformats.org/officeDocument/2006/relationships/image" Target="media/image9.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yperlink" Target="http://www.e-licitatie.ro/"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7.jpe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3.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10459-7F32-47C3-BF3F-19BE15581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868</TotalTime>
  <Pages>44</Pages>
  <Words>9802</Words>
  <Characters>55875</Characters>
  <Application>Microsoft Office Word</Application>
  <DocSecurity>0</DocSecurity>
  <Lines>465</Lines>
  <Paragraphs>131</Paragraphs>
  <ScaleCrop>false</ScaleCrop>
  <HeadingPairs>
    <vt:vector size="6" baseType="variant">
      <vt:variant>
        <vt:lpstr>Title</vt:lpstr>
      </vt:variant>
      <vt:variant>
        <vt:i4>1</vt:i4>
      </vt:variant>
      <vt:variant>
        <vt:lpstr>Headings</vt:lpstr>
      </vt:variant>
      <vt:variant>
        <vt:i4>15</vt:i4>
      </vt:variant>
      <vt:variant>
        <vt:lpstr>Titlu</vt:lpstr>
      </vt:variant>
      <vt:variant>
        <vt:i4>1</vt:i4>
      </vt:variant>
    </vt:vector>
  </HeadingPairs>
  <TitlesOfParts>
    <vt:vector size="17" baseType="lpstr">
      <vt:lpstr>RAPORT</vt:lpstr>
      <vt:lpstr/>
      <vt:lpstr/>
      <vt:lpstr>STRUCTURA ORGANIZATORICĂ A ADMINISTRAȚIEI PUBLICE LOCALE </vt:lpstr>
      <vt:lpstr/>
      <vt:lpstr>SINTEZA ACTIVITĂȚII ADMINISTRAŢIEI PUBLICE LOCALE </vt:lpstr>
      <vt:lpstr>PE ANUL  2020 </vt:lpstr>
      <vt:lpstr>ACHIZIŢII</vt:lpstr>
      <vt:lpstr>BUGETUL COMUNEI SÂNGER</vt:lpstr>
      <vt:lpstr/>
      <vt:lpstr>TAXE SI IMPOZITE PERSOANE FIZICE ŞI JURIDICE </vt:lpstr>
      <vt:lpstr/>
      <vt:lpstr>RESURSE UMANE</vt:lpstr>
      <vt:lpstr/>
      <vt:lpstr>    Asistență medicală comunitară </vt:lpstr>
      <vt:lpstr>AGRICOL  </vt:lpstr>
      <vt:lpstr>RAPORT</vt:lpstr>
    </vt:vector>
  </TitlesOfParts>
  <Company/>
  <LinksUpToDate>false</LinksUpToDate>
  <CharactersWithSpaces>65546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dc:title>
  <dc:subject/>
  <dc:creator>Rares</dc:creator>
  <cp:keywords/>
  <cp:lastModifiedBy>Home</cp:lastModifiedBy>
  <cp:revision>63</cp:revision>
  <cp:lastPrinted>2021-03-18T10:56:00Z</cp:lastPrinted>
  <dcterms:created xsi:type="dcterms:W3CDTF">2021-02-02T15:15:00Z</dcterms:created>
  <dcterms:modified xsi:type="dcterms:W3CDTF">2021-05-06T04:58:00Z</dcterms:modified>
</cp:coreProperties>
</file>